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4C21" w:rsidRPr="00E87C55" w:rsidRDefault="00AD4C21" w:rsidP="00AD4C21">
      <w:pPr>
        <w:jc w:val="center"/>
        <w:rPr>
          <w:rFonts w:ascii="Times New Roman" w:hAnsi="Times New Roman"/>
          <w:sz w:val="24"/>
          <w:szCs w:val="24"/>
        </w:rPr>
      </w:pPr>
      <w:bookmarkStart w:id="0" w:name="_GoBack"/>
      <w:bookmarkEnd w:id="0"/>
      <w:r w:rsidRPr="00E87C55">
        <w:rPr>
          <w:rFonts w:ascii="Times New Roman" w:hAnsi="Times New Roman"/>
          <w:sz w:val="24"/>
          <w:szCs w:val="24"/>
        </w:rPr>
        <w:t>Министерство образования и науки Челябинской области</w:t>
      </w:r>
    </w:p>
    <w:p w:rsidR="00AD4C21" w:rsidRPr="00E87C55" w:rsidRDefault="00AD4C21" w:rsidP="00AD4C21">
      <w:pPr>
        <w:jc w:val="center"/>
        <w:rPr>
          <w:rFonts w:ascii="Times New Roman" w:hAnsi="Times New Roman"/>
          <w:sz w:val="24"/>
          <w:szCs w:val="24"/>
        </w:rPr>
      </w:pPr>
      <w:r w:rsidRPr="00E87C55">
        <w:rPr>
          <w:rFonts w:ascii="Times New Roman" w:hAnsi="Times New Roman"/>
          <w:sz w:val="24"/>
          <w:szCs w:val="24"/>
        </w:rPr>
        <w:t>Государственное бюджетное профессиональное образовательное учреждение</w:t>
      </w:r>
    </w:p>
    <w:p w:rsidR="00AD4C21" w:rsidRPr="00E87C55" w:rsidRDefault="00AD4C21" w:rsidP="00AD4C21">
      <w:pPr>
        <w:jc w:val="center"/>
        <w:rPr>
          <w:rFonts w:ascii="Times New Roman" w:hAnsi="Times New Roman"/>
          <w:sz w:val="24"/>
          <w:szCs w:val="24"/>
        </w:rPr>
      </w:pPr>
      <w:r w:rsidRPr="00E87C55">
        <w:rPr>
          <w:rFonts w:ascii="Times New Roman" w:hAnsi="Times New Roman"/>
          <w:sz w:val="24"/>
          <w:szCs w:val="24"/>
        </w:rPr>
        <w:t>«Верхнеуральский агротехнологический техникум – казачий кадетский корпус»</w:t>
      </w:r>
    </w:p>
    <w:p w:rsidR="00AD4C21" w:rsidRPr="00E87C55" w:rsidRDefault="00AD4C21" w:rsidP="00AD4C21">
      <w:pPr>
        <w:jc w:val="center"/>
        <w:rPr>
          <w:rFonts w:ascii="Times New Roman" w:hAnsi="Times New Roman"/>
          <w:sz w:val="24"/>
          <w:szCs w:val="24"/>
        </w:rPr>
      </w:pPr>
      <w:r w:rsidRPr="00E87C55">
        <w:rPr>
          <w:rFonts w:ascii="Times New Roman" w:hAnsi="Times New Roman"/>
          <w:sz w:val="24"/>
          <w:szCs w:val="24"/>
        </w:rPr>
        <w:t>(ГБПОУ «ВАТТ-ККК»)</w:t>
      </w:r>
    </w:p>
    <w:p w:rsidR="00AD4C21" w:rsidRPr="00E87C55" w:rsidRDefault="00AD4C21" w:rsidP="00AD4C21">
      <w:pPr>
        <w:shd w:val="clear" w:color="auto" w:fill="FFFFFF"/>
        <w:tabs>
          <w:tab w:val="left" w:pos="3298"/>
        </w:tabs>
        <w:jc w:val="center"/>
        <w:rPr>
          <w:rFonts w:ascii="Times New Roman" w:hAnsi="Times New Roman"/>
          <w:sz w:val="24"/>
          <w:szCs w:val="24"/>
        </w:rPr>
      </w:pPr>
    </w:p>
    <w:p w:rsidR="00704797" w:rsidRPr="00E87C55" w:rsidRDefault="00704797" w:rsidP="00AD4C21">
      <w:pPr>
        <w:shd w:val="clear" w:color="auto" w:fill="FFFFFF"/>
        <w:tabs>
          <w:tab w:val="left" w:pos="3298"/>
        </w:tabs>
        <w:jc w:val="center"/>
        <w:rPr>
          <w:rFonts w:ascii="Times New Roman" w:hAnsi="Times New Roman"/>
          <w:sz w:val="24"/>
          <w:szCs w:val="24"/>
        </w:rPr>
      </w:pPr>
    </w:p>
    <w:p w:rsidR="00704797" w:rsidRPr="00E87C55" w:rsidRDefault="00704797" w:rsidP="00AD4C21">
      <w:pPr>
        <w:shd w:val="clear" w:color="auto" w:fill="FFFFFF"/>
        <w:tabs>
          <w:tab w:val="left" w:pos="3298"/>
        </w:tabs>
        <w:jc w:val="center"/>
        <w:rPr>
          <w:rFonts w:ascii="Times New Roman" w:hAnsi="Times New Roman"/>
          <w:sz w:val="24"/>
          <w:szCs w:val="24"/>
        </w:rPr>
      </w:pPr>
    </w:p>
    <w:p w:rsidR="00AD4C21" w:rsidRPr="00E87C55" w:rsidRDefault="00AD4C21" w:rsidP="00AD4C21">
      <w:pPr>
        <w:shd w:val="clear" w:color="auto" w:fill="FFFFFF"/>
        <w:tabs>
          <w:tab w:val="left" w:pos="3298"/>
        </w:tabs>
        <w:jc w:val="center"/>
        <w:rPr>
          <w:rFonts w:ascii="Times New Roman" w:hAnsi="Times New Roman"/>
          <w:sz w:val="24"/>
          <w:szCs w:val="24"/>
        </w:rPr>
      </w:pPr>
    </w:p>
    <w:p w:rsidR="00AD4C21" w:rsidRPr="00E87C55" w:rsidRDefault="00AD4C21" w:rsidP="00AD4C21">
      <w:pPr>
        <w:shd w:val="clear" w:color="auto" w:fill="FFFFFF"/>
        <w:tabs>
          <w:tab w:val="left" w:pos="3298"/>
        </w:tabs>
        <w:jc w:val="center"/>
        <w:rPr>
          <w:rFonts w:ascii="Times New Roman" w:hAnsi="Times New Roman"/>
          <w:sz w:val="24"/>
          <w:szCs w:val="24"/>
        </w:rPr>
      </w:pPr>
    </w:p>
    <w:p w:rsidR="00AD4C21" w:rsidRDefault="00AD4C21" w:rsidP="00AD4C21">
      <w:pPr>
        <w:rPr>
          <w:rFonts w:ascii="Times New Roman" w:hAnsi="Times New Roman"/>
          <w:sz w:val="24"/>
          <w:szCs w:val="24"/>
        </w:rPr>
      </w:pPr>
    </w:p>
    <w:p w:rsidR="00CF0C96" w:rsidRDefault="00CF0C96" w:rsidP="00AD4C21">
      <w:pPr>
        <w:rPr>
          <w:rFonts w:ascii="Times New Roman" w:hAnsi="Times New Roman"/>
          <w:sz w:val="24"/>
          <w:szCs w:val="24"/>
        </w:rPr>
      </w:pPr>
    </w:p>
    <w:p w:rsidR="00CF0C96" w:rsidRDefault="00CF0C96" w:rsidP="00AD4C21">
      <w:pPr>
        <w:rPr>
          <w:rFonts w:ascii="Times New Roman" w:hAnsi="Times New Roman"/>
          <w:sz w:val="24"/>
          <w:szCs w:val="24"/>
        </w:rPr>
      </w:pPr>
    </w:p>
    <w:p w:rsidR="00CF0C96" w:rsidRDefault="00CF0C96" w:rsidP="00AD4C21">
      <w:pPr>
        <w:rPr>
          <w:rFonts w:ascii="Times New Roman" w:hAnsi="Times New Roman"/>
          <w:sz w:val="24"/>
          <w:szCs w:val="24"/>
        </w:rPr>
      </w:pPr>
    </w:p>
    <w:p w:rsidR="00CF0C96" w:rsidRPr="00E87C55" w:rsidRDefault="00CF0C96" w:rsidP="00AD4C21">
      <w:pPr>
        <w:rPr>
          <w:rFonts w:ascii="Times New Roman" w:hAnsi="Times New Roman"/>
          <w:sz w:val="24"/>
          <w:szCs w:val="24"/>
        </w:rPr>
      </w:pPr>
    </w:p>
    <w:p w:rsidR="00AD4C21" w:rsidRPr="00E87C55" w:rsidRDefault="00AD4C21" w:rsidP="00AD4C21">
      <w:pPr>
        <w:rPr>
          <w:rFonts w:ascii="Times New Roman" w:hAnsi="Times New Roman"/>
          <w:sz w:val="24"/>
          <w:szCs w:val="24"/>
        </w:rPr>
      </w:pPr>
    </w:p>
    <w:p w:rsidR="00AD4C21" w:rsidRPr="00E87C55" w:rsidRDefault="00AD4C21" w:rsidP="00AD4C21">
      <w:pPr>
        <w:rPr>
          <w:rFonts w:ascii="Times New Roman" w:hAnsi="Times New Roman"/>
          <w:sz w:val="24"/>
          <w:szCs w:val="24"/>
        </w:rPr>
      </w:pPr>
    </w:p>
    <w:p w:rsidR="00AD4C21" w:rsidRPr="00E87C55" w:rsidRDefault="00AD4C21" w:rsidP="00AD4C21">
      <w:pPr>
        <w:rPr>
          <w:rFonts w:ascii="Times New Roman" w:hAnsi="Times New Roman"/>
          <w:sz w:val="24"/>
          <w:szCs w:val="24"/>
        </w:rPr>
      </w:pPr>
    </w:p>
    <w:p w:rsidR="00D17621" w:rsidRPr="00D17621" w:rsidRDefault="00D17621" w:rsidP="00D17621">
      <w:pPr>
        <w:pStyle w:val="2"/>
        <w:jc w:val="center"/>
        <w:rPr>
          <w:rFonts w:ascii="Times New Roman" w:hAnsi="Times New Roman"/>
          <w:i/>
          <w:iCs/>
          <w:color w:val="auto"/>
          <w:sz w:val="28"/>
          <w:szCs w:val="28"/>
        </w:rPr>
      </w:pPr>
      <w:r w:rsidRPr="00D17621">
        <w:rPr>
          <w:rFonts w:ascii="Times New Roman" w:hAnsi="Times New Roman"/>
          <w:color w:val="auto"/>
          <w:sz w:val="28"/>
          <w:szCs w:val="28"/>
        </w:rPr>
        <w:t>РАБОЧАЯ ПРОГРАММА УЧЕБНОЙ ДИСЦИПЛИНЫ</w:t>
      </w:r>
    </w:p>
    <w:p w:rsidR="00D17621" w:rsidRPr="00D17621" w:rsidRDefault="00D17621" w:rsidP="00D17621">
      <w:pPr>
        <w:pStyle w:val="2"/>
        <w:jc w:val="center"/>
        <w:rPr>
          <w:rFonts w:ascii="Times New Roman" w:hAnsi="Times New Roman"/>
          <w:i/>
          <w:color w:val="auto"/>
          <w:sz w:val="28"/>
          <w:szCs w:val="28"/>
        </w:rPr>
      </w:pPr>
      <w:r w:rsidRPr="00D17621">
        <w:rPr>
          <w:rFonts w:ascii="Times New Roman" w:hAnsi="Times New Roman"/>
          <w:color w:val="auto"/>
          <w:sz w:val="28"/>
          <w:szCs w:val="28"/>
        </w:rPr>
        <w:t>ОУД.</w:t>
      </w:r>
      <w:r>
        <w:rPr>
          <w:rFonts w:ascii="Times New Roman" w:hAnsi="Times New Roman"/>
          <w:color w:val="auto"/>
          <w:sz w:val="28"/>
          <w:szCs w:val="28"/>
        </w:rPr>
        <w:t>12 ХИМИЯ</w:t>
      </w:r>
    </w:p>
    <w:p w:rsidR="00D17621" w:rsidRPr="00D17621" w:rsidRDefault="00D17621" w:rsidP="00D17621">
      <w:pPr>
        <w:pStyle w:val="25"/>
        <w:shd w:val="clear" w:color="auto" w:fill="auto"/>
        <w:spacing w:before="0" w:after="0" w:line="276" w:lineRule="auto"/>
        <w:rPr>
          <w:rFonts w:ascii="Times New Roman" w:hAnsi="Times New Roman" w:cs="Times New Roman"/>
          <w:sz w:val="28"/>
          <w:szCs w:val="28"/>
        </w:rPr>
      </w:pPr>
      <w:r w:rsidRPr="00D17621">
        <w:rPr>
          <w:sz w:val="28"/>
          <w:szCs w:val="28"/>
        </w:rPr>
        <w:t xml:space="preserve">       </w:t>
      </w:r>
      <w:r w:rsidRPr="00D17621">
        <w:rPr>
          <w:rFonts w:ascii="Times New Roman" w:hAnsi="Times New Roman" w:cs="Times New Roman"/>
          <w:sz w:val="28"/>
          <w:szCs w:val="28"/>
        </w:rPr>
        <w:t>Общеобразовательный цикл</w:t>
      </w:r>
    </w:p>
    <w:p w:rsidR="00D17621" w:rsidRPr="00D17621" w:rsidRDefault="00D17621" w:rsidP="00D17621">
      <w:pPr>
        <w:pStyle w:val="25"/>
        <w:shd w:val="clear" w:color="auto" w:fill="auto"/>
        <w:spacing w:before="0" w:after="0" w:line="276" w:lineRule="auto"/>
        <w:rPr>
          <w:rFonts w:ascii="Times New Roman" w:hAnsi="Times New Roman" w:cs="Times New Roman"/>
          <w:sz w:val="28"/>
          <w:szCs w:val="28"/>
        </w:rPr>
      </w:pPr>
      <w:r w:rsidRPr="00D17621">
        <w:rPr>
          <w:rFonts w:ascii="Times New Roman" w:hAnsi="Times New Roman" w:cs="Times New Roman"/>
          <w:sz w:val="28"/>
          <w:szCs w:val="28"/>
        </w:rPr>
        <w:t>Общеобразовательная учебная дисциплина</w:t>
      </w:r>
    </w:p>
    <w:p w:rsidR="00D17621" w:rsidRDefault="00D17621" w:rsidP="00D17621">
      <w:pPr>
        <w:pStyle w:val="25"/>
        <w:shd w:val="clear" w:color="auto" w:fill="auto"/>
        <w:spacing w:before="0" w:after="0" w:line="276" w:lineRule="auto"/>
        <w:rPr>
          <w:rFonts w:ascii="Times New Roman" w:hAnsi="Times New Roman" w:cs="Times New Roman"/>
          <w:sz w:val="28"/>
          <w:szCs w:val="28"/>
        </w:rPr>
      </w:pPr>
      <w:r w:rsidRPr="00D17621">
        <w:rPr>
          <w:rFonts w:ascii="Times New Roman" w:hAnsi="Times New Roman" w:cs="Times New Roman"/>
          <w:sz w:val="28"/>
          <w:szCs w:val="28"/>
        </w:rPr>
        <w:t>образовательной программы среднего профессионального образования</w:t>
      </w:r>
    </w:p>
    <w:p w:rsidR="008D6472" w:rsidRPr="00D17621" w:rsidRDefault="009D5DCE" w:rsidP="008D6472">
      <w:pPr>
        <w:pStyle w:val="25"/>
        <w:shd w:val="clear" w:color="auto" w:fill="auto"/>
        <w:spacing w:before="0" w:after="0" w:line="276" w:lineRule="auto"/>
        <w:rPr>
          <w:rFonts w:ascii="Times New Roman" w:hAnsi="Times New Roman" w:cs="Times New Roman"/>
          <w:sz w:val="28"/>
          <w:szCs w:val="28"/>
        </w:rPr>
      </w:pPr>
      <w:r>
        <w:rPr>
          <w:rFonts w:ascii="Times New Roman" w:hAnsi="Times New Roman" w:cs="Times New Roman"/>
          <w:sz w:val="28"/>
          <w:szCs w:val="28"/>
        </w:rPr>
        <w:t xml:space="preserve">по </w:t>
      </w:r>
      <w:r w:rsidR="00C9654D">
        <w:rPr>
          <w:rFonts w:ascii="Times New Roman" w:hAnsi="Times New Roman" w:cs="Times New Roman"/>
          <w:sz w:val="28"/>
          <w:szCs w:val="28"/>
        </w:rPr>
        <w:t xml:space="preserve">профессии </w:t>
      </w:r>
      <w:r w:rsidR="008D6472" w:rsidRPr="00D17621">
        <w:rPr>
          <w:rFonts w:ascii="Times New Roman" w:hAnsi="Times New Roman" w:cs="Times New Roman"/>
          <w:sz w:val="28"/>
          <w:szCs w:val="28"/>
        </w:rPr>
        <w:t>среднего профессионального образования</w:t>
      </w:r>
    </w:p>
    <w:p w:rsidR="008D6472" w:rsidRDefault="008D6472" w:rsidP="00D17621">
      <w:pPr>
        <w:jc w:val="center"/>
        <w:rPr>
          <w:rFonts w:ascii="Times New Roman" w:hAnsi="Times New Roman"/>
          <w:b/>
          <w:sz w:val="28"/>
          <w:szCs w:val="28"/>
        </w:rPr>
      </w:pPr>
    </w:p>
    <w:p w:rsidR="00D17621" w:rsidRPr="00A10184" w:rsidRDefault="003943D0" w:rsidP="003943D0">
      <w:pPr>
        <w:jc w:val="center"/>
      </w:pPr>
      <w:r>
        <w:rPr>
          <w:rFonts w:ascii="Times New Roman" w:hAnsi="Times New Roman"/>
          <w:b/>
          <w:sz w:val="24"/>
          <w:szCs w:val="24"/>
        </w:rPr>
        <w:t>35.01.24 УПРАВЛЯЮЩИЙ СЕЛЬСКОЙ УСАДЬБОЙ</w:t>
      </w:r>
    </w:p>
    <w:p w:rsidR="00AD4C21" w:rsidRPr="00E87C55" w:rsidRDefault="00AD4C21" w:rsidP="00AD4C21">
      <w:pPr>
        <w:jc w:val="center"/>
        <w:rPr>
          <w:rFonts w:ascii="Times New Roman" w:hAnsi="Times New Roman"/>
          <w:sz w:val="24"/>
          <w:szCs w:val="24"/>
        </w:rPr>
      </w:pPr>
    </w:p>
    <w:p w:rsidR="00AD4C21" w:rsidRPr="00E87C55" w:rsidRDefault="00AD4C21" w:rsidP="00AD4C21">
      <w:pPr>
        <w:jc w:val="center"/>
        <w:rPr>
          <w:rFonts w:ascii="Times New Roman" w:hAnsi="Times New Roman"/>
          <w:sz w:val="24"/>
          <w:szCs w:val="24"/>
        </w:rPr>
      </w:pPr>
    </w:p>
    <w:p w:rsidR="00AD4C21" w:rsidRPr="00E87C55" w:rsidRDefault="00AD4C21" w:rsidP="00AD4C21">
      <w:pPr>
        <w:jc w:val="center"/>
        <w:rPr>
          <w:rFonts w:ascii="Times New Roman" w:hAnsi="Times New Roman"/>
          <w:sz w:val="24"/>
          <w:szCs w:val="24"/>
        </w:rPr>
      </w:pPr>
    </w:p>
    <w:p w:rsidR="00AD4C21" w:rsidRPr="00E87C55" w:rsidRDefault="00AD4C21" w:rsidP="00AD4C21">
      <w:pPr>
        <w:jc w:val="center"/>
        <w:rPr>
          <w:rFonts w:ascii="Times New Roman" w:hAnsi="Times New Roman"/>
          <w:sz w:val="24"/>
          <w:szCs w:val="24"/>
        </w:rPr>
      </w:pPr>
    </w:p>
    <w:p w:rsidR="00AD4C21" w:rsidRPr="00E87C55" w:rsidRDefault="00AD4C21" w:rsidP="00AD4C21">
      <w:pPr>
        <w:jc w:val="center"/>
        <w:rPr>
          <w:rFonts w:ascii="Times New Roman" w:hAnsi="Times New Roman"/>
          <w:sz w:val="24"/>
          <w:szCs w:val="24"/>
        </w:rPr>
      </w:pPr>
    </w:p>
    <w:p w:rsidR="00AD4C21" w:rsidRPr="00E87C55" w:rsidRDefault="00AD4C21" w:rsidP="00AD4C21">
      <w:pPr>
        <w:jc w:val="center"/>
        <w:rPr>
          <w:rFonts w:ascii="Times New Roman" w:hAnsi="Times New Roman"/>
          <w:sz w:val="24"/>
          <w:szCs w:val="24"/>
        </w:rPr>
      </w:pPr>
    </w:p>
    <w:p w:rsidR="00AD4C21" w:rsidRPr="00E87C55" w:rsidRDefault="00AD4C21" w:rsidP="00AD4C21">
      <w:pPr>
        <w:jc w:val="center"/>
        <w:rPr>
          <w:rFonts w:ascii="Times New Roman" w:hAnsi="Times New Roman"/>
          <w:sz w:val="24"/>
          <w:szCs w:val="24"/>
        </w:rPr>
      </w:pPr>
    </w:p>
    <w:p w:rsidR="00AD4C21" w:rsidRPr="00E87C55" w:rsidRDefault="00AD4C21" w:rsidP="00AD4C21">
      <w:pPr>
        <w:jc w:val="center"/>
        <w:rPr>
          <w:rFonts w:ascii="Times New Roman" w:hAnsi="Times New Roman"/>
          <w:sz w:val="24"/>
          <w:szCs w:val="24"/>
        </w:rPr>
      </w:pPr>
    </w:p>
    <w:p w:rsidR="00AD4C21" w:rsidRPr="00E87C55" w:rsidRDefault="00AD4C21" w:rsidP="00AD4C21">
      <w:pPr>
        <w:rPr>
          <w:rFonts w:ascii="Times New Roman" w:hAnsi="Times New Roman"/>
          <w:sz w:val="24"/>
          <w:szCs w:val="24"/>
        </w:rPr>
      </w:pPr>
      <w:r w:rsidRPr="00E87C55">
        <w:rPr>
          <w:rFonts w:ascii="Times New Roman" w:hAnsi="Times New Roman"/>
          <w:sz w:val="24"/>
          <w:szCs w:val="24"/>
        </w:rPr>
        <w:t xml:space="preserve">                                                  </w:t>
      </w:r>
    </w:p>
    <w:p w:rsidR="00AD4C21" w:rsidRPr="00E87C55" w:rsidRDefault="00AD4C21" w:rsidP="00AD4C21">
      <w:pPr>
        <w:rPr>
          <w:rFonts w:ascii="Times New Roman" w:hAnsi="Times New Roman"/>
          <w:sz w:val="24"/>
          <w:szCs w:val="24"/>
        </w:rPr>
      </w:pPr>
    </w:p>
    <w:p w:rsidR="00AD4C21" w:rsidRPr="00E87C55" w:rsidRDefault="00AD4C21" w:rsidP="00AD4C21">
      <w:pPr>
        <w:rPr>
          <w:rFonts w:ascii="Times New Roman" w:hAnsi="Times New Roman"/>
          <w:sz w:val="24"/>
          <w:szCs w:val="24"/>
        </w:rPr>
      </w:pPr>
    </w:p>
    <w:p w:rsidR="00AD4C21" w:rsidRPr="00E87C55" w:rsidRDefault="00AD4C21" w:rsidP="00AD4C21">
      <w:pPr>
        <w:rPr>
          <w:rFonts w:ascii="Times New Roman" w:hAnsi="Times New Roman"/>
          <w:sz w:val="24"/>
          <w:szCs w:val="24"/>
        </w:rPr>
      </w:pPr>
    </w:p>
    <w:p w:rsidR="00AD4C21" w:rsidRPr="00E87C55" w:rsidRDefault="00AD4C21" w:rsidP="00AD4C21">
      <w:pPr>
        <w:rPr>
          <w:rFonts w:ascii="Times New Roman" w:hAnsi="Times New Roman"/>
          <w:sz w:val="24"/>
          <w:szCs w:val="24"/>
        </w:rPr>
      </w:pPr>
    </w:p>
    <w:p w:rsidR="00AD4C21" w:rsidRPr="00E87C55" w:rsidRDefault="00AD4C21" w:rsidP="00AD4C21">
      <w:pPr>
        <w:rPr>
          <w:rFonts w:ascii="Times New Roman" w:hAnsi="Times New Roman"/>
          <w:sz w:val="24"/>
          <w:szCs w:val="24"/>
        </w:rPr>
      </w:pPr>
    </w:p>
    <w:p w:rsidR="00AD4C21" w:rsidRPr="00E87C55" w:rsidRDefault="00AD4C21" w:rsidP="00AD4C21">
      <w:pPr>
        <w:rPr>
          <w:rFonts w:ascii="Times New Roman" w:hAnsi="Times New Roman"/>
          <w:sz w:val="24"/>
          <w:szCs w:val="24"/>
        </w:rPr>
      </w:pPr>
    </w:p>
    <w:p w:rsidR="00AD4C21" w:rsidRPr="00E87C55" w:rsidRDefault="00AD4C21" w:rsidP="00AD4C21">
      <w:pPr>
        <w:rPr>
          <w:rFonts w:ascii="Times New Roman" w:hAnsi="Times New Roman"/>
          <w:sz w:val="24"/>
          <w:szCs w:val="24"/>
        </w:rPr>
      </w:pPr>
    </w:p>
    <w:p w:rsidR="00AD4C21" w:rsidRPr="00E87C55" w:rsidRDefault="00AD4C21" w:rsidP="00AD4C21">
      <w:pPr>
        <w:rPr>
          <w:rFonts w:ascii="Times New Roman" w:hAnsi="Times New Roman"/>
          <w:sz w:val="24"/>
          <w:szCs w:val="24"/>
        </w:rPr>
      </w:pPr>
    </w:p>
    <w:p w:rsidR="00AD4C21" w:rsidRPr="00E87C55" w:rsidRDefault="00AD4C21" w:rsidP="00AD4C21">
      <w:pPr>
        <w:rPr>
          <w:rFonts w:ascii="Times New Roman" w:hAnsi="Times New Roman"/>
          <w:sz w:val="24"/>
          <w:szCs w:val="24"/>
        </w:rPr>
      </w:pPr>
    </w:p>
    <w:p w:rsidR="00AD4C21" w:rsidRPr="00E87C55" w:rsidRDefault="00AD4C21" w:rsidP="00AD4C21">
      <w:pPr>
        <w:rPr>
          <w:rFonts w:ascii="Times New Roman" w:hAnsi="Times New Roman"/>
          <w:sz w:val="24"/>
          <w:szCs w:val="24"/>
        </w:rPr>
      </w:pPr>
    </w:p>
    <w:p w:rsidR="00AD4C21" w:rsidRPr="00E87C55" w:rsidRDefault="00AD4C21" w:rsidP="00AD4C21">
      <w:pPr>
        <w:rPr>
          <w:rFonts w:ascii="Times New Roman" w:hAnsi="Times New Roman"/>
          <w:sz w:val="24"/>
          <w:szCs w:val="24"/>
        </w:rPr>
      </w:pPr>
      <w:r w:rsidRPr="00E87C55">
        <w:rPr>
          <w:rFonts w:ascii="Times New Roman" w:hAnsi="Times New Roman"/>
          <w:sz w:val="24"/>
          <w:szCs w:val="24"/>
        </w:rPr>
        <w:t xml:space="preserve">                                                </w:t>
      </w:r>
    </w:p>
    <w:p w:rsidR="00AD4C21" w:rsidRPr="00E87C55" w:rsidRDefault="00AD4C21" w:rsidP="00AD4C21">
      <w:pPr>
        <w:rPr>
          <w:rFonts w:ascii="Times New Roman" w:hAnsi="Times New Roman"/>
          <w:sz w:val="24"/>
          <w:szCs w:val="24"/>
        </w:rPr>
      </w:pPr>
    </w:p>
    <w:p w:rsidR="00AD4C21" w:rsidRPr="00E87C55" w:rsidRDefault="00AD4C21" w:rsidP="00AD4C21">
      <w:pPr>
        <w:rPr>
          <w:rFonts w:ascii="Times New Roman" w:hAnsi="Times New Roman"/>
          <w:sz w:val="24"/>
          <w:szCs w:val="24"/>
        </w:rPr>
      </w:pPr>
    </w:p>
    <w:p w:rsidR="00AD4C21" w:rsidRPr="00E87C55" w:rsidRDefault="00AD4C21" w:rsidP="00AD4C21">
      <w:pPr>
        <w:jc w:val="center"/>
        <w:rPr>
          <w:rFonts w:ascii="Times New Roman" w:hAnsi="Times New Roman"/>
          <w:sz w:val="24"/>
          <w:szCs w:val="24"/>
        </w:rPr>
      </w:pPr>
      <w:r w:rsidRPr="00E87C55">
        <w:rPr>
          <w:rFonts w:ascii="Times New Roman" w:hAnsi="Times New Roman"/>
          <w:sz w:val="24"/>
          <w:szCs w:val="24"/>
        </w:rPr>
        <w:t>20</w:t>
      </w:r>
      <w:r w:rsidR="009245CB" w:rsidRPr="00E87C55">
        <w:rPr>
          <w:rFonts w:ascii="Times New Roman" w:hAnsi="Times New Roman"/>
          <w:sz w:val="24"/>
          <w:szCs w:val="24"/>
        </w:rPr>
        <w:t>2</w:t>
      </w:r>
      <w:r w:rsidR="00C80891">
        <w:rPr>
          <w:rFonts w:ascii="Times New Roman" w:hAnsi="Times New Roman"/>
          <w:sz w:val="24"/>
          <w:szCs w:val="24"/>
        </w:rPr>
        <w:t>5</w:t>
      </w:r>
      <w:r w:rsidRPr="00E87C55">
        <w:rPr>
          <w:rFonts w:ascii="Times New Roman" w:hAnsi="Times New Roman"/>
          <w:sz w:val="24"/>
          <w:szCs w:val="24"/>
        </w:rPr>
        <w:t xml:space="preserve"> г.</w:t>
      </w:r>
    </w:p>
    <w:p w:rsidR="00C80891" w:rsidRPr="00C80891" w:rsidRDefault="00C80891" w:rsidP="00C80891">
      <w:pPr>
        <w:ind w:firstLine="709"/>
        <w:jc w:val="both"/>
        <w:rPr>
          <w:rFonts w:ascii="Times New Roman" w:hAnsi="Times New Roman"/>
          <w:b/>
          <w:sz w:val="24"/>
          <w:szCs w:val="24"/>
        </w:rPr>
      </w:pPr>
      <w:r w:rsidRPr="00C80891">
        <w:rPr>
          <w:rFonts w:ascii="Times New Roman" w:hAnsi="Times New Roman"/>
          <w:b/>
          <w:bCs/>
          <w:sz w:val="24"/>
          <w:szCs w:val="24"/>
        </w:rPr>
        <w:lastRenderedPageBreak/>
        <w:t>Рабочая п</w:t>
      </w:r>
      <w:r w:rsidRPr="00C80891">
        <w:rPr>
          <w:rFonts w:ascii="Times New Roman" w:hAnsi="Times New Roman"/>
          <w:b/>
          <w:sz w:val="24"/>
          <w:szCs w:val="24"/>
        </w:rPr>
        <w:t>рограмма общеобразовательной дисциплины</w:t>
      </w:r>
      <w:r w:rsidRPr="00C80891">
        <w:rPr>
          <w:rFonts w:ascii="Times New Roman" w:hAnsi="Times New Roman"/>
          <w:b/>
          <w:caps/>
          <w:sz w:val="24"/>
          <w:szCs w:val="24"/>
        </w:rPr>
        <w:t xml:space="preserve"> </w:t>
      </w:r>
      <w:r w:rsidRPr="00C80891">
        <w:rPr>
          <w:rFonts w:ascii="Times New Roman" w:hAnsi="Times New Roman"/>
          <w:b/>
          <w:sz w:val="24"/>
          <w:szCs w:val="24"/>
        </w:rPr>
        <w:t>разработана в соответствии с требованиями:</w:t>
      </w:r>
    </w:p>
    <w:p w:rsidR="00C80891" w:rsidRPr="00C80891" w:rsidRDefault="008E7755" w:rsidP="00C80891">
      <w:pPr>
        <w:pStyle w:val="aa"/>
        <w:numPr>
          <w:ilvl w:val="0"/>
          <w:numId w:val="16"/>
        </w:numPr>
        <w:ind w:left="0" w:firstLine="709"/>
        <w:jc w:val="both"/>
        <w:rPr>
          <w:rFonts w:ascii="Times New Roman" w:hAnsi="Times New Roman"/>
          <w:sz w:val="24"/>
          <w:szCs w:val="24"/>
        </w:rPr>
      </w:pPr>
      <w:r>
        <w:rPr>
          <w:rFonts w:ascii="Times New Roman" w:hAnsi="Times New Roman"/>
          <w:sz w:val="24"/>
          <w:szCs w:val="24"/>
        </w:rPr>
        <w:t>ФГОС СОО</w:t>
      </w:r>
      <w:r w:rsidR="00C80891" w:rsidRPr="00C80891">
        <w:rPr>
          <w:rFonts w:ascii="Times New Roman" w:hAnsi="Times New Roman"/>
          <w:sz w:val="24"/>
          <w:szCs w:val="24"/>
        </w:rPr>
        <w:t xml:space="preserve"> (далее – СОО), утвержденный приказом Министерства образования и науки </w:t>
      </w:r>
      <w:r>
        <w:rPr>
          <w:rFonts w:ascii="Times New Roman" w:hAnsi="Times New Roman"/>
          <w:sz w:val="24"/>
          <w:szCs w:val="24"/>
        </w:rPr>
        <w:t>РФ</w:t>
      </w:r>
      <w:r w:rsidR="00C80891" w:rsidRPr="00C80891">
        <w:rPr>
          <w:rFonts w:ascii="Times New Roman" w:hAnsi="Times New Roman"/>
          <w:sz w:val="24"/>
          <w:szCs w:val="24"/>
        </w:rPr>
        <w:t xml:space="preserve"> от 17 мая 2012 г. № 413 (зарегистрирован Министерством юстиции </w:t>
      </w:r>
      <w:r>
        <w:rPr>
          <w:rFonts w:ascii="Times New Roman" w:hAnsi="Times New Roman"/>
          <w:sz w:val="24"/>
          <w:szCs w:val="24"/>
        </w:rPr>
        <w:t>РФ</w:t>
      </w:r>
      <w:r w:rsidR="00C80891" w:rsidRPr="00C80891">
        <w:rPr>
          <w:rFonts w:ascii="Times New Roman" w:hAnsi="Times New Roman"/>
          <w:sz w:val="24"/>
          <w:szCs w:val="24"/>
        </w:rPr>
        <w:t xml:space="preserve"> 7 июня 2012 г., рег</w:t>
      </w:r>
      <w:r>
        <w:rPr>
          <w:rFonts w:ascii="Times New Roman" w:hAnsi="Times New Roman"/>
          <w:sz w:val="24"/>
          <w:szCs w:val="24"/>
        </w:rPr>
        <w:t>.</w:t>
      </w:r>
      <w:r w:rsidR="00C80891" w:rsidRPr="00C80891">
        <w:rPr>
          <w:rFonts w:ascii="Times New Roman" w:hAnsi="Times New Roman"/>
          <w:sz w:val="24"/>
          <w:szCs w:val="24"/>
        </w:rPr>
        <w:t xml:space="preserve"> № 24480), с изм</w:t>
      </w:r>
      <w:r w:rsidR="00512D0F">
        <w:rPr>
          <w:rFonts w:ascii="Times New Roman" w:hAnsi="Times New Roman"/>
          <w:sz w:val="24"/>
          <w:szCs w:val="24"/>
        </w:rPr>
        <w:t>енениями</w:t>
      </w:r>
      <w:r w:rsidR="00C80891" w:rsidRPr="00C80891">
        <w:rPr>
          <w:rFonts w:ascii="Times New Roman" w:hAnsi="Times New Roman"/>
          <w:bCs/>
          <w:sz w:val="24"/>
          <w:szCs w:val="24"/>
        </w:rPr>
        <w:t xml:space="preserve"> и доп</w:t>
      </w:r>
      <w:r w:rsidR="00512D0F">
        <w:rPr>
          <w:rFonts w:ascii="Times New Roman" w:hAnsi="Times New Roman"/>
          <w:bCs/>
          <w:sz w:val="24"/>
          <w:szCs w:val="24"/>
        </w:rPr>
        <w:t>олнениями</w:t>
      </w:r>
      <w:r w:rsidR="00C80891" w:rsidRPr="00C80891">
        <w:rPr>
          <w:rFonts w:ascii="Times New Roman" w:hAnsi="Times New Roman"/>
          <w:sz w:val="24"/>
          <w:szCs w:val="24"/>
        </w:rPr>
        <w:t>;</w:t>
      </w:r>
      <w:r w:rsidR="008D6472">
        <w:rPr>
          <w:rFonts w:ascii="Times New Roman" w:hAnsi="Times New Roman"/>
          <w:sz w:val="24"/>
          <w:szCs w:val="24"/>
        </w:rPr>
        <w:t xml:space="preserve"> </w:t>
      </w:r>
    </w:p>
    <w:p w:rsidR="00C80891" w:rsidRDefault="002C7A37" w:rsidP="00C80891">
      <w:pPr>
        <w:pStyle w:val="aa"/>
        <w:numPr>
          <w:ilvl w:val="0"/>
          <w:numId w:val="15"/>
        </w:numPr>
        <w:ind w:left="0" w:firstLine="709"/>
        <w:jc w:val="both"/>
        <w:rPr>
          <w:rFonts w:ascii="Times New Roman" w:hAnsi="Times New Roman"/>
          <w:sz w:val="24"/>
          <w:szCs w:val="24"/>
        </w:rPr>
      </w:pPr>
      <w:r>
        <w:rPr>
          <w:rFonts w:ascii="Times New Roman" w:hAnsi="Times New Roman"/>
          <w:sz w:val="24"/>
          <w:szCs w:val="24"/>
        </w:rPr>
        <w:t>ФГОС</w:t>
      </w:r>
      <w:r w:rsidR="00C80891" w:rsidRPr="00C80891">
        <w:rPr>
          <w:rFonts w:ascii="Times New Roman" w:hAnsi="Times New Roman"/>
          <w:sz w:val="24"/>
          <w:szCs w:val="24"/>
        </w:rPr>
        <w:t xml:space="preserve"> СПО получаемой профессии </w:t>
      </w:r>
      <w:r w:rsidR="003943D0">
        <w:rPr>
          <w:rFonts w:ascii="Times New Roman" w:hAnsi="Times New Roman"/>
          <w:b/>
          <w:sz w:val="24"/>
          <w:szCs w:val="24"/>
        </w:rPr>
        <w:t>35.01.24 Управляющий сельской усадьбой</w:t>
      </w:r>
      <w:r w:rsidR="00C80891" w:rsidRPr="00C80891">
        <w:rPr>
          <w:rFonts w:ascii="Times New Roman" w:hAnsi="Times New Roman"/>
          <w:b/>
          <w:sz w:val="24"/>
          <w:szCs w:val="24"/>
        </w:rPr>
        <w:t xml:space="preserve"> </w:t>
      </w:r>
      <w:r w:rsidR="00C80891" w:rsidRPr="00C80891">
        <w:rPr>
          <w:rFonts w:ascii="Times New Roman" w:hAnsi="Times New Roman"/>
          <w:sz w:val="24"/>
          <w:szCs w:val="24"/>
        </w:rPr>
        <w:t>от 02 августа 2013 г. № 7</w:t>
      </w:r>
      <w:r w:rsidR="003943D0">
        <w:rPr>
          <w:rFonts w:ascii="Times New Roman" w:hAnsi="Times New Roman"/>
          <w:sz w:val="24"/>
          <w:szCs w:val="24"/>
        </w:rPr>
        <w:t>21</w:t>
      </w:r>
      <w:r w:rsidR="00C80891" w:rsidRPr="00C80891">
        <w:rPr>
          <w:rFonts w:ascii="Times New Roman" w:hAnsi="Times New Roman"/>
          <w:sz w:val="24"/>
          <w:szCs w:val="24"/>
        </w:rPr>
        <w:t xml:space="preserve"> (ред. от 03.07.2024) "Об утверждении </w:t>
      </w:r>
      <w:r w:rsidR="008D6472">
        <w:rPr>
          <w:rFonts w:ascii="Times New Roman" w:hAnsi="Times New Roman"/>
          <w:sz w:val="24"/>
          <w:szCs w:val="24"/>
        </w:rPr>
        <w:t>ФГОС СПО</w:t>
      </w:r>
      <w:r w:rsidR="00C80891" w:rsidRPr="00C80891">
        <w:rPr>
          <w:rFonts w:ascii="Times New Roman" w:hAnsi="Times New Roman"/>
          <w:sz w:val="24"/>
          <w:szCs w:val="24"/>
        </w:rPr>
        <w:t xml:space="preserve"> профессии </w:t>
      </w:r>
      <w:r w:rsidR="003943D0">
        <w:rPr>
          <w:rFonts w:ascii="Times New Roman" w:hAnsi="Times New Roman"/>
          <w:b/>
          <w:sz w:val="24"/>
          <w:szCs w:val="24"/>
        </w:rPr>
        <w:t>35.01.24 Управляющий сельской усадьбой</w:t>
      </w:r>
      <w:r w:rsidR="003943D0" w:rsidRPr="00C80891">
        <w:rPr>
          <w:rFonts w:ascii="Times New Roman" w:hAnsi="Times New Roman"/>
          <w:sz w:val="24"/>
          <w:szCs w:val="24"/>
        </w:rPr>
        <w:t xml:space="preserve"> </w:t>
      </w:r>
      <w:r w:rsidR="00C80891" w:rsidRPr="00C80891">
        <w:rPr>
          <w:rFonts w:ascii="Times New Roman" w:hAnsi="Times New Roman"/>
          <w:sz w:val="24"/>
          <w:szCs w:val="24"/>
        </w:rPr>
        <w:t>(Зарег</w:t>
      </w:r>
      <w:r w:rsidR="008D6472">
        <w:rPr>
          <w:rFonts w:ascii="Times New Roman" w:hAnsi="Times New Roman"/>
          <w:sz w:val="24"/>
          <w:szCs w:val="24"/>
        </w:rPr>
        <w:t>.</w:t>
      </w:r>
      <w:r w:rsidR="00C80891" w:rsidRPr="00C80891">
        <w:rPr>
          <w:rFonts w:ascii="Times New Roman" w:hAnsi="Times New Roman"/>
          <w:sz w:val="24"/>
          <w:szCs w:val="24"/>
        </w:rPr>
        <w:t xml:space="preserve"> в Минюсте Р</w:t>
      </w:r>
      <w:r>
        <w:rPr>
          <w:rFonts w:ascii="Times New Roman" w:hAnsi="Times New Roman"/>
          <w:sz w:val="24"/>
          <w:szCs w:val="24"/>
        </w:rPr>
        <w:t>Ф 20.08.2013г №</w:t>
      </w:r>
      <w:r w:rsidR="00C80891" w:rsidRPr="00C80891">
        <w:rPr>
          <w:rFonts w:ascii="Times New Roman" w:hAnsi="Times New Roman"/>
          <w:sz w:val="24"/>
          <w:szCs w:val="24"/>
        </w:rPr>
        <w:t xml:space="preserve"> 296</w:t>
      </w:r>
      <w:r w:rsidR="003943D0">
        <w:rPr>
          <w:rFonts w:ascii="Times New Roman" w:hAnsi="Times New Roman"/>
          <w:sz w:val="24"/>
          <w:szCs w:val="24"/>
        </w:rPr>
        <w:t>84</w:t>
      </w:r>
      <w:r w:rsidR="00C80891" w:rsidRPr="00C80891">
        <w:rPr>
          <w:rFonts w:ascii="Times New Roman" w:hAnsi="Times New Roman"/>
          <w:sz w:val="24"/>
          <w:szCs w:val="24"/>
        </w:rPr>
        <w:t xml:space="preserve">); </w:t>
      </w:r>
    </w:p>
    <w:p w:rsidR="007A689D" w:rsidRPr="007A689D" w:rsidRDefault="007A689D" w:rsidP="007A689D">
      <w:pPr>
        <w:pStyle w:val="aa"/>
        <w:numPr>
          <w:ilvl w:val="0"/>
          <w:numId w:val="15"/>
        </w:numPr>
        <w:ind w:left="0" w:firstLine="709"/>
        <w:jc w:val="both"/>
        <w:rPr>
          <w:rFonts w:ascii="Times New Roman" w:hAnsi="Times New Roman"/>
          <w:sz w:val="24"/>
          <w:szCs w:val="24"/>
        </w:rPr>
      </w:pPr>
      <w:r w:rsidRPr="007A689D">
        <w:rPr>
          <w:rFonts w:ascii="Times New Roman" w:hAnsi="Times New Roman"/>
          <w:sz w:val="24"/>
          <w:szCs w:val="24"/>
        </w:rPr>
        <w:t>Приказа Мин</w:t>
      </w:r>
      <w:r>
        <w:rPr>
          <w:rFonts w:ascii="Times New Roman" w:hAnsi="Times New Roman"/>
          <w:sz w:val="24"/>
          <w:szCs w:val="24"/>
        </w:rPr>
        <w:t xml:space="preserve">истерства </w:t>
      </w:r>
      <w:r w:rsidRPr="007A689D">
        <w:rPr>
          <w:rFonts w:ascii="Times New Roman" w:hAnsi="Times New Roman"/>
          <w:sz w:val="24"/>
          <w:szCs w:val="24"/>
        </w:rPr>
        <w:t>просвещения РФ, утв</w:t>
      </w:r>
      <w:r>
        <w:rPr>
          <w:rFonts w:ascii="Times New Roman" w:hAnsi="Times New Roman"/>
          <w:sz w:val="24"/>
          <w:szCs w:val="24"/>
        </w:rPr>
        <w:t>.</w:t>
      </w:r>
      <w:r w:rsidRPr="007A689D">
        <w:rPr>
          <w:rFonts w:ascii="Times New Roman" w:hAnsi="Times New Roman"/>
          <w:sz w:val="24"/>
          <w:szCs w:val="24"/>
        </w:rPr>
        <w:t xml:space="preserve"> от 03</w:t>
      </w:r>
      <w:r>
        <w:rPr>
          <w:rFonts w:ascii="Times New Roman" w:hAnsi="Times New Roman"/>
          <w:sz w:val="24"/>
          <w:szCs w:val="24"/>
        </w:rPr>
        <w:t>.07.</w:t>
      </w:r>
      <w:r w:rsidRPr="007A689D">
        <w:rPr>
          <w:rFonts w:ascii="Times New Roman" w:hAnsi="Times New Roman"/>
          <w:sz w:val="24"/>
          <w:szCs w:val="24"/>
        </w:rPr>
        <w:t>2024г</w:t>
      </w:r>
      <w:r>
        <w:rPr>
          <w:rFonts w:ascii="Times New Roman" w:hAnsi="Times New Roman"/>
          <w:sz w:val="24"/>
          <w:szCs w:val="24"/>
        </w:rPr>
        <w:t>.</w:t>
      </w:r>
      <w:r w:rsidRPr="007A689D">
        <w:rPr>
          <w:rFonts w:ascii="Times New Roman" w:hAnsi="Times New Roman"/>
          <w:sz w:val="24"/>
          <w:szCs w:val="24"/>
        </w:rPr>
        <w:t xml:space="preserve"> № 464 «О внесении изменений в </w:t>
      </w:r>
      <w:r>
        <w:rPr>
          <w:rFonts w:ascii="Times New Roman" w:hAnsi="Times New Roman"/>
          <w:sz w:val="24"/>
          <w:szCs w:val="24"/>
        </w:rPr>
        <w:t>ФГОС СПО</w:t>
      </w:r>
      <w:r w:rsidRPr="007A689D">
        <w:rPr>
          <w:rFonts w:ascii="Times New Roman" w:hAnsi="Times New Roman"/>
          <w:sz w:val="24"/>
          <w:szCs w:val="24"/>
        </w:rPr>
        <w:t>» (рег. Мин</w:t>
      </w:r>
      <w:r>
        <w:rPr>
          <w:rFonts w:ascii="Times New Roman" w:hAnsi="Times New Roman"/>
          <w:sz w:val="24"/>
          <w:szCs w:val="24"/>
        </w:rPr>
        <w:t>.</w:t>
      </w:r>
      <w:r w:rsidRPr="007A689D">
        <w:rPr>
          <w:rFonts w:ascii="Times New Roman" w:hAnsi="Times New Roman"/>
          <w:sz w:val="24"/>
          <w:szCs w:val="24"/>
        </w:rPr>
        <w:t xml:space="preserve"> юстиции РФ </w:t>
      </w:r>
      <w:r w:rsidR="008E7755">
        <w:rPr>
          <w:rFonts w:ascii="Times New Roman" w:hAnsi="Times New Roman"/>
          <w:sz w:val="24"/>
          <w:szCs w:val="24"/>
        </w:rPr>
        <w:t>0</w:t>
      </w:r>
      <w:r w:rsidRPr="007A689D">
        <w:rPr>
          <w:rFonts w:ascii="Times New Roman" w:hAnsi="Times New Roman"/>
          <w:sz w:val="24"/>
          <w:szCs w:val="24"/>
        </w:rPr>
        <w:t>9</w:t>
      </w:r>
      <w:r>
        <w:rPr>
          <w:rFonts w:ascii="Times New Roman" w:hAnsi="Times New Roman"/>
          <w:sz w:val="24"/>
          <w:szCs w:val="24"/>
        </w:rPr>
        <w:t>.08.</w:t>
      </w:r>
      <w:r w:rsidRPr="007A689D">
        <w:rPr>
          <w:rFonts w:ascii="Times New Roman" w:hAnsi="Times New Roman"/>
          <w:sz w:val="24"/>
          <w:szCs w:val="24"/>
        </w:rPr>
        <w:t>2024 г., рег. № 79088);</w:t>
      </w:r>
    </w:p>
    <w:p w:rsidR="007A689D" w:rsidRPr="008E7755" w:rsidRDefault="007A689D" w:rsidP="007A689D">
      <w:pPr>
        <w:pStyle w:val="aa"/>
        <w:keepNext/>
        <w:keepLines/>
        <w:widowControl w:val="0"/>
        <w:numPr>
          <w:ilvl w:val="0"/>
          <w:numId w:val="15"/>
        </w:numPr>
        <w:shd w:val="clear" w:color="auto" w:fill="FFFFFF"/>
        <w:tabs>
          <w:tab w:val="left" w:pos="0"/>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ind w:left="0" w:firstLine="709"/>
        <w:jc w:val="both"/>
        <w:textAlignment w:val="baseline"/>
        <w:rPr>
          <w:rFonts w:ascii="Times New Roman" w:hAnsi="Times New Roman"/>
          <w:bCs/>
          <w:sz w:val="24"/>
          <w:szCs w:val="24"/>
        </w:rPr>
      </w:pPr>
      <w:r w:rsidRPr="007A689D">
        <w:rPr>
          <w:rFonts w:ascii="Times New Roman" w:hAnsi="Times New Roman"/>
          <w:sz w:val="24"/>
          <w:szCs w:val="24"/>
        </w:rPr>
        <w:t>Приказа Мин</w:t>
      </w:r>
      <w:r>
        <w:rPr>
          <w:rFonts w:ascii="Times New Roman" w:hAnsi="Times New Roman"/>
          <w:sz w:val="24"/>
          <w:szCs w:val="24"/>
        </w:rPr>
        <w:t xml:space="preserve">истерства </w:t>
      </w:r>
      <w:r w:rsidRPr="007A689D">
        <w:rPr>
          <w:rFonts w:ascii="Times New Roman" w:hAnsi="Times New Roman"/>
          <w:sz w:val="24"/>
          <w:szCs w:val="24"/>
        </w:rPr>
        <w:t>просвещения Р</w:t>
      </w:r>
      <w:r>
        <w:rPr>
          <w:rFonts w:ascii="Times New Roman" w:hAnsi="Times New Roman"/>
          <w:sz w:val="24"/>
          <w:szCs w:val="24"/>
        </w:rPr>
        <w:t>Ф</w:t>
      </w:r>
      <w:r w:rsidR="008E7755">
        <w:rPr>
          <w:rFonts w:ascii="Times New Roman" w:hAnsi="Times New Roman"/>
          <w:sz w:val="24"/>
          <w:szCs w:val="24"/>
        </w:rPr>
        <w:t>, утв.</w:t>
      </w:r>
      <w:r w:rsidRPr="007A689D">
        <w:rPr>
          <w:rFonts w:ascii="Times New Roman" w:hAnsi="Times New Roman"/>
          <w:sz w:val="24"/>
          <w:szCs w:val="24"/>
        </w:rPr>
        <w:t xml:space="preserve"> от 18.05.2023</w:t>
      </w:r>
      <w:r>
        <w:rPr>
          <w:rFonts w:ascii="Times New Roman" w:hAnsi="Times New Roman"/>
          <w:sz w:val="24"/>
          <w:szCs w:val="24"/>
        </w:rPr>
        <w:t>г.</w:t>
      </w:r>
      <w:r w:rsidRPr="007A689D">
        <w:rPr>
          <w:rFonts w:ascii="Times New Roman" w:hAnsi="Times New Roman"/>
          <w:sz w:val="24"/>
          <w:szCs w:val="24"/>
        </w:rPr>
        <w:t xml:space="preserve"> № 371 "Об утверждении федеральной образовательной программы </w:t>
      </w:r>
      <w:r>
        <w:rPr>
          <w:rFonts w:ascii="Times New Roman" w:hAnsi="Times New Roman"/>
          <w:sz w:val="24"/>
          <w:szCs w:val="24"/>
        </w:rPr>
        <w:t>СОО</w:t>
      </w:r>
      <w:r w:rsidRPr="007A689D">
        <w:rPr>
          <w:rFonts w:ascii="Times New Roman" w:hAnsi="Times New Roman"/>
          <w:sz w:val="24"/>
          <w:szCs w:val="24"/>
        </w:rPr>
        <w:t>" (Зарег</w:t>
      </w:r>
      <w:r>
        <w:rPr>
          <w:rFonts w:ascii="Times New Roman" w:hAnsi="Times New Roman"/>
          <w:sz w:val="24"/>
          <w:szCs w:val="24"/>
        </w:rPr>
        <w:t>.</w:t>
      </w:r>
      <w:r w:rsidRPr="007A689D">
        <w:rPr>
          <w:rFonts w:ascii="Times New Roman" w:hAnsi="Times New Roman"/>
          <w:sz w:val="24"/>
          <w:szCs w:val="24"/>
        </w:rPr>
        <w:t xml:space="preserve"> в Минюсте Р</w:t>
      </w:r>
      <w:r>
        <w:rPr>
          <w:rFonts w:ascii="Times New Roman" w:hAnsi="Times New Roman"/>
          <w:sz w:val="24"/>
          <w:szCs w:val="24"/>
        </w:rPr>
        <w:t>Ф</w:t>
      </w:r>
      <w:r w:rsidRPr="007A689D">
        <w:rPr>
          <w:rFonts w:ascii="Times New Roman" w:hAnsi="Times New Roman"/>
          <w:sz w:val="24"/>
          <w:szCs w:val="24"/>
        </w:rPr>
        <w:t xml:space="preserve"> 12.07.2023 № 74228) (изменения </w:t>
      </w:r>
      <w:hyperlink r:id="rId8" w:history="1">
        <w:r w:rsidRPr="007A689D">
          <w:rPr>
            <w:rStyle w:val="a9"/>
            <w:rFonts w:ascii="Times New Roman" w:hAnsi="Times New Roman"/>
            <w:color w:val="auto"/>
            <w:sz w:val="24"/>
            <w:szCs w:val="24"/>
            <w:u w:val="none"/>
            <w:shd w:val="clear" w:color="auto" w:fill="FFFFFF"/>
          </w:rPr>
          <w:t xml:space="preserve"> </w:t>
        </w:r>
        <w:hyperlink r:id="rId9" w:history="1">
          <w:r w:rsidR="008E7755" w:rsidRPr="008E7755">
            <w:rPr>
              <w:rStyle w:val="a9"/>
              <w:rFonts w:ascii="Times New Roman" w:hAnsi="Times New Roman"/>
              <w:color w:val="auto"/>
              <w:sz w:val="24"/>
              <w:szCs w:val="24"/>
              <w:u w:val="none"/>
              <w:shd w:val="clear" w:color="auto" w:fill="FFFFFF"/>
            </w:rPr>
            <w:t xml:space="preserve"> от 01.02.2024 № 62</w:t>
          </w:r>
        </w:hyperlink>
        <w:r w:rsidR="008E7755" w:rsidRPr="008E7755">
          <w:rPr>
            <w:rFonts w:ascii="Times New Roman" w:hAnsi="Times New Roman"/>
            <w:sz w:val="24"/>
            <w:szCs w:val="24"/>
          </w:rPr>
          <w:t xml:space="preserve">,  </w:t>
        </w:r>
        <w:r w:rsidR="008E7755" w:rsidRPr="008E7755">
          <w:rPr>
            <w:rFonts w:ascii="Times New Roman" w:hAnsi="Times New Roman"/>
            <w:sz w:val="24"/>
            <w:szCs w:val="24"/>
            <w:shd w:val="clear" w:color="auto" w:fill="FFFFFF"/>
          </w:rPr>
          <w:t>  </w:t>
        </w:r>
        <w:hyperlink r:id="rId10" w:history="1">
          <w:r w:rsidR="008E7755" w:rsidRPr="008E7755">
            <w:rPr>
              <w:rStyle w:val="a9"/>
              <w:rFonts w:ascii="Times New Roman" w:hAnsi="Times New Roman"/>
              <w:color w:val="auto"/>
              <w:sz w:val="24"/>
              <w:szCs w:val="24"/>
              <w:u w:val="none"/>
              <w:shd w:val="clear" w:color="auto" w:fill="FFFFFF"/>
            </w:rPr>
            <w:t xml:space="preserve"> от 19.03.2024 № 171</w:t>
          </w:r>
        </w:hyperlink>
        <w:r w:rsidR="00633D1E">
          <w:rPr>
            <w:rFonts w:ascii="Times New Roman" w:hAnsi="Times New Roman"/>
            <w:sz w:val="24"/>
            <w:szCs w:val="24"/>
          </w:rPr>
          <w:t>, от 12.02.2025г. № 93</w:t>
        </w:r>
        <w:r w:rsidR="008E7755">
          <w:rPr>
            <w:rFonts w:ascii="Times New Roman" w:hAnsi="Times New Roman"/>
            <w:sz w:val="24"/>
            <w:szCs w:val="24"/>
          </w:rPr>
          <w:t xml:space="preserve"> </w:t>
        </w:r>
      </w:hyperlink>
      <w:r>
        <w:rPr>
          <w:rFonts w:ascii="Times New Roman" w:hAnsi="Times New Roman"/>
          <w:sz w:val="24"/>
          <w:szCs w:val="24"/>
          <w:shd w:val="clear" w:color="auto" w:fill="FFFFFF"/>
        </w:rPr>
        <w:t>);</w:t>
      </w:r>
    </w:p>
    <w:p w:rsidR="007A689D" w:rsidRPr="007A689D" w:rsidRDefault="007A689D" w:rsidP="007A689D">
      <w:pPr>
        <w:pStyle w:val="aa"/>
        <w:keepNext/>
        <w:keepLines/>
        <w:widowControl w:val="0"/>
        <w:numPr>
          <w:ilvl w:val="0"/>
          <w:numId w:val="15"/>
        </w:numPr>
        <w:shd w:val="clear" w:color="auto" w:fill="FFFFFF"/>
        <w:suppressAutoHyphens/>
        <w:autoSpaceDE w:val="0"/>
        <w:autoSpaceDN w:val="0"/>
        <w:adjustRightInd w:val="0"/>
        <w:spacing w:after="240"/>
        <w:ind w:left="0" w:firstLine="709"/>
        <w:jc w:val="both"/>
        <w:textAlignment w:val="baseline"/>
        <w:rPr>
          <w:rFonts w:ascii="Times New Roman" w:hAnsi="Times New Roman"/>
          <w:bCs/>
          <w:sz w:val="24"/>
          <w:szCs w:val="24"/>
        </w:rPr>
      </w:pPr>
      <w:r w:rsidRPr="007A689D">
        <w:rPr>
          <w:rFonts w:ascii="Times New Roman" w:hAnsi="Times New Roman"/>
          <w:bCs/>
          <w:sz w:val="24"/>
          <w:szCs w:val="24"/>
          <w:lang w:eastAsia="en-GB"/>
        </w:rPr>
        <w:t xml:space="preserve">Примерной рабочей программы </w:t>
      </w:r>
      <w:r w:rsidRPr="007A689D">
        <w:rPr>
          <w:rFonts w:ascii="Times New Roman" w:hAnsi="Times New Roman"/>
          <w:sz w:val="24"/>
          <w:szCs w:val="24"/>
        </w:rPr>
        <w:t>общеобразовательной дисциплины «</w:t>
      </w:r>
      <w:r>
        <w:rPr>
          <w:rFonts w:ascii="Times New Roman" w:hAnsi="Times New Roman"/>
          <w:sz w:val="24"/>
          <w:szCs w:val="24"/>
        </w:rPr>
        <w:t>Химия</w:t>
      </w:r>
      <w:r w:rsidRPr="007A689D">
        <w:rPr>
          <w:rFonts w:ascii="Times New Roman" w:hAnsi="Times New Roman"/>
          <w:sz w:val="24"/>
          <w:szCs w:val="24"/>
        </w:rPr>
        <w:t xml:space="preserve">» для ПОО, </w:t>
      </w:r>
      <w:r w:rsidRPr="007A689D">
        <w:rPr>
          <w:rFonts w:ascii="Times New Roman" w:hAnsi="Times New Roman"/>
          <w:color w:val="000000"/>
          <w:sz w:val="24"/>
          <w:szCs w:val="24"/>
        </w:rPr>
        <w:t>ФГОУ ДПО ИРПО, протокол № 6/2025 от «18» апреля 2025 года;</w:t>
      </w:r>
    </w:p>
    <w:p w:rsidR="00C80891" w:rsidRPr="00C80891" w:rsidRDefault="00C80891" w:rsidP="00C80891">
      <w:pPr>
        <w:pStyle w:val="aa"/>
        <w:numPr>
          <w:ilvl w:val="0"/>
          <w:numId w:val="15"/>
        </w:numPr>
        <w:shd w:val="clear" w:color="auto" w:fill="FFFFFF"/>
        <w:ind w:left="0" w:firstLine="709"/>
        <w:jc w:val="both"/>
        <w:rPr>
          <w:rFonts w:ascii="Times New Roman" w:hAnsi="Times New Roman"/>
          <w:sz w:val="24"/>
          <w:szCs w:val="24"/>
        </w:rPr>
      </w:pPr>
      <w:r w:rsidRPr="00C80891">
        <w:rPr>
          <w:rFonts w:ascii="Times New Roman" w:hAnsi="Times New Roman"/>
          <w:sz w:val="24"/>
          <w:szCs w:val="24"/>
        </w:rPr>
        <w:t xml:space="preserve">Рекомендации по реализации </w:t>
      </w:r>
      <w:r w:rsidR="008E7755">
        <w:rPr>
          <w:rFonts w:ascii="Times New Roman" w:hAnsi="Times New Roman"/>
          <w:sz w:val="24"/>
          <w:szCs w:val="24"/>
        </w:rPr>
        <w:t>СОО</w:t>
      </w:r>
      <w:r w:rsidRPr="00C80891">
        <w:rPr>
          <w:rFonts w:ascii="Times New Roman" w:hAnsi="Times New Roman"/>
          <w:sz w:val="24"/>
          <w:szCs w:val="24"/>
        </w:rPr>
        <w:t xml:space="preserve"> в пределах освоения образовательной программы </w:t>
      </w:r>
      <w:r w:rsidR="008E7755">
        <w:rPr>
          <w:rFonts w:ascii="Times New Roman" w:hAnsi="Times New Roman"/>
          <w:sz w:val="24"/>
          <w:szCs w:val="24"/>
        </w:rPr>
        <w:t>СПО</w:t>
      </w:r>
      <w:r w:rsidRPr="00C80891">
        <w:rPr>
          <w:rFonts w:ascii="Times New Roman" w:hAnsi="Times New Roman"/>
          <w:sz w:val="24"/>
          <w:szCs w:val="24"/>
        </w:rPr>
        <w:t xml:space="preserve"> (письмо Департамента государственной политики в сфере среднего профессионального образования и профессионального обучения от 01.03.2023 № 05-592);</w:t>
      </w:r>
    </w:p>
    <w:p w:rsidR="00C80891" w:rsidRPr="00C80891" w:rsidRDefault="00C80891" w:rsidP="00C80891">
      <w:pPr>
        <w:pStyle w:val="aa"/>
        <w:numPr>
          <w:ilvl w:val="0"/>
          <w:numId w:val="14"/>
        </w:numPr>
        <w:ind w:left="0" w:firstLine="709"/>
        <w:jc w:val="both"/>
        <w:rPr>
          <w:rFonts w:ascii="Times New Roman" w:hAnsi="Times New Roman"/>
          <w:sz w:val="24"/>
          <w:szCs w:val="24"/>
        </w:rPr>
      </w:pPr>
      <w:r w:rsidRPr="00C80891">
        <w:rPr>
          <w:rFonts w:ascii="Times New Roman" w:hAnsi="Times New Roman"/>
          <w:sz w:val="24"/>
          <w:szCs w:val="24"/>
        </w:rP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профессии </w:t>
      </w:r>
      <w:r w:rsidR="003943D0">
        <w:rPr>
          <w:rFonts w:ascii="Times New Roman" w:hAnsi="Times New Roman"/>
          <w:b/>
          <w:sz w:val="24"/>
          <w:szCs w:val="24"/>
        </w:rPr>
        <w:t>35.01.24 Управляющий сельской усадьбой</w:t>
      </w:r>
    </w:p>
    <w:p w:rsidR="00C80891" w:rsidRPr="007A689D" w:rsidRDefault="00C80891" w:rsidP="00C80891">
      <w:pPr>
        <w:pStyle w:val="aa"/>
        <w:keepNext/>
        <w:keepLines/>
        <w:widowControl w:val="0"/>
        <w:numPr>
          <w:ilvl w:val="0"/>
          <w:numId w:val="3"/>
        </w:numPr>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ind w:left="142" w:firstLine="709"/>
        <w:jc w:val="both"/>
        <w:textAlignment w:val="baseline"/>
        <w:rPr>
          <w:rFonts w:ascii="Times New Roman" w:hAnsi="Times New Roman"/>
          <w:bCs/>
          <w:sz w:val="24"/>
          <w:szCs w:val="24"/>
        </w:rPr>
      </w:pPr>
      <w:r w:rsidRPr="007A689D">
        <w:rPr>
          <w:rFonts w:ascii="Times New Roman" w:hAnsi="Times New Roman"/>
          <w:sz w:val="24"/>
          <w:szCs w:val="24"/>
        </w:rPr>
        <w:t xml:space="preserve">Распоряжения министерства Просвещения Российской Федерации </w:t>
      </w:r>
      <w:r w:rsidRPr="007A689D">
        <w:rPr>
          <w:rFonts w:ascii="Times New Roman" w:hAnsi="Times New Roman"/>
          <w:bCs/>
          <w:sz w:val="24"/>
          <w:szCs w:val="24"/>
        </w:rPr>
        <w:t>от 25 августа 2021 года № Р-198 «Об утверждении Методик преподавания по общеобразовательным (обязательным) дисциплинам ("Русский язык", "Литература", "Иностранный язык", "Математика", "История" (или "Россия в мире"), "Физическая культура", "Основы безопасности жизнедеятельности", "Астрономия")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rsidR="00837169" w:rsidRDefault="00837169" w:rsidP="00C80891">
      <w:pPr>
        <w:ind w:firstLine="709"/>
        <w:jc w:val="both"/>
        <w:rPr>
          <w:rFonts w:ascii="Times New Roman" w:hAnsi="Times New Roman"/>
          <w:b/>
          <w:sz w:val="24"/>
          <w:szCs w:val="24"/>
        </w:rPr>
      </w:pPr>
    </w:p>
    <w:p w:rsidR="00837169" w:rsidRDefault="00837169" w:rsidP="00C80891">
      <w:pPr>
        <w:ind w:firstLine="709"/>
        <w:jc w:val="both"/>
        <w:rPr>
          <w:rFonts w:ascii="Times New Roman" w:hAnsi="Times New Roman"/>
          <w:b/>
          <w:sz w:val="24"/>
          <w:szCs w:val="24"/>
        </w:rPr>
      </w:pPr>
    </w:p>
    <w:p w:rsidR="00C80891" w:rsidRPr="00C80891" w:rsidRDefault="00C80891" w:rsidP="00C80891">
      <w:pPr>
        <w:ind w:firstLine="709"/>
        <w:jc w:val="both"/>
        <w:rPr>
          <w:rFonts w:ascii="Times New Roman" w:hAnsi="Times New Roman"/>
          <w:spacing w:val="2"/>
          <w:sz w:val="24"/>
          <w:szCs w:val="24"/>
        </w:rPr>
      </w:pPr>
      <w:r w:rsidRPr="00C80891">
        <w:rPr>
          <w:rFonts w:ascii="Times New Roman" w:hAnsi="Times New Roman"/>
          <w:b/>
          <w:sz w:val="24"/>
          <w:szCs w:val="24"/>
        </w:rPr>
        <w:t>Организация – разработчик</w:t>
      </w:r>
      <w:r w:rsidRPr="00C80891">
        <w:rPr>
          <w:rFonts w:ascii="Times New Roman" w:hAnsi="Times New Roman"/>
          <w:sz w:val="24"/>
          <w:szCs w:val="24"/>
        </w:rP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rsidR="00C80891" w:rsidRPr="00C80891" w:rsidRDefault="00C80891" w:rsidP="00C80891">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p>
    <w:p w:rsidR="00CA445D" w:rsidRDefault="00CA445D" w:rsidP="00CA445D">
      <w:pPr>
        <w:pStyle w:val="af0"/>
        <w:rPr>
          <w:rFonts w:ascii="Times New Roman" w:hAnsi="Times New Roman"/>
          <w:b/>
        </w:rPr>
      </w:pPr>
      <w:r>
        <w:rPr>
          <w:rFonts w:ascii="Times New Roman" w:hAnsi="Times New Roman"/>
          <w:b/>
        </w:rPr>
        <w:t xml:space="preserve">РАССМОТРЕНО И УТВЕРЖДЕНО </w:t>
      </w:r>
    </w:p>
    <w:p w:rsidR="00CA445D" w:rsidRDefault="00CA445D" w:rsidP="00CA445D">
      <w:pPr>
        <w:pStyle w:val="af0"/>
        <w:rPr>
          <w:rFonts w:ascii="Times New Roman" w:hAnsi="Times New Roman"/>
          <w:b/>
        </w:rPr>
      </w:pPr>
      <w:r>
        <w:rPr>
          <w:rFonts w:ascii="Times New Roman" w:hAnsi="Times New Roman"/>
          <w:b/>
        </w:rPr>
        <w:t>На заседании Педагогического совета</w:t>
      </w:r>
    </w:p>
    <w:p w:rsidR="00CA445D" w:rsidRDefault="00CA445D" w:rsidP="00CA445D">
      <w:pPr>
        <w:pStyle w:val="af0"/>
        <w:rPr>
          <w:rFonts w:ascii="Times New Roman" w:hAnsi="Times New Roman"/>
          <w:b/>
        </w:rPr>
      </w:pPr>
      <w:r>
        <w:rPr>
          <w:rFonts w:ascii="Times New Roman" w:hAnsi="Times New Roman"/>
          <w:b/>
        </w:rPr>
        <w:t>ГБПОУ «ВАТТ-ККК»</w:t>
      </w:r>
    </w:p>
    <w:p w:rsidR="00CA445D" w:rsidRDefault="00CA445D" w:rsidP="00CA445D">
      <w:pPr>
        <w:pStyle w:val="af0"/>
        <w:rPr>
          <w:rFonts w:ascii="Calibri" w:hAnsi="Calibri"/>
          <w:color w:val="FF0000"/>
          <w:sz w:val="22"/>
          <w:szCs w:val="22"/>
        </w:rPr>
      </w:pPr>
      <w:r>
        <w:rPr>
          <w:rFonts w:ascii="Times New Roman" w:hAnsi="Times New Roman"/>
          <w:b/>
        </w:rPr>
        <w:t>Протокол № 6 от 30.06.2025 г.</w:t>
      </w:r>
    </w:p>
    <w:p w:rsidR="005608F3" w:rsidRPr="00C80891" w:rsidRDefault="005608F3" w:rsidP="00C80891">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p>
    <w:p w:rsidR="00C80891" w:rsidRPr="00C80891" w:rsidRDefault="00C80891" w:rsidP="00C80891">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C80891">
        <w:rPr>
          <w:rFonts w:ascii="Times New Roman" w:hAnsi="Times New Roman"/>
          <w:sz w:val="24"/>
          <w:szCs w:val="24"/>
        </w:rPr>
        <w:t>Разработчик: Хусаинова Ф.М., преподаватель высшей квалификационной категории</w:t>
      </w:r>
    </w:p>
    <w:p w:rsidR="00C80891" w:rsidRPr="00C80891" w:rsidRDefault="00C80891" w:rsidP="00C80891">
      <w:pPr>
        <w:pStyle w:val="af0"/>
        <w:rPr>
          <w:rFonts w:ascii="Times New Roman" w:hAnsi="Times New Roman"/>
          <w:b/>
        </w:rPr>
      </w:pPr>
    </w:p>
    <w:p w:rsidR="00837169" w:rsidRDefault="00837169">
      <w:pPr>
        <w:spacing w:after="200" w:line="276" w:lineRule="auto"/>
        <w:rPr>
          <w:rFonts w:ascii="Times New Roman" w:hAnsi="Times New Roman"/>
          <w:b/>
          <w:i/>
          <w:sz w:val="24"/>
          <w:szCs w:val="24"/>
        </w:rPr>
      </w:pPr>
      <w:r>
        <w:rPr>
          <w:rFonts w:ascii="Times New Roman" w:hAnsi="Times New Roman"/>
          <w:b/>
          <w:i/>
          <w:sz w:val="24"/>
          <w:szCs w:val="24"/>
        </w:rPr>
        <w:br w:type="page"/>
      </w:r>
    </w:p>
    <w:p w:rsidR="00C2762A" w:rsidRPr="00E87C55" w:rsidRDefault="009B5E96" w:rsidP="009B5E96">
      <w:pPr>
        <w:spacing w:after="200" w:line="276" w:lineRule="auto"/>
        <w:jc w:val="center"/>
        <w:rPr>
          <w:rFonts w:ascii="Times New Roman" w:hAnsi="Times New Roman"/>
          <w:b/>
          <w:i/>
          <w:sz w:val="24"/>
          <w:szCs w:val="24"/>
        </w:rPr>
      </w:pPr>
      <w:r>
        <w:rPr>
          <w:rFonts w:ascii="Times New Roman" w:hAnsi="Times New Roman"/>
          <w:b/>
          <w:i/>
          <w:sz w:val="24"/>
          <w:szCs w:val="24"/>
        </w:rPr>
        <w:lastRenderedPageBreak/>
        <w:t>С</w:t>
      </w:r>
      <w:r w:rsidR="00C2762A" w:rsidRPr="00E87C55">
        <w:rPr>
          <w:rFonts w:ascii="Times New Roman" w:hAnsi="Times New Roman"/>
          <w:b/>
          <w:i/>
          <w:sz w:val="24"/>
          <w:szCs w:val="24"/>
        </w:rPr>
        <w:t>ОДЕРЖАНИЕ</w:t>
      </w:r>
    </w:p>
    <w:p w:rsidR="00C2762A" w:rsidRPr="00E87C55" w:rsidRDefault="00C2762A" w:rsidP="00C2762A">
      <w:pPr>
        <w:spacing w:after="200" w:line="276" w:lineRule="auto"/>
        <w:rPr>
          <w:rFonts w:ascii="Times New Roman" w:hAnsi="Times New Roman"/>
          <w:b/>
          <w:i/>
          <w:sz w:val="24"/>
          <w:szCs w:val="24"/>
        </w:rPr>
      </w:pP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01"/>
        <w:gridCol w:w="1854"/>
      </w:tblGrid>
      <w:tr w:rsidR="005F303B" w:rsidRPr="00E87C55" w:rsidTr="005F303B">
        <w:tc>
          <w:tcPr>
            <w:tcW w:w="7501" w:type="dxa"/>
          </w:tcPr>
          <w:p w:rsidR="005F303B" w:rsidRPr="00585EE4" w:rsidRDefault="00F3160C" w:rsidP="002771FE">
            <w:pPr>
              <w:numPr>
                <w:ilvl w:val="0"/>
                <w:numId w:val="4"/>
              </w:numPr>
              <w:suppressAutoHyphens/>
              <w:spacing w:after="200" w:line="360" w:lineRule="auto"/>
              <w:rPr>
                <w:rFonts w:ascii="Times New Roman" w:hAnsi="Times New Roman"/>
                <w:b/>
                <w:sz w:val="24"/>
                <w:szCs w:val="24"/>
              </w:rPr>
            </w:pPr>
            <w:r>
              <w:rPr>
                <w:rFonts w:ascii="Times New Roman" w:hAnsi="Times New Roman"/>
                <w:b/>
                <w:sz w:val="24"/>
                <w:szCs w:val="24"/>
              </w:rPr>
              <w:t>ПАСПОРТ</w:t>
            </w:r>
            <w:r w:rsidR="005F303B">
              <w:rPr>
                <w:rFonts w:ascii="Times New Roman" w:hAnsi="Times New Roman"/>
                <w:b/>
                <w:sz w:val="24"/>
                <w:szCs w:val="24"/>
              </w:rPr>
              <w:t xml:space="preserve"> </w:t>
            </w:r>
            <w:r w:rsidR="005F303B" w:rsidRPr="00585EE4">
              <w:rPr>
                <w:rFonts w:ascii="Times New Roman" w:hAnsi="Times New Roman"/>
                <w:b/>
                <w:sz w:val="24"/>
                <w:szCs w:val="24"/>
              </w:rPr>
              <w:t xml:space="preserve"> РАБОЧЕЙ ПРОГРАММЫ </w:t>
            </w:r>
            <w:r w:rsidR="005F303B">
              <w:rPr>
                <w:rFonts w:ascii="Times New Roman" w:hAnsi="Times New Roman"/>
                <w:b/>
                <w:sz w:val="24"/>
                <w:szCs w:val="24"/>
              </w:rPr>
              <w:t xml:space="preserve">ОБЩЕОБРАЗОВАТЕЛЬНОЙ </w:t>
            </w:r>
            <w:r w:rsidR="005F303B" w:rsidRPr="00585EE4">
              <w:rPr>
                <w:rFonts w:ascii="Times New Roman" w:hAnsi="Times New Roman"/>
                <w:b/>
                <w:sz w:val="24"/>
                <w:szCs w:val="24"/>
              </w:rPr>
              <w:t xml:space="preserve">ДИСЦИПЛИНЫ </w:t>
            </w:r>
          </w:p>
        </w:tc>
        <w:tc>
          <w:tcPr>
            <w:tcW w:w="1854" w:type="dxa"/>
          </w:tcPr>
          <w:p w:rsidR="005F303B" w:rsidRPr="00331CD0" w:rsidRDefault="005F303B" w:rsidP="00CE22D5">
            <w:pPr>
              <w:spacing w:after="200" w:line="360" w:lineRule="auto"/>
              <w:jc w:val="center"/>
              <w:rPr>
                <w:rFonts w:ascii="Times New Roman" w:hAnsi="Times New Roman"/>
                <w:b/>
                <w:sz w:val="24"/>
                <w:szCs w:val="24"/>
              </w:rPr>
            </w:pPr>
            <w:r w:rsidRPr="00331CD0">
              <w:rPr>
                <w:rFonts w:ascii="Times New Roman" w:hAnsi="Times New Roman"/>
                <w:b/>
                <w:sz w:val="24"/>
                <w:szCs w:val="24"/>
              </w:rPr>
              <w:t>4</w:t>
            </w:r>
          </w:p>
        </w:tc>
      </w:tr>
      <w:tr w:rsidR="005F303B" w:rsidRPr="00E87C55" w:rsidTr="005F303B">
        <w:trPr>
          <w:trHeight w:val="690"/>
        </w:trPr>
        <w:tc>
          <w:tcPr>
            <w:tcW w:w="7501" w:type="dxa"/>
          </w:tcPr>
          <w:p w:rsidR="005F303B" w:rsidRDefault="005F303B" w:rsidP="00324C0C">
            <w:pPr>
              <w:suppressAutoHyphens/>
              <w:spacing w:line="360" w:lineRule="auto"/>
              <w:ind w:left="644"/>
              <w:rPr>
                <w:rFonts w:ascii="Times New Roman" w:hAnsi="Times New Roman"/>
                <w:b/>
                <w:sz w:val="24"/>
                <w:szCs w:val="24"/>
              </w:rPr>
            </w:pPr>
            <w:r w:rsidRPr="00585EE4">
              <w:rPr>
                <w:rFonts w:ascii="Times New Roman" w:hAnsi="Times New Roman"/>
                <w:b/>
                <w:sz w:val="24"/>
                <w:szCs w:val="24"/>
              </w:rPr>
              <w:t xml:space="preserve">СТРУКТУРА И СОДЕРЖАНИЕ </w:t>
            </w:r>
            <w:r>
              <w:rPr>
                <w:rFonts w:ascii="Times New Roman" w:hAnsi="Times New Roman"/>
                <w:b/>
                <w:sz w:val="24"/>
                <w:szCs w:val="24"/>
              </w:rPr>
              <w:t xml:space="preserve">ОБЩЕОБРАЗОВАТЕЛЬНОЙ </w:t>
            </w:r>
            <w:r w:rsidRPr="00585EE4">
              <w:rPr>
                <w:rFonts w:ascii="Times New Roman" w:hAnsi="Times New Roman"/>
                <w:b/>
                <w:sz w:val="24"/>
                <w:szCs w:val="24"/>
              </w:rPr>
              <w:t xml:space="preserve">ДИСЦИПЛИНЫ </w:t>
            </w:r>
          </w:p>
          <w:p w:rsidR="005F303B" w:rsidRPr="00585EE4" w:rsidRDefault="005F303B" w:rsidP="00324C0C">
            <w:pPr>
              <w:suppressAutoHyphens/>
              <w:spacing w:line="360" w:lineRule="auto"/>
              <w:ind w:left="644"/>
              <w:rPr>
                <w:rFonts w:ascii="Times New Roman" w:hAnsi="Times New Roman"/>
                <w:b/>
                <w:sz w:val="24"/>
                <w:szCs w:val="24"/>
              </w:rPr>
            </w:pPr>
          </w:p>
        </w:tc>
        <w:tc>
          <w:tcPr>
            <w:tcW w:w="1854" w:type="dxa"/>
          </w:tcPr>
          <w:p w:rsidR="005F303B" w:rsidRPr="00331CD0" w:rsidRDefault="00E34D8F" w:rsidP="00CE22D5">
            <w:pPr>
              <w:spacing w:after="200" w:line="360" w:lineRule="auto"/>
              <w:ind w:left="644"/>
              <w:rPr>
                <w:rFonts w:ascii="Times New Roman" w:hAnsi="Times New Roman"/>
                <w:b/>
                <w:sz w:val="24"/>
                <w:szCs w:val="24"/>
              </w:rPr>
            </w:pPr>
            <w:r>
              <w:rPr>
                <w:rFonts w:ascii="Times New Roman" w:hAnsi="Times New Roman"/>
                <w:b/>
                <w:sz w:val="24"/>
                <w:szCs w:val="24"/>
              </w:rPr>
              <w:t>20</w:t>
            </w:r>
          </w:p>
        </w:tc>
      </w:tr>
      <w:tr w:rsidR="005F303B" w:rsidRPr="00E87C55" w:rsidTr="005F303B">
        <w:trPr>
          <w:trHeight w:val="860"/>
        </w:trPr>
        <w:tc>
          <w:tcPr>
            <w:tcW w:w="7501" w:type="dxa"/>
          </w:tcPr>
          <w:p w:rsidR="005F303B" w:rsidRPr="00585EE4" w:rsidRDefault="005F303B" w:rsidP="002771FE">
            <w:pPr>
              <w:numPr>
                <w:ilvl w:val="0"/>
                <w:numId w:val="4"/>
              </w:numPr>
              <w:suppressAutoHyphens/>
              <w:spacing w:line="360" w:lineRule="auto"/>
              <w:rPr>
                <w:rFonts w:ascii="Times New Roman" w:hAnsi="Times New Roman"/>
                <w:b/>
                <w:sz w:val="24"/>
                <w:szCs w:val="24"/>
              </w:rPr>
            </w:pPr>
            <w:r w:rsidRPr="00585EE4">
              <w:rPr>
                <w:rFonts w:ascii="Times New Roman" w:hAnsi="Times New Roman"/>
                <w:b/>
                <w:sz w:val="24"/>
                <w:szCs w:val="24"/>
              </w:rPr>
              <w:t xml:space="preserve">УСЛОВИЯ РЕАЛИЗАЦИИ </w:t>
            </w:r>
            <w:r>
              <w:rPr>
                <w:rFonts w:ascii="Times New Roman" w:hAnsi="Times New Roman"/>
                <w:b/>
                <w:sz w:val="24"/>
                <w:szCs w:val="24"/>
              </w:rPr>
              <w:t xml:space="preserve">ОБЩЕОБРАЗОВАТЕЛЬНОЙ </w:t>
            </w:r>
            <w:r w:rsidRPr="00585EE4">
              <w:rPr>
                <w:rFonts w:ascii="Times New Roman" w:hAnsi="Times New Roman"/>
                <w:b/>
                <w:sz w:val="24"/>
                <w:szCs w:val="24"/>
              </w:rPr>
              <w:t>ДИСЦИПЛИНЫ</w:t>
            </w:r>
          </w:p>
        </w:tc>
        <w:tc>
          <w:tcPr>
            <w:tcW w:w="1854" w:type="dxa"/>
          </w:tcPr>
          <w:p w:rsidR="005F303B" w:rsidRPr="00331CD0" w:rsidRDefault="005F303B" w:rsidP="00E34D8F">
            <w:pPr>
              <w:spacing w:after="200" w:line="360" w:lineRule="auto"/>
              <w:ind w:left="644"/>
              <w:rPr>
                <w:rFonts w:ascii="Times New Roman" w:hAnsi="Times New Roman"/>
                <w:b/>
                <w:sz w:val="24"/>
                <w:szCs w:val="24"/>
              </w:rPr>
            </w:pPr>
            <w:r w:rsidRPr="00331CD0">
              <w:rPr>
                <w:rFonts w:ascii="Times New Roman" w:hAnsi="Times New Roman"/>
                <w:b/>
                <w:sz w:val="24"/>
                <w:szCs w:val="24"/>
              </w:rPr>
              <w:t>3</w:t>
            </w:r>
            <w:r w:rsidR="00E34D8F">
              <w:rPr>
                <w:rFonts w:ascii="Times New Roman" w:hAnsi="Times New Roman"/>
                <w:b/>
                <w:sz w:val="24"/>
                <w:szCs w:val="24"/>
              </w:rPr>
              <w:t>6</w:t>
            </w:r>
          </w:p>
        </w:tc>
      </w:tr>
      <w:tr w:rsidR="005F303B" w:rsidRPr="00E87C55" w:rsidTr="005F303B">
        <w:trPr>
          <w:trHeight w:val="750"/>
        </w:trPr>
        <w:tc>
          <w:tcPr>
            <w:tcW w:w="7501" w:type="dxa"/>
          </w:tcPr>
          <w:p w:rsidR="005F303B" w:rsidRPr="00585EE4" w:rsidRDefault="005F303B" w:rsidP="002771FE">
            <w:pPr>
              <w:numPr>
                <w:ilvl w:val="0"/>
                <w:numId w:val="4"/>
              </w:numPr>
              <w:suppressAutoHyphens/>
              <w:spacing w:line="360" w:lineRule="auto"/>
              <w:rPr>
                <w:rFonts w:ascii="Times New Roman" w:hAnsi="Times New Roman"/>
                <w:b/>
                <w:sz w:val="24"/>
                <w:szCs w:val="24"/>
              </w:rPr>
            </w:pPr>
            <w:r w:rsidRPr="00585EE4">
              <w:rPr>
                <w:rFonts w:ascii="Times New Roman" w:hAnsi="Times New Roman"/>
                <w:b/>
                <w:sz w:val="24"/>
                <w:szCs w:val="24"/>
              </w:rPr>
              <w:t xml:space="preserve">КОНТРОЛЬ И ОЦЕНКА РЕЗУЛЬТАТОВ ОСВОЕНИЯ </w:t>
            </w:r>
            <w:r>
              <w:rPr>
                <w:rFonts w:ascii="Times New Roman" w:hAnsi="Times New Roman"/>
                <w:b/>
                <w:sz w:val="24"/>
                <w:szCs w:val="24"/>
              </w:rPr>
              <w:t xml:space="preserve">ОБЩЕОБРАЗОВАТЕЛЬНОЙ </w:t>
            </w:r>
            <w:r w:rsidRPr="00585EE4">
              <w:rPr>
                <w:rFonts w:ascii="Times New Roman" w:hAnsi="Times New Roman"/>
                <w:b/>
                <w:sz w:val="24"/>
                <w:szCs w:val="24"/>
              </w:rPr>
              <w:t>ДИСЦИПЛИНЫ</w:t>
            </w:r>
          </w:p>
          <w:p w:rsidR="005F303B" w:rsidRPr="00585EE4" w:rsidRDefault="005F303B" w:rsidP="00324C0C">
            <w:pPr>
              <w:suppressAutoHyphens/>
              <w:spacing w:line="360" w:lineRule="auto"/>
              <w:ind w:left="644"/>
              <w:rPr>
                <w:rFonts w:ascii="Times New Roman" w:hAnsi="Times New Roman"/>
                <w:b/>
                <w:sz w:val="24"/>
                <w:szCs w:val="24"/>
              </w:rPr>
            </w:pPr>
          </w:p>
        </w:tc>
        <w:tc>
          <w:tcPr>
            <w:tcW w:w="1854" w:type="dxa"/>
          </w:tcPr>
          <w:p w:rsidR="005F303B" w:rsidRPr="00331CD0" w:rsidRDefault="005F303B" w:rsidP="00E34D8F">
            <w:pPr>
              <w:spacing w:after="200" w:line="360" w:lineRule="auto"/>
              <w:jc w:val="center"/>
              <w:rPr>
                <w:rFonts w:ascii="Times New Roman" w:hAnsi="Times New Roman"/>
                <w:b/>
                <w:sz w:val="24"/>
                <w:szCs w:val="24"/>
              </w:rPr>
            </w:pPr>
            <w:r w:rsidRPr="00331CD0">
              <w:rPr>
                <w:rFonts w:ascii="Times New Roman" w:hAnsi="Times New Roman"/>
                <w:b/>
                <w:sz w:val="24"/>
                <w:szCs w:val="24"/>
              </w:rPr>
              <w:t>3</w:t>
            </w:r>
            <w:r w:rsidR="00E34D8F">
              <w:rPr>
                <w:rFonts w:ascii="Times New Roman" w:hAnsi="Times New Roman"/>
                <w:b/>
                <w:sz w:val="24"/>
                <w:szCs w:val="24"/>
              </w:rPr>
              <w:t>7</w:t>
            </w:r>
          </w:p>
        </w:tc>
      </w:tr>
    </w:tbl>
    <w:p w:rsidR="00C2762A" w:rsidRPr="00E87C55" w:rsidRDefault="00C2762A" w:rsidP="00C2762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sz w:val="24"/>
          <w:szCs w:val="24"/>
        </w:rPr>
      </w:pPr>
    </w:p>
    <w:p w:rsidR="00BA65F1" w:rsidRPr="00E87C55" w:rsidRDefault="00BA65F1" w:rsidP="00BA65F1">
      <w:pPr>
        <w:ind w:left="720"/>
        <w:rPr>
          <w:rFonts w:ascii="Times New Roman" w:hAnsi="Times New Roman"/>
          <w:sz w:val="24"/>
          <w:szCs w:val="24"/>
        </w:rPr>
      </w:pPr>
    </w:p>
    <w:p w:rsidR="00BA65F1" w:rsidRPr="00E87C55" w:rsidRDefault="00BA65F1" w:rsidP="00BA65F1">
      <w:pPr>
        <w:ind w:left="720"/>
        <w:rPr>
          <w:rFonts w:ascii="Times New Roman" w:hAnsi="Times New Roman"/>
          <w:b/>
          <w:sz w:val="24"/>
          <w:szCs w:val="24"/>
        </w:rPr>
      </w:pPr>
    </w:p>
    <w:p w:rsidR="00BA65F1" w:rsidRPr="00E87C55" w:rsidRDefault="00BA65F1" w:rsidP="00BA65F1">
      <w:pPr>
        <w:jc w:val="both"/>
        <w:rPr>
          <w:rFonts w:ascii="Times New Roman" w:hAnsi="Times New Roman"/>
          <w:sz w:val="24"/>
          <w:szCs w:val="24"/>
        </w:rPr>
      </w:pPr>
    </w:p>
    <w:p w:rsidR="00BA65F1" w:rsidRPr="00E87C55" w:rsidRDefault="00BA65F1" w:rsidP="00BA65F1">
      <w:pPr>
        <w:jc w:val="both"/>
        <w:rPr>
          <w:rFonts w:ascii="Times New Roman" w:hAnsi="Times New Roman"/>
          <w:sz w:val="24"/>
          <w:szCs w:val="24"/>
        </w:rPr>
      </w:pPr>
    </w:p>
    <w:p w:rsidR="00BA65F1" w:rsidRPr="00E87C55" w:rsidRDefault="00BA65F1" w:rsidP="00BA65F1">
      <w:pPr>
        <w:jc w:val="both"/>
        <w:rPr>
          <w:rFonts w:ascii="Times New Roman" w:hAnsi="Times New Roman"/>
          <w:sz w:val="24"/>
          <w:szCs w:val="24"/>
        </w:rPr>
      </w:pPr>
    </w:p>
    <w:p w:rsidR="00BA65F1" w:rsidRPr="00E87C55" w:rsidRDefault="00BA65F1" w:rsidP="00BA65F1">
      <w:pPr>
        <w:jc w:val="both"/>
        <w:rPr>
          <w:rFonts w:ascii="Times New Roman" w:hAnsi="Times New Roman"/>
          <w:sz w:val="24"/>
          <w:szCs w:val="24"/>
        </w:rPr>
      </w:pPr>
    </w:p>
    <w:p w:rsidR="00BA65F1" w:rsidRPr="00E87C55" w:rsidRDefault="00BA65F1" w:rsidP="00BA65F1">
      <w:pPr>
        <w:jc w:val="both"/>
        <w:rPr>
          <w:rFonts w:ascii="Times New Roman" w:hAnsi="Times New Roman"/>
          <w:sz w:val="24"/>
          <w:szCs w:val="24"/>
        </w:rPr>
      </w:pPr>
    </w:p>
    <w:p w:rsidR="00BA65F1" w:rsidRPr="00E87C55" w:rsidRDefault="00BA65F1" w:rsidP="00BA65F1">
      <w:pPr>
        <w:jc w:val="both"/>
        <w:rPr>
          <w:rFonts w:ascii="Times New Roman" w:hAnsi="Times New Roman"/>
          <w:sz w:val="24"/>
          <w:szCs w:val="24"/>
        </w:rPr>
      </w:pPr>
    </w:p>
    <w:p w:rsidR="00BA65F1" w:rsidRPr="00E87C55" w:rsidRDefault="00BA65F1" w:rsidP="00BA65F1">
      <w:pPr>
        <w:jc w:val="both"/>
        <w:rPr>
          <w:rFonts w:ascii="Times New Roman" w:hAnsi="Times New Roman"/>
          <w:sz w:val="24"/>
          <w:szCs w:val="24"/>
        </w:rPr>
      </w:pPr>
    </w:p>
    <w:p w:rsidR="00BA65F1" w:rsidRPr="00E87C55" w:rsidRDefault="00BA65F1" w:rsidP="00BA65F1">
      <w:pPr>
        <w:jc w:val="both"/>
        <w:rPr>
          <w:rFonts w:ascii="Times New Roman" w:hAnsi="Times New Roman"/>
          <w:sz w:val="24"/>
          <w:szCs w:val="24"/>
        </w:rPr>
      </w:pPr>
    </w:p>
    <w:p w:rsidR="00BA65F1" w:rsidRPr="00E87C55" w:rsidRDefault="00BA65F1" w:rsidP="00BA65F1">
      <w:pPr>
        <w:jc w:val="both"/>
        <w:rPr>
          <w:rFonts w:ascii="Times New Roman" w:hAnsi="Times New Roman"/>
          <w:sz w:val="24"/>
          <w:szCs w:val="24"/>
        </w:rPr>
      </w:pPr>
    </w:p>
    <w:p w:rsidR="00BA65F1" w:rsidRPr="00E87C55" w:rsidRDefault="00BA65F1" w:rsidP="00BA65F1">
      <w:pPr>
        <w:jc w:val="both"/>
        <w:rPr>
          <w:rFonts w:ascii="Times New Roman" w:hAnsi="Times New Roman"/>
          <w:sz w:val="24"/>
          <w:szCs w:val="24"/>
        </w:rPr>
      </w:pPr>
    </w:p>
    <w:p w:rsidR="00734920" w:rsidRPr="00E87C55" w:rsidRDefault="00734920">
      <w:pPr>
        <w:spacing w:after="200" w:line="276" w:lineRule="auto"/>
        <w:rPr>
          <w:rFonts w:ascii="Times New Roman" w:hAnsi="Times New Roman"/>
          <w:b/>
          <w:sz w:val="24"/>
          <w:szCs w:val="24"/>
        </w:rPr>
      </w:pPr>
      <w:r w:rsidRPr="00E87C55">
        <w:rPr>
          <w:rFonts w:ascii="Times New Roman" w:hAnsi="Times New Roman"/>
          <w:b/>
          <w:sz w:val="24"/>
          <w:szCs w:val="24"/>
        </w:rPr>
        <w:br w:type="page"/>
      </w:r>
    </w:p>
    <w:p w:rsidR="00F560E1" w:rsidRPr="00E87C55" w:rsidRDefault="003706A8" w:rsidP="009C68E7">
      <w:pPr>
        <w:spacing w:after="200" w:line="276" w:lineRule="auto"/>
        <w:jc w:val="center"/>
        <w:rPr>
          <w:rFonts w:ascii="Times New Roman" w:hAnsi="Times New Roman"/>
          <w:sz w:val="24"/>
          <w:szCs w:val="24"/>
        </w:rPr>
      </w:pPr>
      <w:r w:rsidRPr="00E87C55">
        <w:rPr>
          <w:rFonts w:ascii="Times New Roman" w:hAnsi="Times New Roman"/>
          <w:b/>
          <w:sz w:val="24"/>
          <w:szCs w:val="24"/>
        </w:rPr>
        <w:lastRenderedPageBreak/>
        <w:t>1</w:t>
      </w:r>
      <w:r w:rsidR="00F560E1" w:rsidRPr="00E87C55">
        <w:rPr>
          <w:rFonts w:ascii="Times New Roman" w:hAnsi="Times New Roman"/>
          <w:b/>
          <w:sz w:val="24"/>
          <w:szCs w:val="24"/>
        </w:rPr>
        <w:t>.</w:t>
      </w:r>
      <w:r w:rsidR="003E459D" w:rsidRPr="00E87C55">
        <w:rPr>
          <w:rFonts w:ascii="Times New Roman" w:hAnsi="Times New Roman"/>
          <w:b/>
          <w:sz w:val="24"/>
          <w:szCs w:val="24"/>
        </w:rPr>
        <w:t xml:space="preserve"> </w:t>
      </w:r>
      <w:r w:rsidR="00F3160C">
        <w:rPr>
          <w:rFonts w:ascii="Times New Roman" w:hAnsi="Times New Roman"/>
          <w:b/>
          <w:sz w:val="24"/>
          <w:szCs w:val="24"/>
        </w:rPr>
        <w:t>ПАСПОРТ</w:t>
      </w:r>
      <w:r w:rsidR="005F303B">
        <w:rPr>
          <w:rFonts w:ascii="Times New Roman" w:hAnsi="Times New Roman"/>
          <w:b/>
          <w:sz w:val="24"/>
          <w:szCs w:val="24"/>
        </w:rPr>
        <w:t xml:space="preserve"> </w:t>
      </w:r>
      <w:r w:rsidR="005F303B" w:rsidRPr="00585EE4">
        <w:rPr>
          <w:rFonts w:ascii="Times New Roman" w:hAnsi="Times New Roman"/>
          <w:b/>
          <w:sz w:val="24"/>
          <w:szCs w:val="24"/>
        </w:rPr>
        <w:t xml:space="preserve"> РАБОЧЕЙ ПРОГРАММЫ </w:t>
      </w:r>
      <w:r w:rsidR="005F303B">
        <w:rPr>
          <w:rFonts w:ascii="Times New Roman" w:hAnsi="Times New Roman"/>
          <w:b/>
          <w:sz w:val="24"/>
          <w:szCs w:val="24"/>
        </w:rPr>
        <w:t xml:space="preserve">ОБЩЕОБРАЗОВАТЕЛЬНОЙ </w:t>
      </w:r>
      <w:r w:rsidR="005F303B" w:rsidRPr="00585EE4">
        <w:rPr>
          <w:rFonts w:ascii="Times New Roman" w:hAnsi="Times New Roman"/>
          <w:b/>
          <w:sz w:val="24"/>
          <w:szCs w:val="24"/>
        </w:rPr>
        <w:t>ДИСЦИПЛИНЫ</w:t>
      </w:r>
    </w:p>
    <w:p w:rsidR="00F560E1" w:rsidRPr="00E87C55" w:rsidRDefault="005C7ECD" w:rsidP="00F56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rFonts w:ascii="Times New Roman" w:hAnsi="Times New Roman"/>
          <w:b/>
          <w:i/>
          <w:sz w:val="24"/>
          <w:szCs w:val="24"/>
        </w:rPr>
      </w:pPr>
      <w:r w:rsidRPr="00E87C55">
        <w:rPr>
          <w:rFonts w:ascii="Times New Roman" w:hAnsi="Times New Roman"/>
          <w:b/>
          <w:i/>
          <w:sz w:val="24"/>
          <w:szCs w:val="24"/>
        </w:rPr>
        <w:t>ОУД</w:t>
      </w:r>
      <w:r w:rsidR="008A686A" w:rsidRPr="00E87C55">
        <w:rPr>
          <w:rFonts w:ascii="Times New Roman" w:hAnsi="Times New Roman"/>
          <w:b/>
          <w:i/>
          <w:sz w:val="24"/>
          <w:szCs w:val="24"/>
        </w:rPr>
        <w:t>.</w:t>
      </w:r>
      <w:r w:rsidR="00204568">
        <w:rPr>
          <w:rFonts w:ascii="Times New Roman" w:hAnsi="Times New Roman"/>
          <w:b/>
          <w:i/>
          <w:sz w:val="24"/>
          <w:szCs w:val="24"/>
        </w:rPr>
        <w:t>12</w:t>
      </w:r>
      <w:r w:rsidR="007455F2" w:rsidRPr="00E87C55">
        <w:rPr>
          <w:rFonts w:ascii="Times New Roman" w:hAnsi="Times New Roman"/>
          <w:b/>
          <w:i/>
          <w:sz w:val="24"/>
          <w:szCs w:val="24"/>
        </w:rPr>
        <w:t xml:space="preserve"> </w:t>
      </w:r>
      <w:r w:rsidR="00ED00D7" w:rsidRPr="00E87C55">
        <w:rPr>
          <w:rFonts w:ascii="Times New Roman" w:hAnsi="Times New Roman"/>
          <w:b/>
          <w:i/>
          <w:sz w:val="24"/>
          <w:szCs w:val="24"/>
        </w:rPr>
        <w:t>Химия</w:t>
      </w:r>
    </w:p>
    <w:p w:rsidR="005C7ECD" w:rsidRPr="00E87C55" w:rsidRDefault="005C7ECD" w:rsidP="00F56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rFonts w:ascii="Times New Roman" w:hAnsi="Times New Roman"/>
          <w:b/>
          <w:i/>
          <w:sz w:val="24"/>
          <w:szCs w:val="24"/>
        </w:rPr>
      </w:pPr>
    </w:p>
    <w:p w:rsidR="00F560E1" w:rsidRPr="00E87C55" w:rsidRDefault="003706A8" w:rsidP="00574E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rFonts w:ascii="Times New Roman" w:hAnsi="Times New Roman"/>
          <w:b/>
          <w:sz w:val="24"/>
          <w:szCs w:val="24"/>
        </w:rPr>
      </w:pPr>
      <w:r w:rsidRPr="00E87C55">
        <w:rPr>
          <w:rFonts w:ascii="Times New Roman" w:hAnsi="Times New Roman"/>
          <w:b/>
          <w:sz w:val="24"/>
          <w:szCs w:val="24"/>
        </w:rPr>
        <w:t>1</w:t>
      </w:r>
      <w:r w:rsidR="00F560E1" w:rsidRPr="00E87C55">
        <w:rPr>
          <w:rFonts w:ascii="Times New Roman" w:hAnsi="Times New Roman"/>
          <w:b/>
          <w:sz w:val="24"/>
          <w:szCs w:val="24"/>
        </w:rPr>
        <w:t xml:space="preserve">.1. Область применения </w:t>
      </w:r>
      <w:r w:rsidR="008A686A" w:rsidRPr="00E87C55">
        <w:rPr>
          <w:rFonts w:ascii="Times New Roman" w:hAnsi="Times New Roman"/>
          <w:b/>
          <w:sz w:val="24"/>
          <w:szCs w:val="24"/>
        </w:rPr>
        <w:t xml:space="preserve">рабочей </w:t>
      </w:r>
      <w:r w:rsidR="00F560E1" w:rsidRPr="00E87C55">
        <w:rPr>
          <w:rFonts w:ascii="Times New Roman" w:hAnsi="Times New Roman"/>
          <w:b/>
          <w:sz w:val="24"/>
          <w:szCs w:val="24"/>
        </w:rPr>
        <w:t>программы</w:t>
      </w:r>
    </w:p>
    <w:p w:rsidR="004B162F" w:rsidRPr="005608F3" w:rsidRDefault="00633D1E" w:rsidP="004B16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both"/>
        <w:rPr>
          <w:rFonts w:ascii="Times New Roman" w:hAnsi="Times New Roman"/>
          <w:b/>
          <w:color w:val="000000"/>
          <w:sz w:val="24"/>
          <w:szCs w:val="24"/>
        </w:rPr>
      </w:pPr>
      <w:r w:rsidRPr="00633D1E">
        <w:rPr>
          <w:rFonts w:ascii="Times New Roman" w:hAnsi="Times New Roman"/>
          <w:sz w:val="24"/>
          <w:szCs w:val="24"/>
        </w:rPr>
        <w:t xml:space="preserve">Общеобразовательная дисциплина «Химия» является обязательной частью общеобразовательного цикла </w:t>
      </w:r>
      <w:r w:rsidR="001B605A" w:rsidRPr="001B605A">
        <w:rPr>
          <w:rFonts w:ascii="Times New Roman" w:hAnsi="Times New Roman"/>
          <w:sz w:val="24"/>
          <w:szCs w:val="24"/>
        </w:rPr>
        <w:t xml:space="preserve">программы подготовки квалифицированных рабочих, служащих (далее ППКРС) по  профессии  СПО  </w:t>
      </w:r>
      <w:r w:rsidRPr="001B605A">
        <w:rPr>
          <w:rFonts w:ascii="Times New Roman" w:hAnsi="Times New Roman"/>
          <w:sz w:val="24"/>
          <w:szCs w:val="24"/>
        </w:rPr>
        <w:t xml:space="preserve"> </w:t>
      </w:r>
      <w:r w:rsidR="003943D0">
        <w:rPr>
          <w:rFonts w:ascii="Times New Roman" w:hAnsi="Times New Roman"/>
          <w:b/>
          <w:sz w:val="24"/>
          <w:szCs w:val="24"/>
        </w:rPr>
        <w:t>35.01.24 Управляющий сельской усадьбой.</w:t>
      </w:r>
    </w:p>
    <w:p w:rsidR="004B162F" w:rsidRPr="005608F3" w:rsidRDefault="004B162F" w:rsidP="00DB1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both"/>
        <w:rPr>
          <w:rFonts w:ascii="Times New Roman" w:hAnsi="Times New Roman"/>
          <w:b/>
          <w:sz w:val="24"/>
          <w:szCs w:val="24"/>
        </w:rPr>
      </w:pPr>
    </w:p>
    <w:p w:rsidR="007B33A5" w:rsidRPr="00E87C55" w:rsidRDefault="003706A8" w:rsidP="00574E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rFonts w:ascii="Times New Roman" w:hAnsi="Times New Roman"/>
          <w:b/>
          <w:sz w:val="24"/>
          <w:szCs w:val="24"/>
        </w:rPr>
      </w:pPr>
      <w:r w:rsidRPr="00E87C55">
        <w:rPr>
          <w:rFonts w:ascii="Times New Roman" w:hAnsi="Times New Roman"/>
          <w:b/>
          <w:sz w:val="24"/>
          <w:szCs w:val="24"/>
        </w:rPr>
        <w:t>1</w:t>
      </w:r>
      <w:r w:rsidR="00F560E1" w:rsidRPr="00E87C55">
        <w:rPr>
          <w:rFonts w:ascii="Times New Roman" w:hAnsi="Times New Roman"/>
          <w:b/>
          <w:sz w:val="24"/>
          <w:szCs w:val="24"/>
        </w:rPr>
        <w:t xml:space="preserve">.2. Место дисциплины в </w:t>
      </w:r>
      <w:r w:rsidR="00244F59" w:rsidRPr="00E87C55">
        <w:rPr>
          <w:rFonts w:ascii="Times New Roman" w:hAnsi="Times New Roman"/>
          <w:b/>
          <w:sz w:val="24"/>
          <w:szCs w:val="24"/>
        </w:rPr>
        <w:t>в структуре образовательной программы</w:t>
      </w:r>
      <w:r w:rsidR="00244F59">
        <w:rPr>
          <w:rFonts w:ascii="Times New Roman" w:hAnsi="Times New Roman"/>
          <w:b/>
          <w:sz w:val="24"/>
          <w:szCs w:val="24"/>
        </w:rPr>
        <w:t xml:space="preserve"> СПО</w:t>
      </w:r>
    </w:p>
    <w:p w:rsidR="0012783A" w:rsidRDefault="005F303B" w:rsidP="003943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rFonts w:ascii="Times New Roman" w:hAnsi="Times New Roman"/>
          <w:b/>
          <w:sz w:val="24"/>
          <w:szCs w:val="24"/>
        </w:rPr>
      </w:pPr>
      <w:r>
        <w:rPr>
          <w:rFonts w:ascii="Times New Roman" w:hAnsi="Times New Roman"/>
          <w:sz w:val="24"/>
          <w:szCs w:val="24"/>
        </w:rPr>
        <w:t>общеобразовательная</w:t>
      </w:r>
      <w:r w:rsidR="005C7ECD" w:rsidRPr="00E87C55">
        <w:rPr>
          <w:rFonts w:ascii="Times New Roman" w:hAnsi="Times New Roman"/>
          <w:sz w:val="24"/>
          <w:szCs w:val="24"/>
        </w:rPr>
        <w:t xml:space="preserve"> дисциплина </w:t>
      </w:r>
      <w:r w:rsidR="006F7CF9" w:rsidRPr="00E87C55">
        <w:rPr>
          <w:rFonts w:ascii="Times New Roman" w:hAnsi="Times New Roman"/>
          <w:sz w:val="24"/>
          <w:szCs w:val="24"/>
        </w:rPr>
        <w:t>ОУД</w:t>
      </w:r>
      <w:r w:rsidR="00FA63B6">
        <w:rPr>
          <w:rFonts w:ascii="Times New Roman" w:hAnsi="Times New Roman"/>
          <w:sz w:val="24"/>
          <w:szCs w:val="24"/>
        </w:rPr>
        <w:t>.12</w:t>
      </w:r>
      <w:r w:rsidR="006F7CF9" w:rsidRPr="00E87C55">
        <w:rPr>
          <w:rFonts w:ascii="Times New Roman" w:hAnsi="Times New Roman"/>
          <w:sz w:val="24"/>
          <w:szCs w:val="24"/>
        </w:rPr>
        <w:t xml:space="preserve"> </w:t>
      </w:r>
      <w:r w:rsidR="005C7ECD" w:rsidRPr="00E87C55">
        <w:rPr>
          <w:rFonts w:ascii="Times New Roman" w:hAnsi="Times New Roman"/>
          <w:sz w:val="24"/>
          <w:szCs w:val="24"/>
        </w:rPr>
        <w:t>Химия изучаетс</w:t>
      </w:r>
      <w:r w:rsidR="001A008B">
        <w:rPr>
          <w:rFonts w:ascii="Times New Roman" w:hAnsi="Times New Roman"/>
          <w:sz w:val="24"/>
          <w:szCs w:val="24"/>
        </w:rPr>
        <w:t xml:space="preserve">я </w:t>
      </w:r>
      <w:r w:rsidR="007F766D" w:rsidRPr="00E87C55">
        <w:rPr>
          <w:rFonts w:ascii="Times New Roman" w:hAnsi="Times New Roman"/>
          <w:sz w:val="24"/>
          <w:szCs w:val="24"/>
        </w:rPr>
        <w:t>в профильн</w:t>
      </w:r>
      <w:r w:rsidR="007F766D">
        <w:rPr>
          <w:rFonts w:ascii="Times New Roman" w:hAnsi="Times New Roman"/>
          <w:sz w:val="24"/>
          <w:szCs w:val="24"/>
        </w:rPr>
        <w:t>ом</w:t>
      </w:r>
      <w:r w:rsidR="007F766D" w:rsidRPr="00E87C55">
        <w:rPr>
          <w:rFonts w:ascii="Times New Roman" w:hAnsi="Times New Roman"/>
          <w:sz w:val="24"/>
          <w:szCs w:val="24"/>
        </w:rPr>
        <w:t xml:space="preserve"> уров</w:t>
      </w:r>
      <w:r w:rsidR="007F766D">
        <w:rPr>
          <w:rFonts w:ascii="Times New Roman" w:hAnsi="Times New Roman"/>
          <w:sz w:val="24"/>
          <w:szCs w:val="24"/>
        </w:rPr>
        <w:t xml:space="preserve">не </w:t>
      </w:r>
      <w:r w:rsidR="007F766D" w:rsidRPr="00E87C55">
        <w:rPr>
          <w:rFonts w:ascii="Times New Roman" w:hAnsi="Times New Roman"/>
          <w:sz w:val="24"/>
          <w:szCs w:val="24"/>
        </w:rPr>
        <w:t>цикла</w:t>
      </w:r>
      <w:r w:rsidR="007F766D">
        <w:rPr>
          <w:rFonts w:ascii="Times New Roman" w:hAnsi="Times New Roman"/>
          <w:sz w:val="24"/>
          <w:szCs w:val="24"/>
        </w:rPr>
        <w:t xml:space="preserve"> </w:t>
      </w:r>
      <w:r w:rsidR="001A008B">
        <w:rPr>
          <w:rFonts w:ascii="Times New Roman" w:hAnsi="Times New Roman"/>
          <w:sz w:val="24"/>
          <w:szCs w:val="24"/>
        </w:rPr>
        <w:t>общеобразовательн</w:t>
      </w:r>
      <w:r w:rsidR="007F766D">
        <w:rPr>
          <w:rFonts w:ascii="Times New Roman" w:hAnsi="Times New Roman"/>
          <w:sz w:val="24"/>
          <w:szCs w:val="24"/>
        </w:rPr>
        <w:t>ых</w:t>
      </w:r>
      <w:r w:rsidR="001A008B">
        <w:rPr>
          <w:rFonts w:ascii="Times New Roman" w:hAnsi="Times New Roman"/>
          <w:sz w:val="24"/>
          <w:szCs w:val="24"/>
        </w:rPr>
        <w:t xml:space="preserve"> </w:t>
      </w:r>
      <w:r w:rsidR="007F766D">
        <w:rPr>
          <w:rFonts w:ascii="Times New Roman" w:hAnsi="Times New Roman"/>
          <w:sz w:val="24"/>
          <w:szCs w:val="24"/>
        </w:rPr>
        <w:t>дисциплин</w:t>
      </w:r>
      <w:r w:rsidR="001A008B">
        <w:rPr>
          <w:rFonts w:ascii="Times New Roman" w:hAnsi="Times New Roman"/>
          <w:sz w:val="24"/>
          <w:szCs w:val="24"/>
        </w:rPr>
        <w:t xml:space="preserve"> </w:t>
      </w:r>
      <w:r w:rsidR="005C7ECD" w:rsidRPr="00E87C55">
        <w:rPr>
          <w:rFonts w:ascii="Times New Roman" w:hAnsi="Times New Roman"/>
          <w:sz w:val="24"/>
          <w:szCs w:val="24"/>
        </w:rPr>
        <w:t xml:space="preserve">ОП </w:t>
      </w:r>
      <w:r w:rsidR="00EF19D7" w:rsidRPr="00E87C55">
        <w:rPr>
          <w:rFonts w:ascii="Times New Roman" w:hAnsi="Times New Roman"/>
          <w:sz w:val="24"/>
          <w:szCs w:val="24"/>
        </w:rPr>
        <w:t xml:space="preserve">профессии СПО </w:t>
      </w:r>
      <w:r w:rsidR="003943D0">
        <w:rPr>
          <w:rFonts w:ascii="Times New Roman" w:hAnsi="Times New Roman"/>
          <w:b/>
          <w:sz w:val="24"/>
          <w:szCs w:val="24"/>
        </w:rPr>
        <w:t>35.01.24 Управляющий сельской усадьбой.</w:t>
      </w:r>
    </w:p>
    <w:p w:rsidR="003943D0" w:rsidRPr="00E87C55" w:rsidRDefault="003943D0" w:rsidP="003943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rFonts w:ascii="Times New Roman" w:hAnsi="Times New Roman"/>
          <w:sz w:val="24"/>
          <w:szCs w:val="24"/>
        </w:rPr>
      </w:pPr>
    </w:p>
    <w:p w:rsidR="00574E29" w:rsidRPr="00574E29" w:rsidRDefault="00574E29" w:rsidP="00574E2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rFonts w:ascii="Times New Roman" w:hAnsi="Times New Roman"/>
          <w:sz w:val="24"/>
          <w:szCs w:val="24"/>
        </w:rPr>
      </w:pPr>
      <w:r w:rsidRPr="00574E29">
        <w:rPr>
          <w:rFonts w:ascii="Times New Roman" w:hAnsi="Times New Roman"/>
          <w:b/>
          <w:sz w:val="24"/>
          <w:szCs w:val="24"/>
        </w:rPr>
        <w:t>1.3. Цели и планируемые результаты освоения учебной дисциплины:</w:t>
      </w:r>
    </w:p>
    <w:p w:rsidR="00574E29" w:rsidRPr="00574E29" w:rsidRDefault="00574E29" w:rsidP="00574E29">
      <w:pPr>
        <w:ind w:firstLine="709"/>
        <w:jc w:val="both"/>
        <w:rPr>
          <w:rFonts w:ascii="Times New Roman" w:hAnsi="Times New Roman"/>
          <w:b/>
          <w:i/>
          <w:sz w:val="24"/>
          <w:szCs w:val="24"/>
        </w:rPr>
      </w:pPr>
      <w:r w:rsidRPr="00574E29">
        <w:rPr>
          <w:rFonts w:ascii="Times New Roman" w:hAnsi="Times New Roman"/>
          <w:b/>
          <w:i/>
          <w:sz w:val="24"/>
          <w:szCs w:val="24"/>
        </w:rPr>
        <w:t>1.3.1. Цели изучения дисциплины</w:t>
      </w:r>
    </w:p>
    <w:p w:rsidR="004C2CD8" w:rsidRPr="00574E29" w:rsidRDefault="004C2CD8" w:rsidP="00574E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b/>
          <w:sz w:val="24"/>
          <w:szCs w:val="24"/>
        </w:rPr>
      </w:pPr>
      <w:r w:rsidRPr="00574E29">
        <w:rPr>
          <w:rFonts w:ascii="Times New Roman" w:hAnsi="Times New Roman"/>
          <w:sz w:val="24"/>
          <w:szCs w:val="24"/>
        </w:rPr>
        <w:t xml:space="preserve">Содержание </w:t>
      </w:r>
      <w:r w:rsidR="00E87C55" w:rsidRPr="00574E29">
        <w:rPr>
          <w:rFonts w:ascii="Times New Roman" w:hAnsi="Times New Roman"/>
          <w:sz w:val="24"/>
          <w:szCs w:val="24"/>
        </w:rPr>
        <w:t>учебной дисциплины</w:t>
      </w:r>
      <w:r w:rsidRPr="00574E29">
        <w:rPr>
          <w:rFonts w:ascii="Times New Roman" w:hAnsi="Times New Roman"/>
          <w:sz w:val="24"/>
          <w:szCs w:val="24"/>
        </w:rPr>
        <w:t xml:space="preserve"> «Химия» направлено на достижение следующих </w:t>
      </w:r>
      <w:r w:rsidRPr="00574E29">
        <w:rPr>
          <w:rFonts w:ascii="Times New Roman" w:hAnsi="Times New Roman"/>
          <w:b/>
          <w:sz w:val="24"/>
          <w:szCs w:val="24"/>
        </w:rPr>
        <w:t>целей:</w:t>
      </w:r>
    </w:p>
    <w:p w:rsidR="00574E29" w:rsidRPr="00574E29" w:rsidRDefault="00574E29" w:rsidP="00574E29">
      <w:pPr>
        <w:pStyle w:val="aa"/>
        <w:numPr>
          <w:ilvl w:val="0"/>
          <w:numId w:val="23"/>
        </w:numPr>
        <w:shd w:val="clear" w:color="auto" w:fill="FFFFFF"/>
        <w:ind w:left="0" w:firstLine="720"/>
        <w:contextualSpacing w:val="0"/>
        <w:jc w:val="both"/>
        <w:rPr>
          <w:rFonts w:ascii="Times New Roman" w:hAnsi="Times New Roman"/>
          <w:sz w:val="24"/>
          <w:szCs w:val="24"/>
        </w:rPr>
      </w:pPr>
      <w:r w:rsidRPr="00574E29">
        <w:rPr>
          <w:rFonts w:ascii="Times New Roman" w:hAnsi="Times New Roman"/>
          <w:sz w:val="24"/>
          <w:szCs w:val="24"/>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rsidR="00574E29" w:rsidRPr="00574E29" w:rsidRDefault="00574E29" w:rsidP="00574E29">
      <w:pPr>
        <w:pStyle w:val="aa"/>
        <w:numPr>
          <w:ilvl w:val="0"/>
          <w:numId w:val="23"/>
        </w:numPr>
        <w:shd w:val="clear" w:color="auto" w:fill="FFFFFF"/>
        <w:ind w:left="0" w:firstLine="720"/>
        <w:contextualSpacing w:val="0"/>
        <w:jc w:val="both"/>
        <w:rPr>
          <w:rFonts w:ascii="Times New Roman" w:hAnsi="Times New Roman"/>
          <w:sz w:val="24"/>
          <w:szCs w:val="24"/>
        </w:rPr>
      </w:pPr>
      <w:r w:rsidRPr="00574E29">
        <w:rPr>
          <w:rFonts w:ascii="Times New Roman" w:hAnsi="Times New Roman"/>
          <w:sz w:val="24"/>
          <w:szCs w:val="24"/>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rsidR="00574E29" w:rsidRPr="00574E29" w:rsidRDefault="00574E29" w:rsidP="00574E29">
      <w:pPr>
        <w:pStyle w:val="aa"/>
        <w:numPr>
          <w:ilvl w:val="0"/>
          <w:numId w:val="23"/>
        </w:numPr>
        <w:shd w:val="clear" w:color="auto" w:fill="FFFFFF"/>
        <w:ind w:left="0" w:firstLine="720"/>
        <w:contextualSpacing w:val="0"/>
        <w:jc w:val="both"/>
        <w:rPr>
          <w:rFonts w:ascii="Times New Roman" w:hAnsi="Times New Roman"/>
          <w:sz w:val="24"/>
          <w:szCs w:val="24"/>
          <w:highlight w:val="white"/>
        </w:rPr>
      </w:pPr>
      <w:r w:rsidRPr="00574E29">
        <w:rPr>
          <w:rFonts w:ascii="Times New Roman" w:hAnsi="Times New Roman"/>
          <w:sz w:val="24"/>
          <w:szCs w:val="24"/>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rsidR="00574E29" w:rsidRPr="00574E29" w:rsidRDefault="00574E29" w:rsidP="00574E2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b/>
          <w:sz w:val="24"/>
          <w:szCs w:val="24"/>
          <w:highlight w:val="white"/>
        </w:rPr>
      </w:pPr>
      <w:bookmarkStart w:id="1" w:name="_Hlk190080914"/>
      <w:r w:rsidRPr="00574E29">
        <w:rPr>
          <w:rFonts w:ascii="Times New Roman" w:hAnsi="Times New Roman"/>
          <w:b/>
          <w:sz w:val="24"/>
          <w:szCs w:val="24"/>
        </w:rPr>
        <w:t>Задачи дисциплины:</w:t>
      </w:r>
    </w:p>
    <w:p w:rsidR="00574E29" w:rsidRPr="00574E29" w:rsidRDefault="00574E29" w:rsidP="00574E29">
      <w:pPr>
        <w:pStyle w:val="aa"/>
        <w:numPr>
          <w:ilvl w:val="0"/>
          <w:numId w:val="24"/>
        </w:numPr>
        <w:tabs>
          <w:tab w:val="left" w:pos="709"/>
          <w:tab w:val="left" w:pos="851"/>
          <w:tab w:val="left" w:pos="141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20"/>
        <w:contextualSpacing w:val="0"/>
        <w:jc w:val="both"/>
        <w:rPr>
          <w:rFonts w:ascii="Times New Roman" w:hAnsi="Times New Roman"/>
          <w:sz w:val="24"/>
          <w:szCs w:val="24"/>
        </w:rPr>
      </w:pPr>
      <w:r w:rsidRPr="00574E29">
        <w:rPr>
          <w:rFonts w:ascii="Times New Roman" w:hAnsi="Times New Roman"/>
          <w:sz w:val="24"/>
          <w:szCs w:val="24"/>
        </w:rPr>
        <w:t xml:space="preserve">сформировать </w:t>
      </w:r>
      <w:bookmarkStart w:id="2" w:name="_Hlk188281108"/>
      <w:r w:rsidRPr="00574E29">
        <w:rPr>
          <w:rFonts w:ascii="Times New Roman" w:hAnsi="Times New Roman"/>
          <w:sz w:val="24"/>
          <w:szCs w:val="24"/>
        </w:rPr>
        <w:t xml:space="preserve">понимание закономерностей протекания химических процессов и явлений в окружающей среде, </w:t>
      </w:r>
      <w:bookmarkEnd w:id="2"/>
      <w:r w:rsidRPr="00574E29">
        <w:rPr>
          <w:rFonts w:ascii="Times New Roman" w:hAnsi="Times New Roman"/>
          <w:sz w:val="24"/>
          <w:szCs w:val="24"/>
        </w:rPr>
        <w:t>а также их связь с целостной научной картиной мира и другими естественными науками;</w:t>
      </w:r>
    </w:p>
    <w:p w:rsidR="00574E29" w:rsidRPr="00574E29" w:rsidRDefault="00574E29" w:rsidP="00574E29">
      <w:pPr>
        <w:pStyle w:val="aa"/>
        <w:numPr>
          <w:ilvl w:val="0"/>
          <w:numId w:val="24"/>
        </w:numPr>
        <w:shd w:val="clear" w:color="auto" w:fill="FFFFFF"/>
        <w:tabs>
          <w:tab w:val="left" w:pos="709"/>
        </w:tabs>
        <w:ind w:left="0" w:firstLine="720"/>
        <w:contextualSpacing w:val="0"/>
        <w:jc w:val="both"/>
        <w:rPr>
          <w:rFonts w:ascii="Times New Roman" w:hAnsi="Times New Roman"/>
          <w:sz w:val="24"/>
          <w:szCs w:val="24"/>
        </w:rPr>
      </w:pPr>
      <w:r w:rsidRPr="00574E29">
        <w:rPr>
          <w:rFonts w:ascii="Times New Roman" w:hAnsi="Times New Roman"/>
          <w:sz w:val="24"/>
          <w:szCs w:val="24"/>
        </w:rPr>
        <w:t>развить умения составлять формулы неорганических и органических веществ, уравнения химических реакций, объяснять их смысл, интерпретировать результаты химических экспериментов,</w:t>
      </w:r>
    </w:p>
    <w:p w:rsidR="00574E29" w:rsidRPr="00574E29" w:rsidRDefault="00574E29" w:rsidP="00574E29">
      <w:pPr>
        <w:pStyle w:val="aa"/>
        <w:numPr>
          <w:ilvl w:val="0"/>
          <w:numId w:val="24"/>
        </w:numPr>
        <w:shd w:val="clear" w:color="auto" w:fill="FFFFFF"/>
        <w:tabs>
          <w:tab w:val="left" w:pos="709"/>
        </w:tabs>
        <w:ind w:left="0" w:firstLine="720"/>
        <w:contextualSpacing w:val="0"/>
        <w:jc w:val="both"/>
        <w:rPr>
          <w:rFonts w:ascii="Times New Roman" w:hAnsi="Times New Roman"/>
          <w:sz w:val="24"/>
          <w:szCs w:val="24"/>
        </w:rPr>
      </w:pPr>
      <w:r w:rsidRPr="00574E29">
        <w:rPr>
          <w:rFonts w:ascii="Times New Roman" w:hAnsi="Times New Roman"/>
          <w:sz w:val="24"/>
          <w:szCs w:val="24"/>
        </w:rPr>
        <w:t>сформировать навыки проведения простейших химических экспериментальных исследований с соблюдением правил безопасного обращения с веществами и лабораторным оборудованием;</w:t>
      </w:r>
    </w:p>
    <w:p w:rsidR="00574E29" w:rsidRPr="00574E29" w:rsidRDefault="00574E29" w:rsidP="00574E29">
      <w:pPr>
        <w:pStyle w:val="aa"/>
        <w:numPr>
          <w:ilvl w:val="0"/>
          <w:numId w:val="24"/>
        </w:numPr>
        <w:shd w:val="clear" w:color="auto" w:fill="FFFFFF"/>
        <w:tabs>
          <w:tab w:val="left" w:pos="709"/>
        </w:tabs>
        <w:ind w:left="0" w:firstLine="720"/>
        <w:contextualSpacing w:val="0"/>
        <w:jc w:val="both"/>
        <w:rPr>
          <w:rFonts w:ascii="Times New Roman" w:hAnsi="Times New Roman"/>
          <w:sz w:val="24"/>
          <w:szCs w:val="24"/>
        </w:rPr>
      </w:pPr>
      <w:r w:rsidRPr="00574E29">
        <w:rPr>
          <w:rFonts w:ascii="Times New Roman" w:hAnsi="Times New Roman"/>
          <w:sz w:val="24"/>
          <w:szCs w:val="24"/>
        </w:rPr>
        <w:t>развить умения находить, анализировать и использовать информацию химического характера из различных информационных источников, включая учебную литературу, научные публикации и интернет-ресурсы;</w:t>
      </w:r>
    </w:p>
    <w:p w:rsidR="00574E29" w:rsidRPr="00574E29" w:rsidRDefault="00574E29" w:rsidP="00574E29">
      <w:pPr>
        <w:pStyle w:val="aa"/>
        <w:numPr>
          <w:ilvl w:val="0"/>
          <w:numId w:val="24"/>
        </w:numPr>
        <w:shd w:val="clear" w:color="auto" w:fill="FFFFFF"/>
        <w:tabs>
          <w:tab w:val="left" w:pos="709"/>
        </w:tabs>
        <w:ind w:left="0" w:firstLine="720"/>
        <w:contextualSpacing w:val="0"/>
        <w:jc w:val="both"/>
        <w:rPr>
          <w:rFonts w:ascii="Times New Roman" w:hAnsi="Times New Roman"/>
          <w:sz w:val="24"/>
          <w:szCs w:val="24"/>
        </w:rPr>
      </w:pPr>
      <w:r w:rsidRPr="00574E29">
        <w:rPr>
          <w:rFonts w:ascii="Times New Roman" w:hAnsi="Times New Roman"/>
          <w:sz w:val="24"/>
          <w:szCs w:val="24"/>
        </w:rPr>
        <w:t>сформировать умения прогнозировать последствия своей деятельности и химических природных, бытовых и производственных процессов, учитывая возможные экологические и социальные воздействия;</w:t>
      </w:r>
    </w:p>
    <w:p w:rsidR="00574E29" w:rsidRPr="00574E29" w:rsidRDefault="00574E29" w:rsidP="00574E29">
      <w:pPr>
        <w:pStyle w:val="aa"/>
        <w:numPr>
          <w:ilvl w:val="0"/>
          <w:numId w:val="24"/>
        </w:numPr>
        <w:shd w:val="clear" w:color="auto" w:fill="FFFFFF"/>
        <w:tabs>
          <w:tab w:val="left" w:pos="709"/>
        </w:tabs>
        <w:ind w:left="0" w:firstLine="720"/>
        <w:contextualSpacing w:val="0"/>
        <w:jc w:val="both"/>
        <w:rPr>
          <w:rFonts w:ascii="Times New Roman" w:hAnsi="Times New Roman"/>
          <w:sz w:val="24"/>
          <w:szCs w:val="24"/>
        </w:rPr>
      </w:pPr>
      <w:r w:rsidRPr="00574E29">
        <w:rPr>
          <w:rFonts w:ascii="Times New Roman" w:hAnsi="Times New Roman"/>
          <w:sz w:val="24"/>
          <w:szCs w:val="24"/>
        </w:rPr>
        <w:t>сформировать понимание значимости достижений химической науки и технологий для развития социальной и производственной сфер с умением приводить примеры их применения в различных сферах жизни.</w:t>
      </w:r>
    </w:p>
    <w:bookmarkEnd w:id="1"/>
    <w:p w:rsidR="00574E29" w:rsidRDefault="004C2CD8" w:rsidP="00574E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4"/>
          <w:szCs w:val="24"/>
        </w:rPr>
      </w:pPr>
      <w:r w:rsidRPr="00E87C55">
        <w:rPr>
          <w:rFonts w:ascii="Times New Roman" w:hAnsi="Times New Roman"/>
          <w:sz w:val="24"/>
          <w:szCs w:val="24"/>
        </w:rPr>
        <w:t xml:space="preserve">В программу включено содержание, направленное на </w:t>
      </w:r>
      <w:r w:rsidR="00CB75B4" w:rsidRPr="00E87C55">
        <w:rPr>
          <w:rFonts w:ascii="Times New Roman" w:hAnsi="Times New Roman"/>
          <w:sz w:val="24"/>
          <w:szCs w:val="24"/>
        </w:rPr>
        <w:t>развитие</w:t>
      </w:r>
      <w:r w:rsidRPr="00E87C55">
        <w:rPr>
          <w:rFonts w:ascii="Times New Roman" w:hAnsi="Times New Roman"/>
          <w:sz w:val="24"/>
          <w:szCs w:val="24"/>
        </w:rPr>
        <w:t xml:space="preserve"> у </w:t>
      </w:r>
      <w:r w:rsidR="007B33A5" w:rsidRPr="00E87C55">
        <w:rPr>
          <w:rFonts w:ascii="Times New Roman" w:hAnsi="Times New Roman"/>
          <w:sz w:val="24"/>
          <w:szCs w:val="24"/>
        </w:rPr>
        <w:t>обучающихся</w:t>
      </w:r>
      <w:r w:rsidRPr="00E87C55">
        <w:rPr>
          <w:rFonts w:ascii="Times New Roman" w:hAnsi="Times New Roman"/>
          <w:sz w:val="24"/>
          <w:szCs w:val="24"/>
        </w:rPr>
        <w:t xml:space="preserve"> </w:t>
      </w:r>
      <w:r w:rsidRPr="00E87C55">
        <w:rPr>
          <w:rFonts w:ascii="Times New Roman" w:hAnsi="Times New Roman"/>
          <w:sz w:val="24"/>
          <w:szCs w:val="24"/>
        </w:rPr>
        <w:lastRenderedPageBreak/>
        <w:t>компетенций, необходимых д</w:t>
      </w:r>
      <w:r w:rsidR="003D2E83">
        <w:rPr>
          <w:rFonts w:ascii="Times New Roman" w:hAnsi="Times New Roman"/>
          <w:sz w:val="24"/>
          <w:szCs w:val="24"/>
        </w:rPr>
        <w:t xml:space="preserve">ля качественного освоения </w:t>
      </w:r>
      <w:r w:rsidRPr="00E87C55">
        <w:rPr>
          <w:rFonts w:ascii="Times New Roman" w:hAnsi="Times New Roman"/>
          <w:sz w:val="24"/>
          <w:szCs w:val="24"/>
        </w:rPr>
        <w:t xml:space="preserve">ОП по профессии СПО </w:t>
      </w:r>
      <w:r w:rsidR="003943D0">
        <w:rPr>
          <w:rFonts w:ascii="Times New Roman" w:hAnsi="Times New Roman"/>
          <w:b/>
          <w:sz w:val="24"/>
          <w:szCs w:val="24"/>
        </w:rPr>
        <w:t>35.01.24 Управляющий сельской усадьбой,</w:t>
      </w:r>
      <w:r w:rsidRPr="00E87C55">
        <w:rPr>
          <w:rFonts w:ascii="Times New Roman" w:hAnsi="Times New Roman"/>
          <w:sz w:val="24"/>
          <w:szCs w:val="24"/>
        </w:rPr>
        <w:t xml:space="preserve"> (срок обучения </w:t>
      </w:r>
      <w:r w:rsidR="006C4496">
        <w:rPr>
          <w:rFonts w:ascii="Times New Roman" w:hAnsi="Times New Roman"/>
          <w:sz w:val="24"/>
          <w:szCs w:val="24"/>
        </w:rPr>
        <w:t>2</w:t>
      </w:r>
      <w:r w:rsidRPr="00E87C55">
        <w:rPr>
          <w:rFonts w:ascii="Times New Roman" w:hAnsi="Times New Roman"/>
          <w:sz w:val="24"/>
          <w:szCs w:val="24"/>
        </w:rPr>
        <w:t xml:space="preserve"> года 10 месяцев) на базе основного общего образования с получением среднего общего образования – программы подготовки квалифицированных рабочих, </w:t>
      </w:r>
      <w:r w:rsidR="005F303B" w:rsidRPr="00E87C55">
        <w:rPr>
          <w:rFonts w:ascii="Times New Roman" w:hAnsi="Times New Roman"/>
          <w:sz w:val="24"/>
          <w:szCs w:val="24"/>
        </w:rPr>
        <w:t>служащих</w:t>
      </w:r>
      <w:r w:rsidR="005F303B">
        <w:rPr>
          <w:rFonts w:ascii="Times New Roman" w:hAnsi="Times New Roman"/>
          <w:sz w:val="24"/>
          <w:szCs w:val="24"/>
        </w:rPr>
        <w:t xml:space="preserve">, </w:t>
      </w:r>
      <w:r w:rsidR="005F303B" w:rsidRPr="00FF6F95">
        <w:rPr>
          <w:rFonts w:ascii="Times New Roman" w:hAnsi="Times New Roman"/>
          <w:sz w:val="24"/>
          <w:szCs w:val="24"/>
        </w:rPr>
        <w:t xml:space="preserve">в том числе </w:t>
      </w:r>
      <w:r w:rsidR="005F303B" w:rsidRPr="00FF6F95">
        <w:rPr>
          <w:rFonts w:ascii="Times New Roman" w:hAnsi="Times New Roman"/>
          <w:sz w:val="24"/>
          <w:szCs w:val="24"/>
          <w:highlight w:val="white"/>
        </w:rPr>
        <w:t xml:space="preserve">профессионально-ориентированное содержание, усиливающее профессиональную составляющую по профессии </w:t>
      </w:r>
      <w:r w:rsidR="005F303B">
        <w:rPr>
          <w:rFonts w:ascii="Times New Roman" w:hAnsi="Times New Roman"/>
          <w:sz w:val="24"/>
          <w:szCs w:val="24"/>
          <w:highlight w:val="white"/>
        </w:rPr>
        <w:t xml:space="preserve">СПО </w:t>
      </w:r>
      <w:r w:rsidR="005F303B" w:rsidRPr="00FF6F95">
        <w:rPr>
          <w:rFonts w:ascii="Times New Roman" w:hAnsi="Times New Roman"/>
          <w:sz w:val="24"/>
          <w:szCs w:val="24"/>
          <w:highlight w:val="white"/>
        </w:rPr>
        <w:t>в зависимости от ФГОС СПО профессии</w:t>
      </w:r>
      <w:r w:rsidRPr="00E87C55">
        <w:rPr>
          <w:rFonts w:ascii="Times New Roman" w:hAnsi="Times New Roman"/>
          <w:sz w:val="24"/>
          <w:szCs w:val="24"/>
        </w:rPr>
        <w:t>.</w:t>
      </w:r>
    </w:p>
    <w:p w:rsidR="00574E29" w:rsidRDefault="00574E29" w:rsidP="00574E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4"/>
          <w:szCs w:val="24"/>
        </w:rPr>
      </w:pPr>
    </w:p>
    <w:p w:rsidR="00574E29" w:rsidRPr="00574E29" w:rsidRDefault="00574E29" w:rsidP="00574E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rFonts w:ascii="Times New Roman" w:hAnsi="Times New Roman"/>
          <w:b/>
          <w:sz w:val="24"/>
          <w:szCs w:val="24"/>
        </w:rPr>
      </w:pPr>
      <w:r w:rsidRPr="00574E29">
        <w:rPr>
          <w:rFonts w:ascii="Times New Roman" w:hAnsi="Times New Roman"/>
          <w:b/>
          <w:sz w:val="24"/>
          <w:szCs w:val="24"/>
        </w:rPr>
        <w:t>1.3.2.</w:t>
      </w:r>
      <w:r w:rsidRPr="00377CD6">
        <w:rPr>
          <w:rFonts w:ascii="Times New Roman" w:hAnsi="Times New Roman"/>
          <w:b/>
          <w:sz w:val="28"/>
        </w:rPr>
        <w:t xml:space="preserve"> </w:t>
      </w:r>
      <w:r w:rsidRPr="00574E29">
        <w:rPr>
          <w:rFonts w:ascii="Times New Roman" w:hAnsi="Times New Roman"/>
          <w:b/>
          <w:sz w:val="24"/>
          <w:szCs w:val="24"/>
        </w:rPr>
        <w:t>Планируемые результаты освоения общеобразовательной дисциплины в соответствии с ФГОС СПО и на основе ФГОС СОО</w:t>
      </w:r>
    </w:p>
    <w:p w:rsidR="00860B49" w:rsidRPr="00860B49" w:rsidRDefault="00860B49" w:rsidP="00860B49">
      <w:pPr>
        <w:ind w:firstLine="709"/>
        <w:jc w:val="both"/>
        <w:rPr>
          <w:rFonts w:ascii="Times New Roman" w:hAnsi="Times New Roman"/>
          <w:sz w:val="24"/>
          <w:szCs w:val="24"/>
        </w:rPr>
      </w:pPr>
    </w:p>
    <w:p w:rsidR="00860B49" w:rsidRPr="00860B49" w:rsidRDefault="00860B49" w:rsidP="00860B49">
      <w:pPr>
        <w:ind w:firstLine="709"/>
        <w:jc w:val="both"/>
        <w:rPr>
          <w:rFonts w:ascii="Times New Roman" w:hAnsi="Times New Roman"/>
          <w:sz w:val="24"/>
          <w:szCs w:val="24"/>
        </w:rPr>
      </w:pPr>
      <w:r w:rsidRPr="00860B49">
        <w:rPr>
          <w:rFonts w:ascii="Times New Roman" w:hAnsi="Times New Roman"/>
          <w:sz w:val="24"/>
          <w:szCs w:val="24"/>
        </w:rPr>
        <w:t> Планируемые результаты освоения программы по химии включают личностные, метапредметные результаты за весь период обучения на уровне среднего общего образования, а также предметные достижения обучающегося за каждый год обучения.</w:t>
      </w:r>
    </w:p>
    <w:p w:rsidR="00860B49" w:rsidRPr="00860B49" w:rsidRDefault="00860B49" w:rsidP="00860B49">
      <w:pPr>
        <w:suppressAutoHyphens/>
        <w:ind w:firstLine="709"/>
        <w:contextualSpacing/>
        <w:jc w:val="both"/>
        <w:rPr>
          <w:rFonts w:ascii="Times New Roman" w:hAnsi="Times New Roman"/>
          <w:sz w:val="24"/>
          <w:szCs w:val="24"/>
        </w:rPr>
      </w:pPr>
      <w:r w:rsidRPr="00860B49">
        <w:rPr>
          <w:rFonts w:ascii="Times New Roman" w:hAnsi="Times New Roman"/>
          <w:sz w:val="24"/>
          <w:szCs w:val="24"/>
        </w:rPr>
        <w:t>Научно-методической основой для разработки планируемых результатов освоения программ среднего общего образования является системно</w:t>
      </w:r>
      <w:r w:rsidR="009D5DCE">
        <w:rPr>
          <w:rFonts w:ascii="Times New Roman" w:hAnsi="Times New Roman"/>
          <w:sz w:val="24"/>
          <w:szCs w:val="24"/>
        </w:rPr>
        <w:t>-</w:t>
      </w:r>
      <w:r w:rsidRPr="00860B49">
        <w:rPr>
          <w:rFonts w:ascii="Times New Roman" w:hAnsi="Times New Roman"/>
          <w:sz w:val="24"/>
          <w:szCs w:val="24"/>
        </w:rPr>
        <w:t>деятельностный подход. В соответствии с системно-деятельностным подходом в структуре личностных результатов освоения предмета «Химия» на уровне среднего общего образования выделены следующие составляющие:</w:t>
      </w:r>
    </w:p>
    <w:p w:rsidR="00860B49" w:rsidRPr="00860B49" w:rsidRDefault="00860B49" w:rsidP="00860B49">
      <w:pPr>
        <w:suppressAutoHyphens/>
        <w:ind w:firstLine="709"/>
        <w:contextualSpacing/>
        <w:jc w:val="both"/>
        <w:rPr>
          <w:rFonts w:ascii="Times New Roman" w:hAnsi="Times New Roman"/>
          <w:sz w:val="24"/>
          <w:szCs w:val="24"/>
        </w:rPr>
      </w:pPr>
      <w:r w:rsidRPr="00860B49">
        <w:rPr>
          <w:rFonts w:ascii="Times New Roman" w:hAnsi="Times New Roman"/>
          <w:sz w:val="24"/>
          <w:szCs w:val="24"/>
        </w:rPr>
        <w:t xml:space="preserve"> осознание обучающимися российской гражданской идентичности – готовности к саморазвитию, самостоятельности и самоопределению; наличие мотивации к обучению; </w:t>
      </w:r>
    </w:p>
    <w:p w:rsidR="00860B49" w:rsidRPr="00860B49" w:rsidRDefault="00860B49" w:rsidP="00860B49">
      <w:pPr>
        <w:suppressAutoHyphens/>
        <w:ind w:firstLine="709"/>
        <w:contextualSpacing/>
        <w:jc w:val="both"/>
        <w:rPr>
          <w:rFonts w:ascii="Times New Roman" w:hAnsi="Times New Roman"/>
          <w:sz w:val="24"/>
          <w:szCs w:val="24"/>
        </w:rPr>
      </w:pPr>
      <w:r w:rsidRPr="00860B49">
        <w:rPr>
          <w:rFonts w:ascii="Times New Roman" w:hAnsi="Times New Roman"/>
          <w:sz w:val="24"/>
          <w:szCs w:val="24"/>
        </w:rPr>
        <w:t>целенаправленное развитие внутренних убеждений личности на основе ключевых ценностей и исторических традиций базовой науки химии;</w:t>
      </w:r>
    </w:p>
    <w:p w:rsidR="00860B49" w:rsidRPr="00860B49" w:rsidRDefault="00860B49" w:rsidP="00860B49">
      <w:pPr>
        <w:suppressAutoHyphens/>
        <w:ind w:firstLine="709"/>
        <w:contextualSpacing/>
        <w:jc w:val="both"/>
        <w:rPr>
          <w:rFonts w:ascii="Times New Roman" w:hAnsi="Times New Roman"/>
          <w:sz w:val="24"/>
          <w:szCs w:val="24"/>
        </w:rPr>
      </w:pPr>
      <w:r w:rsidRPr="00860B49">
        <w:rPr>
          <w:rFonts w:ascii="Times New Roman" w:hAnsi="Times New Roman"/>
          <w:sz w:val="24"/>
          <w:szCs w:val="24"/>
        </w:rPr>
        <w:t xml:space="preserve"> готовность и способность обучающихся руководствоваться в своей деятельности ценностно-смысловыми установками, присущими целостной системе химического образования; </w:t>
      </w:r>
    </w:p>
    <w:p w:rsidR="00860B49" w:rsidRPr="00860B49" w:rsidRDefault="00860B49" w:rsidP="00860B49">
      <w:pPr>
        <w:suppressAutoHyphens/>
        <w:ind w:firstLine="709"/>
        <w:contextualSpacing/>
        <w:jc w:val="both"/>
        <w:rPr>
          <w:rFonts w:ascii="Times New Roman" w:hAnsi="Times New Roman"/>
          <w:sz w:val="24"/>
          <w:szCs w:val="24"/>
        </w:rPr>
      </w:pPr>
      <w:r w:rsidRPr="00860B49">
        <w:rPr>
          <w:rFonts w:ascii="Times New Roman" w:hAnsi="Times New Roman"/>
          <w:sz w:val="24"/>
          <w:szCs w:val="24"/>
        </w:rPr>
        <w:t>наличие правосознания экологической культуры и способности ставить цели и строить жизненные планы.</w:t>
      </w:r>
    </w:p>
    <w:p w:rsidR="00F26C66" w:rsidRDefault="00F26C66" w:rsidP="00F26C66">
      <w:pPr>
        <w:suppressAutoHyphens/>
        <w:ind w:firstLine="709"/>
        <w:contextualSpacing/>
        <w:jc w:val="center"/>
        <w:rPr>
          <w:rFonts w:ascii="Times New Roman" w:hAnsi="Times New Roman"/>
          <w:b/>
          <w:sz w:val="24"/>
          <w:szCs w:val="24"/>
        </w:rPr>
      </w:pPr>
    </w:p>
    <w:p w:rsidR="00F26C66" w:rsidRDefault="00860B49" w:rsidP="00F26C66">
      <w:pPr>
        <w:suppressAutoHyphens/>
        <w:ind w:firstLine="709"/>
        <w:contextualSpacing/>
        <w:jc w:val="center"/>
        <w:rPr>
          <w:rFonts w:ascii="Times New Roman" w:hAnsi="Times New Roman"/>
          <w:sz w:val="24"/>
          <w:szCs w:val="24"/>
        </w:rPr>
      </w:pPr>
      <w:r w:rsidRPr="00F26C66">
        <w:rPr>
          <w:rFonts w:ascii="Times New Roman" w:hAnsi="Times New Roman"/>
          <w:b/>
          <w:sz w:val="24"/>
          <w:szCs w:val="24"/>
        </w:rPr>
        <w:t>Личностные результаты</w:t>
      </w:r>
    </w:p>
    <w:p w:rsidR="00F26C66" w:rsidRDefault="00F26C66" w:rsidP="00860B49">
      <w:pPr>
        <w:suppressAutoHyphens/>
        <w:ind w:firstLine="709"/>
        <w:contextualSpacing/>
        <w:jc w:val="both"/>
        <w:rPr>
          <w:rFonts w:ascii="Times New Roman" w:hAnsi="Times New Roman"/>
          <w:sz w:val="24"/>
          <w:szCs w:val="24"/>
        </w:rPr>
      </w:pPr>
    </w:p>
    <w:p w:rsidR="00860B49" w:rsidRDefault="00860B49" w:rsidP="00860B49">
      <w:pPr>
        <w:suppressAutoHyphens/>
        <w:ind w:firstLine="709"/>
        <w:contextualSpacing/>
        <w:jc w:val="both"/>
        <w:rPr>
          <w:sz w:val="24"/>
          <w:szCs w:val="24"/>
        </w:rPr>
      </w:pPr>
      <w:r w:rsidRPr="00860B49">
        <w:rPr>
          <w:rFonts w:ascii="Times New Roman" w:hAnsi="Times New Roman"/>
          <w:sz w:val="24"/>
          <w:szCs w:val="24"/>
        </w:rPr>
        <w:t>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r w:rsidRPr="00860B49">
        <w:rPr>
          <w:sz w:val="24"/>
          <w:szCs w:val="24"/>
        </w:rPr>
        <w:t xml:space="preserve">. </w:t>
      </w:r>
    </w:p>
    <w:p w:rsidR="00860B49" w:rsidRPr="00860B49" w:rsidRDefault="00860B49" w:rsidP="00860B49">
      <w:pPr>
        <w:suppressAutoHyphens/>
        <w:ind w:firstLine="709"/>
        <w:contextualSpacing/>
        <w:jc w:val="both"/>
        <w:rPr>
          <w:rFonts w:ascii="Times New Roman" w:hAnsi="Times New Roman"/>
          <w:sz w:val="24"/>
          <w:szCs w:val="24"/>
        </w:rPr>
      </w:pPr>
      <w:r w:rsidRPr="00F26C66">
        <w:rPr>
          <w:rFonts w:ascii="Times New Roman" w:hAnsi="Times New Roman"/>
          <w:sz w:val="24"/>
          <w:szCs w:val="24"/>
        </w:rPr>
        <w:t>Личностные результаты освоения предмета «Химия»</w:t>
      </w:r>
      <w:r w:rsidRPr="00860B49">
        <w:rPr>
          <w:rFonts w:ascii="Times New Roman" w:hAnsi="Times New Roman"/>
          <w:sz w:val="24"/>
          <w:szCs w:val="24"/>
        </w:rPr>
        <w:t xml:space="preserve"> отражают сформированность опыта познавательной и практической деятельности обучающихся по реализации принятых в обществе ценностей, в том числе в части:</w:t>
      </w:r>
    </w:p>
    <w:p w:rsidR="00860B49" w:rsidRPr="00860B49" w:rsidRDefault="00860B49" w:rsidP="00860B49">
      <w:pPr>
        <w:suppressAutoHyphens/>
        <w:ind w:firstLine="709"/>
        <w:contextualSpacing/>
        <w:jc w:val="both"/>
        <w:rPr>
          <w:rFonts w:ascii="Times New Roman" w:hAnsi="Times New Roman"/>
          <w:b/>
          <w:sz w:val="24"/>
          <w:szCs w:val="24"/>
        </w:rPr>
      </w:pPr>
      <w:r w:rsidRPr="00860B49">
        <w:rPr>
          <w:rFonts w:ascii="Times New Roman" w:hAnsi="Times New Roman"/>
          <w:b/>
          <w:sz w:val="24"/>
          <w:szCs w:val="24"/>
        </w:rPr>
        <w:t>1) гражданского воспитания:</w:t>
      </w:r>
    </w:p>
    <w:p w:rsidR="00860B49" w:rsidRPr="00860B49" w:rsidRDefault="00860B49" w:rsidP="00860B49">
      <w:pPr>
        <w:suppressAutoHyphens/>
        <w:ind w:firstLine="709"/>
        <w:contextualSpacing/>
        <w:jc w:val="both"/>
        <w:rPr>
          <w:rFonts w:ascii="Times New Roman" w:hAnsi="Times New Roman"/>
          <w:sz w:val="24"/>
          <w:szCs w:val="24"/>
        </w:rPr>
      </w:pPr>
      <w:r w:rsidRPr="00860B49">
        <w:rPr>
          <w:rFonts w:ascii="Times New Roman" w:hAnsi="Times New Roman"/>
          <w:sz w:val="24"/>
          <w:szCs w:val="24"/>
        </w:rPr>
        <w:t>осознания обучающимися своих конституционных прав и обязанностей, уважения к закону и правопорядку;</w:t>
      </w:r>
    </w:p>
    <w:p w:rsidR="00860B49" w:rsidRPr="00860B49" w:rsidRDefault="00860B49" w:rsidP="00860B49">
      <w:pPr>
        <w:suppressAutoHyphens/>
        <w:ind w:firstLine="709"/>
        <w:contextualSpacing/>
        <w:jc w:val="both"/>
        <w:rPr>
          <w:rFonts w:ascii="Times New Roman" w:hAnsi="Times New Roman"/>
          <w:sz w:val="24"/>
          <w:szCs w:val="24"/>
        </w:rPr>
      </w:pPr>
      <w:r w:rsidRPr="00860B49">
        <w:rPr>
          <w:rFonts w:ascii="Times New Roman" w:hAnsi="Times New Roman"/>
          <w:sz w:val="24"/>
          <w:szCs w:val="24"/>
        </w:rPr>
        <w:t xml:space="preserve">представления о социальных нормах и правилах межличностных отношений в коллективе; </w:t>
      </w:r>
    </w:p>
    <w:p w:rsidR="00860B49" w:rsidRPr="00860B49" w:rsidRDefault="00860B49" w:rsidP="00860B49">
      <w:pPr>
        <w:suppressAutoHyphens/>
        <w:ind w:firstLine="709"/>
        <w:contextualSpacing/>
        <w:jc w:val="both"/>
        <w:rPr>
          <w:rFonts w:ascii="Times New Roman" w:hAnsi="Times New Roman"/>
          <w:sz w:val="24"/>
          <w:szCs w:val="24"/>
        </w:rPr>
      </w:pPr>
      <w:r w:rsidRPr="00860B49">
        <w:rPr>
          <w:rFonts w:ascii="Times New Roman" w:hAnsi="Times New Roman"/>
          <w:sz w:val="24"/>
          <w:szCs w:val="24"/>
        </w:rPr>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rsidR="00860B49" w:rsidRPr="00860B49" w:rsidRDefault="00860B49" w:rsidP="00860B49">
      <w:pPr>
        <w:suppressAutoHyphens/>
        <w:ind w:firstLine="709"/>
        <w:contextualSpacing/>
        <w:jc w:val="both"/>
        <w:rPr>
          <w:rFonts w:ascii="Times New Roman" w:hAnsi="Times New Roman"/>
          <w:sz w:val="24"/>
          <w:szCs w:val="24"/>
        </w:rPr>
      </w:pPr>
      <w:r w:rsidRPr="00860B49">
        <w:rPr>
          <w:rFonts w:ascii="Times New Roman" w:hAnsi="Times New Roman"/>
          <w:sz w:val="24"/>
          <w:szCs w:val="24"/>
        </w:rPr>
        <w:t>способности понимать и принимать мотивы, намерения, логику и аргументы других при анализе различных видов учебной деятельности;</w:t>
      </w:r>
    </w:p>
    <w:p w:rsidR="00860B49" w:rsidRPr="00860B49" w:rsidRDefault="00860B49" w:rsidP="00860B49">
      <w:pPr>
        <w:suppressAutoHyphens/>
        <w:ind w:firstLine="709"/>
        <w:contextualSpacing/>
        <w:jc w:val="both"/>
        <w:rPr>
          <w:rFonts w:ascii="Times New Roman" w:hAnsi="Times New Roman"/>
          <w:b/>
          <w:sz w:val="24"/>
          <w:szCs w:val="24"/>
        </w:rPr>
      </w:pPr>
      <w:r w:rsidRPr="00860B49">
        <w:rPr>
          <w:rFonts w:ascii="Times New Roman" w:hAnsi="Times New Roman"/>
          <w:b/>
          <w:sz w:val="24"/>
          <w:szCs w:val="24"/>
        </w:rPr>
        <w:t>2) патриотического воспитания:</w:t>
      </w:r>
    </w:p>
    <w:p w:rsidR="00860B49" w:rsidRPr="00860B49" w:rsidRDefault="00860B49" w:rsidP="00860B49">
      <w:pPr>
        <w:suppressAutoHyphens/>
        <w:ind w:firstLine="709"/>
        <w:contextualSpacing/>
        <w:jc w:val="both"/>
        <w:rPr>
          <w:rFonts w:ascii="Times New Roman" w:hAnsi="Times New Roman"/>
          <w:sz w:val="24"/>
          <w:szCs w:val="24"/>
        </w:rPr>
      </w:pPr>
      <w:r w:rsidRPr="00860B49">
        <w:rPr>
          <w:rFonts w:ascii="Times New Roman" w:hAnsi="Times New Roman"/>
          <w:sz w:val="24"/>
          <w:szCs w:val="24"/>
        </w:rPr>
        <w:t xml:space="preserve">ценностного отношения к историческому и научному наследию отечественной химии; </w:t>
      </w:r>
    </w:p>
    <w:p w:rsidR="00860B49" w:rsidRPr="00860B49" w:rsidRDefault="00860B49" w:rsidP="00860B49">
      <w:pPr>
        <w:suppressAutoHyphens/>
        <w:ind w:firstLine="709"/>
        <w:contextualSpacing/>
        <w:jc w:val="both"/>
        <w:rPr>
          <w:rFonts w:ascii="Times New Roman" w:hAnsi="Times New Roman"/>
          <w:sz w:val="24"/>
          <w:szCs w:val="24"/>
        </w:rPr>
      </w:pPr>
      <w:r w:rsidRPr="00860B49">
        <w:rPr>
          <w:rFonts w:ascii="Times New Roman" w:hAnsi="Times New Roman"/>
          <w:sz w:val="24"/>
          <w:szCs w:val="24"/>
        </w:rPr>
        <w:lastRenderedPageBreak/>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 </w:t>
      </w:r>
    </w:p>
    <w:p w:rsidR="00860B49" w:rsidRPr="00860B49" w:rsidRDefault="00860B49" w:rsidP="00860B49">
      <w:pPr>
        <w:suppressAutoHyphens/>
        <w:ind w:firstLine="709"/>
        <w:contextualSpacing/>
        <w:jc w:val="both"/>
        <w:rPr>
          <w:rFonts w:ascii="Times New Roman" w:hAnsi="Times New Roman"/>
          <w:sz w:val="24"/>
          <w:szCs w:val="24"/>
        </w:rPr>
      </w:pPr>
      <w:r w:rsidRPr="00860B49">
        <w:rPr>
          <w:rFonts w:ascii="Times New Roman" w:hAnsi="Times New Roman"/>
          <w:sz w:val="24"/>
          <w:szCs w:val="24"/>
        </w:rPr>
        <w:t>интереса и познавательных мотивов в получении и последующем анализе информации о передовых достижениях современной отечественной химии;</w:t>
      </w:r>
    </w:p>
    <w:p w:rsidR="00860B49" w:rsidRPr="00860B49" w:rsidRDefault="00860B49" w:rsidP="00860B49">
      <w:pPr>
        <w:suppressAutoHyphens/>
        <w:ind w:firstLine="709"/>
        <w:contextualSpacing/>
        <w:jc w:val="both"/>
        <w:rPr>
          <w:rFonts w:ascii="Times New Roman" w:hAnsi="Times New Roman"/>
          <w:b/>
          <w:sz w:val="24"/>
          <w:szCs w:val="24"/>
        </w:rPr>
      </w:pPr>
      <w:r w:rsidRPr="00860B49">
        <w:rPr>
          <w:rFonts w:ascii="Times New Roman" w:hAnsi="Times New Roman"/>
          <w:b/>
          <w:sz w:val="24"/>
          <w:szCs w:val="24"/>
        </w:rPr>
        <w:t>3) духовно-нравственного воспитания:</w:t>
      </w:r>
    </w:p>
    <w:p w:rsidR="00860B49" w:rsidRPr="00860B49" w:rsidRDefault="00860B49" w:rsidP="00860B49">
      <w:pPr>
        <w:suppressAutoHyphens/>
        <w:ind w:firstLine="709"/>
        <w:contextualSpacing/>
        <w:jc w:val="both"/>
        <w:rPr>
          <w:rFonts w:ascii="Times New Roman" w:hAnsi="Times New Roman"/>
          <w:sz w:val="24"/>
          <w:szCs w:val="24"/>
        </w:rPr>
      </w:pPr>
      <w:r w:rsidRPr="00860B49">
        <w:rPr>
          <w:rFonts w:ascii="Times New Roman" w:hAnsi="Times New Roman"/>
          <w:sz w:val="24"/>
          <w:szCs w:val="24"/>
        </w:rPr>
        <w:t>нравственного сознания, этического поведения;</w:t>
      </w:r>
    </w:p>
    <w:p w:rsidR="00860B49" w:rsidRPr="00860B49" w:rsidRDefault="00860B49" w:rsidP="00860B49">
      <w:pPr>
        <w:suppressAutoHyphens/>
        <w:ind w:firstLine="709"/>
        <w:contextualSpacing/>
        <w:jc w:val="both"/>
        <w:rPr>
          <w:rFonts w:ascii="Times New Roman" w:hAnsi="Times New Roman"/>
          <w:sz w:val="24"/>
          <w:szCs w:val="24"/>
        </w:rPr>
      </w:pPr>
      <w:r w:rsidRPr="00860B49">
        <w:rPr>
          <w:rFonts w:ascii="Times New Roman" w:hAnsi="Times New Roman"/>
          <w:sz w:val="24"/>
          <w:szCs w:val="24"/>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rsidR="00860B49" w:rsidRPr="00860B49" w:rsidRDefault="00860B49" w:rsidP="00860B49">
      <w:pPr>
        <w:suppressAutoHyphens/>
        <w:ind w:firstLine="709"/>
        <w:contextualSpacing/>
        <w:jc w:val="both"/>
        <w:rPr>
          <w:rFonts w:ascii="Times New Roman" w:hAnsi="Times New Roman"/>
          <w:sz w:val="24"/>
          <w:szCs w:val="24"/>
        </w:rPr>
      </w:pPr>
      <w:r w:rsidRPr="00860B49">
        <w:rPr>
          <w:rFonts w:ascii="Times New Roman" w:hAnsi="Times New Roman"/>
          <w:sz w:val="24"/>
          <w:szCs w:val="24"/>
        </w:rPr>
        <w:t>готовности оценивать своё поведение и поступки своих товарищей с позиций нравственных и правовых норм и осознание последствий этих поступков;</w:t>
      </w:r>
    </w:p>
    <w:p w:rsidR="00860B49" w:rsidRPr="00860B49" w:rsidRDefault="00860B49" w:rsidP="00860B49">
      <w:pPr>
        <w:suppressAutoHyphens/>
        <w:ind w:firstLine="709"/>
        <w:contextualSpacing/>
        <w:jc w:val="both"/>
        <w:rPr>
          <w:rFonts w:ascii="Times New Roman" w:hAnsi="Times New Roman"/>
          <w:b/>
          <w:sz w:val="24"/>
          <w:szCs w:val="24"/>
        </w:rPr>
      </w:pPr>
      <w:r w:rsidRPr="00860B49">
        <w:rPr>
          <w:rFonts w:ascii="Times New Roman" w:hAnsi="Times New Roman"/>
          <w:b/>
          <w:sz w:val="24"/>
          <w:szCs w:val="24"/>
        </w:rPr>
        <w:t>4) формирования культуры здоровья:</w:t>
      </w:r>
    </w:p>
    <w:p w:rsidR="00860B49" w:rsidRPr="00860B49" w:rsidRDefault="00860B49" w:rsidP="00860B49">
      <w:pPr>
        <w:suppressAutoHyphens/>
        <w:ind w:firstLine="709"/>
        <w:contextualSpacing/>
        <w:jc w:val="both"/>
        <w:rPr>
          <w:rFonts w:ascii="Times New Roman" w:hAnsi="Times New Roman"/>
          <w:sz w:val="24"/>
          <w:szCs w:val="24"/>
        </w:rPr>
      </w:pPr>
      <w:r w:rsidRPr="00860B49">
        <w:rPr>
          <w:rFonts w:ascii="Times New Roman" w:hAnsi="Times New Roman"/>
          <w:sz w:val="24"/>
          <w:szCs w:val="24"/>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rsidR="00860B49" w:rsidRPr="00860B49" w:rsidRDefault="00860B49" w:rsidP="00860B49">
      <w:pPr>
        <w:suppressAutoHyphens/>
        <w:ind w:firstLine="709"/>
        <w:contextualSpacing/>
        <w:jc w:val="both"/>
        <w:rPr>
          <w:rFonts w:ascii="Times New Roman" w:hAnsi="Times New Roman"/>
          <w:sz w:val="24"/>
          <w:szCs w:val="24"/>
        </w:rPr>
      </w:pPr>
      <w:r w:rsidRPr="00860B49">
        <w:rPr>
          <w:rFonts w:ascii="Times New Roman" w:hAnsi="Times New Roman"/>
          <w:sz w:val="24"/>
          <w:szCs w:val="24"/>
        </w:rPr>
        <w:t xml:space="preserve">соблюдения правил безопасного обращения с веществами в быту, повседневной жизни и в трудовой деятельности; </w:t>
      </w:r>
    </w:p>
    <w:p w:rsidR="00860B49" w:rsidRPr="00860B49" w:rsidRDefault="00860B49" w:rsidP="00860B49">
      <w:pPr>
        <w:suppressAutoHyphens/>
        <w:ind w:firstLine="709"/>
        <w:contextualSpacing/>
        <w:jc w:val="both"/>
        <w:rPr>
          <w:rFonts w:ascii="Times New Roman" w:hAnsi="Times New Roman"/>
          <w:sz w:val="24"/>
          <w:szCs w:val="24"/>
        </w:rPr>
      </w:pPr>
      <w:r w:rsidRPr="00860B49">
        <w:rPr>
          <w:rFonts w:ascii="Times New Roman" w:hAnsi="Times New Roman"/>
          <w:sz w:val="24"/>
          <w:szCs w:val="24"/>
        </w:rPr>
        <w:t xml:space="preserve">понимания ценности правил индивидуального и коллективного безопасного поведения в ситуациях, угрожающих здоровью и жизни людей; </w:t>
      </w:r>
    </w:p>
    <w:p w:rsidR="00860B49" w:rsidRPr="00860B49" w:rsidRDefault="00860B49" w:rsidP="00860B49">
      <w:pPr>
        <w:suppressAutoHyphens/>
        <w:ind w:firstLine="709"/>
        <w:contextualSpacing/>
        <w:jc w:val="both"/>
        <w:rPr>
          <w:rFonts w:ascii="Times New Roman" w:hAnsi="Times New Roman"/>
          <w:sz w:val="24"/>
          <w:szCs w:val="24"/>
        </w:rPr>
      </w:pPr>
      <w:r w:rsidRPr="00860B49">
        <w:rPr>
          <w:rFonts w:ascii="Times New Roman" w:hAnsi="Times New Roman"/>
          <w:sz w:val="24"/>
          <w:szCs w:val="24"/>
        </w:rPr>
        <w:t>осознания последствий и неприятия вредных привычек (употребления алкоголя, наркотиков, курения);</w:t>
      </w:r>
    </w:p>
    <w:p w:rsidR="00860B49" w:rsidRPr="00860B49" w:rsidRDefault="00860B49" w:rsidP="00860B49">
      <w:pPr>
        <w:suppressAutoHyphens/>
        <w:ind w:firstLine="709"/>
        <w:contextualSpacing/>
        <w:jc w:val="both"/>
        <w:rPr>
          <w:rFonts w:ascii="Times New Roman" w:hAnsi="Times New Roman"/>
          <w:b/>
          <w:sz w:val="24"/>
          <w:szCs w:val="24"/>
        </w:rPr>
      </w:pPr>
      <w:r w:rsidRPr="00860B49">
        <w:rPr>
          <w:rFonts w:ascii="Times New Roman" w:hAnsi="Times New Roman"/>
          <w:b/>
          <w:sz w:val="24"/>
          <w:szCs w:val="24"/>
        </w:rPr>
        <w:t>5) трудового воспитания:</w:t>
      </w:r>
    </w:p>
    <w:p w:rsidR="00860B49" w:rsidRPr="00860B49" w:rsidRDefault="00860B49" w:rsidP="00860B49">
      <w:pPr>
        <w:suppressAutoHyphens/>
        <w:ind w:firstLine="709"/>
        <w:contextualSpacing/>
        <w:jc w:val="both"/>
        <w:rPr>
          <w:rFonts w:ascii="Times New Roman" w:hAnsi="Times New Roman"/>
          <w:sz w:val="24"/>
          <w:szCs w:val="24"/>
        </w:rPr>
      </w:pPr>
      <w:r w:rsidRPr="00860B49">
        <w:rPr>
          <w:rFonts w:ascii="Times New Roman" w:hAnsi="Times New Roman"/>
          <w:sz w:val="24"/>
          <w:szCs w:val="24"/>
        </w:rPr>
        <w:t>коммуникативной компетентности в учебно-исследовательской деятельности, общественно полезной, творческой и других видах деятельности;</w:t>
      </w:r>
    </w:p>
    <w:p w:rsidR="00860B49" w:rsidRPr="00860B49" w:rsidRDefault="00860B49" w:rsidP="00860B49">
      <w:pPr>
        <w:suppressAutoHyphens/>
        <w:ind w:firstLine="709"/>
        <w:contextualSpacing/>
        <w:jc w:val="both"/>
        <w:rPr>
          <w:rFonts w:ascii="Times New Roman" w:hAnsi="Times New Roman"/>
          <w:sz w:val="24"/>
          <w:szCs w:val="24"/>
        </w:rPr>
      </w:pPr>
      <w:r w:rsidRPr="00860B49">
        <w:rPr>
          <w:rFonts w:ascii="Times New Roman" w:hAnsi="Times New Roman"/>
          <w:sz w:val="24"/>
          <w:szCs w:val="24"/>
        </w:rPr>
        <w:t xml:space="preserve">установки на активное участие в решении практических задач социальной направленности (в рамках своего класса, школы); </w:t>
      </w:r>
    </w:p>
    <w:p w:rsidR="00860B49" w:rsidRPr="00860B49" w:rsidRDefault="00860B49" w:rsidP="00860B49">
      <w:pPr>
        <w:suppressAutoHyphens/>
        <w:ind w:firstLine="709"/>
        <w:contextualSpacing/>
        <w:jc w:val="both"/>
        <w:rPr>
          <w:rFonts w:ascii="Times New Roman" w:hAnsi="Times New Roman"/>
          <w:sz w:val="24"/>
          <w:szCs w:val="24"/>
        </w:rPr>
      </w:pPr>
      <w:r w:rsidRPr="00860B49">
        <w:rPr>
          <w:rFonts w:ascii="Times New Roman" w:hAnsi="Times New Roman"/>
          <w:sz w:val="24"/>
          <w:szCs w:val="24"/>
        </w:rPr>
        <w:t xml:space="preserve">интереса к практическому изучению профессий различного рода, в том числе на основе применения предметных знаний по химии; </w:t>
      </w:r>
    </w:p>
    <w:p w:rsidR="00860B49" w:rsidRPr="00860B49" w:rsidRDefault="00860B49" w:rsidP="00860B49">
      <w:pPr>
        <w:suppressAutoHyphens/>
        <w:ind w:firstLine="709"/>
        <w:contextualSpacing/>
        <w:jc w:val="both"/>
        <w:rPr>
          <w:rFonts w:ascii="Times New Roman" w:hAnsi="Times New Roman"/>
          <w:sz w:val="24"/>
          <w:szCs w:val="24"/>
        </w:rPr>
      </w:pPr>
      <w:r w:rsidRPr="00860B49">
        <w:rPr>
          <w:rFonts w:ascii="Times New Roman" w:hAnsi="Times New Roman"/>
          <w:sz w:val="24"/>
          <w:szCs w:val="24"/>
        </w:rPr>
        <w:t xml:space="preserve">уважения к труду, людям труда и результатам трудовой деятельности; </w:t>
      </w:r>
    </w:p>
    <w:p w:rsidR="00860B49" w:rsidRPr="00860B49" w:rsidRDefault="00860B49" w:rsidP="00860B49">
      <w:pPr>
        <w:suppressAutoHyphens/>
        <w:ind w:firstLine="709"/>
        <w:contextualSpacing/>
        <w:jc w:val="both"/>
        <w:rPr>
          <w:rFonts w:ascii="Times New Roman" w:hAnsi="Times New Roman"/>
          <w:sz w:val="24"/>
          <w:szCs w:val="24"/>
        </w:rPr>
      </w:pPr>
      <w:r w:rsidRPr="00860B49">
        <w:rPr>
          <w:rFonts w:ascii="Times New Roman" w:hAnsi="Times New Roman"/>
          <w:sz w:val="24"/>
          <w:szCs w:val="24"/>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rsidR="00860B49" w:rsidRPr="00860B49" w:rsidRDefault="00860B49" w:rsidP="00860B49">
      <w:pPr>
        <w:suppressAutoHyphens/>
        <w:ind w:firstLine="709"/>
        <w:contextualSpacing/>
        <w:jc w:val="both"/>
        <w:rPr>
          <w:rFonts w:ascii="Times New Roman" w:hAnsi="Times New Roman"/>
          <w:b/>
          <w:sz w:val="24"/>
          <w:szCs w:val="24"/>
        </w:rPr>
      </w:pPr>
      <w:r w:rsidRPr="00860B49">
        <w:rPr>
          <w:rFonts w:ascii="Times New Roman" w:hAnsi="Times New Roman"/>
          <w:b/>
          <w:sz w:val="24"/>
          <w:szCs w:val="24"/>
        </w:rPr>
        <w:t>6) экологического воспитания:</w:t>
      </w:r>
    </w:p>
    <w:p w:rsidR="00860B49" w:rsidRPr="00860B49" w:rsidRDefault="00860B49" w:rsidP="00860B49">
      <w:pPr>
        <w:suppressAutoHyphens/>
        <w:ind w:firstLine="709"/>
        <w:contextualSpacing/>
        <w:jc w:val="both"/>
        <w:rPr>
          <w:rFonts w:ascii="Times New Roman" w:hAnsi="Times New Roman"/>
          <w:sz w:val="24"/>
          <w:szCs w:val="24"/>
        </w:rPr>
      </w:pPr>
      <w:r w:rsidRPr="00860B49">
        <w:rPr>
          <w:rFonts w:ascii="Times New Roman" w:hAnsi="Times New Roman"/>
          <w:sz w:val="24"/>
          <w:szCs w:val="24"/>
        </w:rPr>
        <w:t>экологически целесообразного отношения к природе, как источнику существования жизни на Земле;</w:t>
      </w:r>
    </w:p>
    <w:p w:rsidR="00860B49" w:rsidRPr="00860B49" w:rsidRDefault="00860B49" w:rsidP="00860B49">
      <w:pPr>
        <w:suppressAutoHyphens/>
        <w:ind w:firstLine="709"/>
        <w:contextualSpacing/>
        <w:jc w:val="both"/>
        <w:rPr>
          <w:rFonts w:ascii="Times New Roman" w:hAnsi="Times New Roman"/>
          <w:sz w:val="24"/>
          <w:szCs w:val="24"/>
        </w:rPr>
      </w:pPr>
      <w:r w:rsidRPr="00860B49">
        <w:rPr>
          <w:rFonts w:ascii="Times New Roman" w:hAnsi="Times New Roman"/>
          <w:sz w:val="24"/>
          <w:szCs w:val="24"/>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rsidR="00860B49" w:rsidRPr="00860B49" w:rsidRDefault="00860B49" w:rsidP="00860B49">
      <w:pPr>
        <w:suppressAutoHyphens/>
        <w:ind w:firstLine="709"/>
        <w:contextualSpacing/>
        <w:jc w:val="both"/>
        <w:rPr>
          <w:rFonts w:ascii="Times New Roman" w:hAnsi="Times New Roman"/>
          <w:sz w:val="24"/>
          <w:szCs w:val="24"/>
        </w:rPr>
      </w:pPr>
      <w:r w:rsidRPr="00860B49">
        <w:rPr>
          <w:rFonts w:ascii="Times New Roman" w:hAnsi="Times New Roman"/>
          <w:sz w:val="24"/>
          <w:szCs w:val="24"/>
        </w:rPr>
        <w:t>осознания необходимости использования достижений химии для решения вопросов рационального природопользования;</w:t>
      </w:r>
    </w:p>
    <w:p w:rsidR="00860B49" w:rsidRPr="00860B49" w:rsidRDefault="00860B49" w:rsidP="00860B49">
      <w:pPr>
        <w:suppressAutoHyphens/>
        <w:ind w:firstLine="709"/>
        <w:contextualSpacing/>
        <w:jc w:val="both"/>
        <w:rPr>
          <w:rFonts w:ascii="Times New Roman" w:hAnsi="Times New Roman"/>
          <w:sz w:val="24"/>
          <w:szCs w:val="24"/>
        </w:rPr>
      </w:pPr>
      <w:r w:rsidRPr="00860B49">
        <w:rPr>
          <w:rFonts w:ascii="Times New Roman" w:hAnsi="Times New Roman"/>
          <w:sz w:val="24"/>
          <w:szCs w:val="24"/>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rsidR="00860B49" w:rsidRPr="00860B49" w:rsidRDefault="00860B49" w:rsidP="00860B49">
      <w:pPr>
        <w:suppressAutoHyphens/>
        <w:ind w:firstLine="709"/>
        <w:contextualSpacing/>
        <w:jc w:val="both"/>
        <w:rPr>
          <w:rFonts w:ascii="Times New Roman" w:hAnsi="Times New Roman"/>
          <w:sz w:val="24"/>
          <w:szCs w:val="24"/>
        </w:rPr>
      </w:pPr>
      <w:r w:rsidRPr="00860B49">
        <w:rPr>
          <w:rFonts w:ascii="Times New Roman" w:hAnsi="Times New Roman"/>
          <w:sz w:val="24"/>
          <w:szCs w:val="24"/>
        </w:rPr>
        <w:t>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хемофобии;</w:t>
      </w:r>
    </w:p>
    <w:p w:rsidR="00860B49" w:rsidRPr="00860B49" w:rsidRDefault="00860B49" w:rsidP="00860B49">
      <w:pPr>
        <w:suppressAutoHyphens/>
        <w:ind w:firstLine="709"/>
        <w:contextualSpacing/>
        <w:jc w:val="both"/>
        <w:rPr>
          <w:rFonts w:ascii="Times New Roman" w:hAnsi="Times New Roman"/>
          <w:b/>
          <w:sz w:val="24"/>
          <w:szCs w:val="24"/>
        </w:rPr>
      </w:pPr>
      <w:r w:rsidRPr="00860B49">
        <w:rPr>
          <w:rFonts w:ascii="Times New Roman" w:hAnsi="Times New Roman"/>
          <w:b/>
          <w:sz w:val="24"/>
          <w:szCs w:val="24"/>
        </w:rPr>
        <w:t>7) ценности научного познания:</w:t>
      </w:r>
    </w:p>
    <w:p w:rsidR="00860B49" w:rsidRPr="00860B49" w:rsidRDefault="00860B49" w:rsidP="00860B49">
      <w:pPr>
        <w:suppressAutoHyphens/>
        <w:ind w:firstLine="709"/>
        <w:contextualSpacing/>
        <w:jc w:val="both"/>
        <w:rPr>
          <w:rFonts w:ascii="Times New Roman" w:hAnsi="Times New Roman"/>
          <w:sz w:val="24"/>
          <w:szCs w:val="24"/>
        </w:rPr>
      </w:pPr>
      <w:r w:rsidRPr="00860B49">
        <w:rPr>
          <w:rFonts w:ascii="Times New Roman" w:hAnsi="Times New Roman"/>
          <w:sz w:val="24"/>
          <w:szCs w:val="24"/>
        </w:rPr>
        <w:t xml:space="preserve">сформированности мировоззрения, соответствующего современному уровню развития науки и общественной практики; </w:t>
      </w:r>
    </w:p>
    <w:p w:rsidR="00860B49" w:rsidRPr="00860B49" w:rsidRDefault="00860B49" w:rsidP="00860B49">
      <w:pPr>
        <w:suppressAutoHyphens/>
        <w:ind w:firstLine="709"/>
        <w:contextualSpacing/>
        <w:jc w:val="both"/>
        <w:rPr>
          <w:rFonts w:ascii="Times New Roman" w:hAnsi="Times New Roman"/>
          <w:sz w:val="24"/>
          <w:szCs w:val="24"/>
        </w:rPr>
      </w:pPr>
      <w:r w:rsidRPr="00860B49">
        <w:rPr>
          <w:rFonts w:ascii="Times New Roman" w:hAnsi="Times New Roman"/>
          <w:sz w:val="24"/>
          <w:szCs w:val="24"/>
        </w:rPr>
        <w:t xml:space="preserve">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w:t>
      </w:r>
      <w:r w:rsidRPr="00860B49">
        <w:rPr>
          <w:rFonts w:ascii="Times New Roman" w:hAnsi="Times New Roman"/>
          <w:sz w:val="24"/>
          <w:szCs w:val="24"/>
        </w:rPr>
        <w:lastRenderedPageBreak/>
        <w:t>мире как о единстве природы и человека, в познании природных закономерностей и решении проблем сохранения природного равновесия;</w:t>
      </w:r>
    </w:p>
    <w:p w:rsidR="00860B49" w:rsidRPr="00860B49" w:rsidRDefault="00860B49" w:rsidP="00860B49">
      <w:pPr>
        <w:suppressAutoHyphens/>
        <w:ind w:firstLine="709"/>
        <w:contextualSpacing/>
        <w:jc w:val="both"/>
        <w:rPr>
          <w:rFonts w:ascii="Times New Roman" w:hAnsi="Times New Roman"/>
          <w:sz w:val="24"/>
          <w:szCs w:val="24"/>
        </w:rPr>
      </w:pPr>
      <w:r w:rsidRPr="00860B49">
        <w:rPr>
          <w:rFonts w:ascii="Times New Roman" w:hAnsi="Times New Roman"/>
          <w:sz w:val="24"/>
          <w:szCs w:val="24"/>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rsidR="00860B49" w:rsidRPr="00860B49" w:rsidRDefault="00860B49" w:rsidP="00860B49">
      <w:pPr>
        <w:suppressAutoHyphens/>
        <w:ind w:firstLine="709"/>
        <w:contextualSpacing/>
        <w:jc w:val="both"/>
        <w:rPr>
          <w:rFonts w:ascii="Times New Roman" w:hAnsi="Times New Roman"/>
          <w:sz w:val="24"/>
          <w:szCs w:val="24"/>
        </w:rPr>
      </w:pPr>
      <w:r w:rsidRPr="00860B49">
        <w:rPr>
          <w:rFonts w:ascii="Times New Roman" w:hAnsi="Times New Roman"/>
          <w:sz w:val="24"/>
          <w:szCs w:val="24"/>
        </w:rPr>
        <w:t>естественно-научной грамотности: понимания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rsidR="00860B49" w:rsidRPr="00860B49" w:rsidRDefault="00860B49" w:rsidP="00860B49">
      <w:pPr>
        <w:suppressAutoHyphens/>
        <w:ind w:firstLine="709"/>
        <w:contextualSpacing/>
        <w:jc w:val="both"/>
        <w:rPr>
          <w:rFonts w:ascii="Times New Roman" w:hAnsi="Times New Roman"/>
          <w:sz w:val="24"/>
          <w:szCs w:val="24"/>
        </w:rPr>
      </w:pPr>
      <w:r w:rsidRPr="00860B49">
        <w:rPr>
          <w:rFonts w:ascii="Times New Roman" w:hAnsi="Times New Roman"/>
          <w:sz w:val="24"/>
          <w:szCs w:val="24"/>
        </w:rPr>
        <w:t>способности самостоятельно использовать химические знания для решения проблем в реальных жизненных ситуациях;</w:t>
      </w:r>
    </w:p>
    <w:p w:rsidR="00860B49" w:rsidRPr="00860B49" w:rsidRDefault="00860B49" w:rsidP="00860B49">
      <w:pPr>
        <w:suppressAutoHyphens/>
        <w:ind w:firstLine="709"/>
        <w:contextualSpacing/>
        <w:jc w:val="both"/>
        <w:rPr>
          <w:rFonts w:ascii="Times New Roman" w:hAnsi="Times New Roman"/>
          <w:sz w:val="24"/>
          <w:szCs w:val="24"/>
        </w:rPr>
      </w:pPr>
      <w:r w:rsidRPr="00860B49">
        <w:rPr>
          <w:rFonts w:ascii="Times New Roman" w:hAnsi="Times New Roman"/>
          <w:sz w:val="24"/>
          <w:szCs w:val="24"/>
        </w:rPr>
        <w:t xml:space="preserve">интереса к познанию и исследовательской деятельности; </w:t>
      </w:r>
    </w:p>
    <w:p w:rsidR="00860B49" w:rsidRPr="00860B49" w:rsidRDefault="00860B49" w:rsidP="00860B49">
      <w:pPr>
        <w:suppressAutoHyphens/>
        <w:ind w:firstLine="709"/>
        <w:contextualSpacing/>
        <w:jc w:val="both"/>
        <w:rPr>
          <w:rFonts w:ascii="Times New Roman" w:hAnsi="Times New Roman"/>
          <w:sz w:val="24"/>
          <w:szCs w:val="24"/>
        </w:rPr>
      </w:pPr>
      <w:r w:rsidRPr="00860B49">
        <w:rPr>
          <w:rFonts w:ascii="Times New Roman" w:hAnsi="Times New Roman"/>
          <w:sz w:val="24"/>
          <w:szCs w:val="24"/>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rsidR="00860B49" w:rsidRPr="00860B49" w:rsidRDefault="00860B49" w:rsidP="00860B49">
      <w:pPr>
        <w:suppressAutoHyphens/>
        <w:ind w:firstLine="709"/>
        <w:contextualSpacing/>
        <w:jc w:val="both"/>
        <w:rPr>
          <w:rFonts w:ascii="Times New Roman" w:hAnsi="Times New Roman"/>
          <w:sz w:val="24"/>
          <w:szCs w:val="24"/>
        </w:rPr>
      </w:pPr>
      <w:r w:rsidRPr="00860B49">
        <w:rPr>
          <w:rFonts w:ascii="Times New Roman" w:hAnsi="Times New Roman"/>
          <w:sz w:val="24"/>
          <w:szCs w:val="24"/>
        </w:rPr>
        <w:t>интереса к особенностям труда в различных сферах профессиональной деятельности.</w:t>
      </w:r>
    </w:p>
    <w:p w:rsidR="009B5E96" w:rsidRDefault="009B5E96" w:rsidP="00860B49">
      <w:pPr>
        <w:suppressAutoHyphens/>
        <w:ind w:firstLine="709"/>
        <w:contextualSpacing/>
        <w:jc w:val="both"/>
        <w:rPr>
          <w:rFonts w:ascii="Times New Roman" w:hAnsi="Times New Roman"/>
          <w:b/>
          <w:sz w:val="24"/>
          <w:szCs w:val="24"/>
        </w:rPr>
      </w:pPr>
    </w:p>
    <w:p w:rsidR="00F26C66" w:rsidRDefault="00860B49" w:rsidP="00F26C66">
      <w:pPr>
        <w:suppressAutoHyphens/>
        <w:ind w:firstLine="709"/>
        <w:contextualSpacing/>
        <w:jc w:val="center"/>
        <w:rPr>
          <w:rFonts w:ascii="Times New Roman" w:hAnsi="Times New Roman"/>
          <w:b/>
          <w:sz w:val="24"/>
          <w:szCs w:val="24"/>
        </w:rPr>
      </w:pPr>
      <w:r w:rsidRPr="00860B49">
        <w:rPr>
          <w:rFonts w:ascii="Times New Roman" w:hAnsi="Times New Roman"/>
          <w:b/>
          <w:sz w:val="24"/>
          <w:szCs w:val="24"/>
        </w:rPr>
        <w:t>Метапредметные результаты</w:t>
      </w:r>
    </w:p>
    <w:p w:rsidR="00F26C66" w:rsidRDefault="00F26C66" w:rsidP="00860B49">
      <w:pPr>
        <w:suppressAutoHyphens/>
        <w:ind w:firstLine="709"/>
        <w:contextualSpacing/>
        <w:jc w:val="both"/>
        <w:rPr>
          <w:rFonts w:ascii="Times New Roman" w:hAnsi="Times New Roman"/>
          <w:b/>
          <w:sz w:val="24"/>
          <w:szCs w:val="24"/>
        </w:rPr>
      </w:pPr>
    </w:p>
    <w:p w:rsidR="00860B49" w:rsidRPr="00860B49" w:rsidRDefault="00860B49" w:rsidP="00860B49">
      <w:pPr>
        <w:suppressAutoHyphens/>
        <w:ind w:firstLine="709"/>
        <w:contextualSpacing/>
        <w:jc w:val="both"/>
        <w:rPr>
          <w:rFonts w:ascii="Times New Roman" w:hAnsi="Times New Roman"/>
          <w:sz w:val="24"/>
          <w:szCs w:val="24"/>
        </w:rPr>
      </w:pPr>
      <w:r w:rsidRPr="00F26C66">
        <w:rPr>
          <w:rFonts w:ascii="Times New Roman" w:hAnsi="Times New Roman"/>
          <w:sz w:val="24"/>
          <w:szCs w:val="24"/>
        </w:rPr>
        <w:t>освоения учебного предмета «Химия»</w:t>
      </w:r>
      <w:r w:rsidRPr="00860B49">
        <w:rPr>
          <w:rFonts w:ascii="Times New Roman" w:hAnsi="Times New Roman"/>
          <w:sz w:val="24"/>
          <w:szCs w:val="24"/>
        </w:rPr>
        <w:t xml:space="preserve"> на уровне среднего общего образования включают: </w:t>
      </w:r>
    </w:p>
    <w:p w:rsidR="00860B49" w:rsidRPr="00860B49" w:rsidRDefault="00860B49" w:rsidP="00860B49">
      <w:pPr>
        <w:suppressAutoHyphens/>
        <w:ind w:firstLine="709"/>
        <w:contextualSpacing/>
        <w:jc w:val="both"/>
        <w:rPr>
          <w:rFonts w:ascii="Times New Roman" w:hAnsi="Times New Roman"/>
          <w:sz w:val="24"/>
          <w:szCs w:val="24"/>
        </w:rPr>
      </w:pPr>
      <w:r w:rsidRPr="00860B49">
        <w:rPr>
          <w:rFonts w:ascii="Times New Roman" w:hAnsi="Times New Roman"/>
          <w:sz w:val="24"/>
          <w:szCs w:val="24"/>
        </w:rPr>
        <w:t xml:space="preserve">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rsidR="00860B49" w:rsidRPr="00860B49" w:rsidRDefault="00860B49" w:rsidP="00860B49">
      <w:pPr>
        <w:suppressAutoHyphens/>
        <w:ind w:firstLine="709"/>
        <w:contextualSpacing/>
        <w:jc w:val="both"/>
        <w:rPr>
          <w:rFonts w:ascii="Times New Roman" w:hAnsi="Times New Roman"/>
          <w:sz w:val="24"/>
          <w:szCs w:val="24"/>
        </w:rPr>
      </w:pPr>
      <w:r w:rsidRPr="00860B49">
        <w:rPr>
          <w:rFonts w:ascii="Times New Roman" w:hAnsi="Times New Roman"/>
          <w:sz w:val="24"/>
          <w:szCs w:val="24"/>
        </w:rPr>
        <w:t>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w:t>
      </w:r>
    </w:p>
    <w:p w:rsidR="00860B49" w:rsidRPr="00860B49" w:rsidRDefault="00860B49" w:rsidP="00860B49">
      <w:pPr>
        <w:suppressAutoHyphens/>
        <w:ind w:firstLine="709"/>
        <w:contextualSpacing/>
        <w:jc w:val="both"/>
        <w:rPr>
          <w:rFonts w:ascii="Times New Roman" w:hAnsi="Times New Roman"/>
          <w:sz w:val="24"/>
          <w:szCs w:val="24"/>
        </w:rPr>
      </w:pPr>
      <w:r w:rsidRPr="00860B49">
        <w:rPr>
          <w:rFonts w:ascii="Times New Roman" w:hAnsi="Times New Roman"/>
          <w:sz w:val="24"/>
          <w:szCs w:val="24"/>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860B49" w:rsidRPr="00860B49" w:rsidRDefault="00860B49" w:rsidP="00860B49">
      <w:pPr>
        <w:ind w:firstLine="709"/>
        <w:jc w:val="both"/>
        <w:rPr>
          <w:rFonts w:ascii="Times New Roman" w:hAnsi="Times New Roman"/>
          <w:sz w:val="24"/>
          <w:szCs w:val="24"/>
        </w:rPr>
      </w:pPr>
      <w:r w:rsidRPr="00860B49">
        <w:rPr>
          <w:rFonts w:ascii="Times New Roman" w:hAnsi="Times New Roman"/>
          <w:sz w:val="24"/>
          <w:szCs w:val="24"/>
        </w:rPr>
        <w:t xml:space="preserve">Метапредметные результаты отражают овладение универсальными учебными познавательными, коммуникативными и регулятивными действиями. </w:t>
      </w:r>
    </w:p>
    <w:p w:rsidR="009B5E96" w:rsidRDefault="009B5E96" w:rsidP="00860B49">
      <w:pPr>
        <w:ind w:firstLine="709"/>
        <w:jc w:val="both"/>
        <w:rPr>
          <w:rFonts w:ascii="Times New Roman" w:hAnsi="Times New Roman"/>
          <w:b/>
          <w:sz w:val="24"/>
          <w:szCs w:val="24"/>
        </w:rPr>
      </w:pPr>
    </w:p>
    <w:p w:rsidR="00860B49" w:rsidRDefault="00860B49" w:rsidP="00860B49">
      <w:pPr>
        <w:ind w:firstLine="709"/>
        <w:jc w:val="both"/>
        <w:rPr>
          <w:rFonts w:ascii="Times New Roman" w:hAnsi="Times New Roman"/>
          <w:b/>
          <w:sz w:val="24"/>
          <w:szCs w:val="24"/>
        </w:rPr>
      </w:pPr>
      <w:r w:rsidRPr="00860B49">
        <w:rPr>
          <w:rFonts w:ascii="Times New Roman" w:hAnsi="Times New Roman"/>
          <w:b/>
          <w:sz w:val="24"/>
          <w:szCs w:val="24"/>
        </w:rPr>
        <w:t>Овладение универсальными учебными познавательными действиями:</w:t>
      </w:r>
    </w:p>
    <w:p w:rsidR="00F26C66" w:rsidRPr="00860B49" w:rsidRDefault="00F26C66" w:rsidP="00860B49">
      <w:pPr>
        <w:ind w:firstLine="709"/>
        <w:jc w:val="both"/>
        <w:rPr>
          <w:rFonts w:ascii="Times New Roman" w:hAnsi="Times New Roman"/>
          <w:b/>
          <w:sz w:val="24"/>
          <w:szCs w:val="24"/>
        </w:rPr>
      </w:pPr>
    </w:p>
    <w:p w:rsidR="00860B49" w:rsidRPr="00860B49" w:rsidRDefault="00860B49" w:rsidP="00860B49">
      <w:pPr>
        <w:ind w:firstLine="709"/>
        <w:jc w:val="both"/>
        <w:rPr>
          <w:rFonts w:ascii="Times New Roman" w:hAnsi="Times New Roman"/>
          <w:b/>
          <w:sz w:val="24"/>
          <w:szCs w:val="24"/>
        </w:rPr>
      </w:pPr>
      <w:r w:rsidRPr="00860B49">
        <w:rPr>
          <w:rFonts w:ascii="Times New Roman" w:hAnsi="Times New Roman"/>
          <w:b/>
          <w:sz w:val="24"/>
          <w:szCs w:val="24"/>
        </w:rPr>
        <w:t>1) базовые логические действия:</w:t>
      </w:r>
    </w:p>
    <w:p w:rsidR="00860B49" w:rsidRPr="00860B49" w:rsidRDefault="00860B49" w:rsidP="00860B49">
      <w:pPr>
        <w:suppressAutoHyphens/>
        <w:ind w:firstLine="709"/>
        <w:contextualSpacing/>
        <w:jc w:val="both"/>
        <w:rPr>
          <w:rFonts w:ascii="Times New Roman" w:hAnsi="Times New Roman"/>
          <w:sz w:val="24"/>
          <w:szCs w:val="24"/>
        </w:rPr>
      </w:pPr>
      <w:r w:rsidRPr="00860B49">
        <w:rPr>
          <w:rFonts w:ascii="Times New Roman" w:hAnsi="Times New Roman"/>
          <w:sz w:val="24"/>
          <w:szCs w:val="24"/>
        </w:rPr>
        <w:t xml:space="preserve">самостоятельно формулировать и актуализировать проблему, всесторонне её рассматривать; </w:t>
      </w:r>
    </w:p>
    <w:p w:rsidR="00860B49" w:rsidRPr="00860B49" w:rsidRDefault="00860B49" w:rsidP="00860B49">
      <w:pPr>
        <w:suppressAutoHyphens/>
        <w:ind w:firstLine="709"/>
        <w:contextualSpacing/>
        <w:jc w:val="both"/>
        <w:rPr>
          <w:rFonts w:ascii="Times New Roman" w:hAnsi="Times New Roman"/>
          <w:sz w:val="24"/>
          <w:szCs w:val="24"/>
        </w:rPr>
      </w:pPr>
      <w:r w:rsidRPr="00860B49">
        <w:rPr>
          <w:rFonts w:ascii="Times New Roman" w:hAnsi="Times New Roman"/>
          <w:sz w:val="24"/>
          <w:szCs w:val="24"/>
        </w:rPr>
        <w:t>определять цели деятельности, задавая параметры и критерии их достижения, соотносить результаты деятельности с поставленными целями;</w:t>
      </w:r>
    </w:p>
    <w:p w:rsidR="00860B49" w:rsidRPr="00860B49" w:rsidRDefault="00860B49" w:rsidP="00860B49">
      <w:pPr>
        <w:suppressAutoHyphens/>
        <w:ind w:firstLine="709"/>
        <w:contextualSpacing/>
        <w:jc w:val="both"/>
        <w:rPr>
          <w:rFonts w:ascii="Times New Roman" w:hAnsi="Times New Roman"/>
          <w:sz w:val="24"/>
          <w:szCs w:val="24"/>
        </w:rPr>
      </w:pPr>
      <w:r w:rsidRPr="00860B49">
        <w:rPr>
          <w:rFonts w:ascii="Times New Roman" w:hAnsi="Times New Roman"/>
          <w:sz w:val="24"/>
          <w:szCs w:val="24"/>
        </w:rPr>
        <w:t xml:space="preserve">использовать при освоении знаний приёмы логического мышления – выделять характерные признаки понятий и устанавливать их взаимосвязь, использовать соответствующие понятия для объяснения отдельных фактов и явлений; </w:t>
      </w:r>
    </w:p>
    <w:p w:rsidR="00860B49" w:rsidRPr="00860B49" w:rsidRDefault="00860B49" w:rsidP="00860B49">
      <w:pPr>
        <w:suppressAutoHyphens/>
        <w:ind w:firstLine="709"/>
        <w:contextualSpacing/>
        <w:jc w:val="both"/>
        <w:rPr>
          <w:rFonts w:ascii="Times New Roman" w:hAnsi="Times New Roman"/>
          <w:sz w:val="24"/>
          <w:szCs w:val="24"/>
        </w:rPr>
      </w:pPr>
      <w:r w:rsidRPr="00860B49">
        <w:rPr>
          <w:rFonts w:ascii="Times New Roman" w:hAnsi="Times New Roman"/>
          <w:sz w:val="24"/>
          <w:szCs w:val="24"/>
        </w:rPr>
        <w:t xml:space="preserve">выбирать основания и критерии для классификации веществ и химических реакций; </w:t>
      </w:r>
    </w:p>
    <w:p w:rsidR="00860B49" w:rsidRPr="00860B49" w:rsidRDefault="00860B49" w:rsidP="00860B49">
      <w:pPr>
        <w:suppressAutoHyphens/>
        <w:ind w:firstLine="709"/>
        <w:contextualSpacing/>
        <w:jc w:val="both"/>
        <w:rPr>
          <w:rFonts w:ascii="Times New Roman" w:hAnsi="Times New Roman"/>
          <w:sz w:val="24"/>
          <w:szCs w:val="24"/>
        </w:rPr>
      </w:pPr>
      <w:r w:rsidRPr="00860B49">
        <w:rPr>
          <w:rFonts w:ascii="Times New Roman" w:hAnsi="Times New Roman"/>
          <w:sz w:val="24"/>
          <w:szCs w:val="24"/>
        </w:rPr>
        <w:lastRenderedPageBreak/>
        <w:t xml:space="preserve">устанавливать причинно-следственные связи между изучаемыми явлениями; </w:t>
      </w:r>
    </w:p>
    <w:p w:rsidR="00860B49" w:rsidRPr="00860B49" w:rsidRDefault="00860B49" w:rsidP="00860B49">
      <w:pPr>
        <w:suppressAutoHyphens/>
        <w:ind w:firstLine="709"/>
        <w:contextualSpacing/>
        <w:jc w:val="both"/>
        <w:rPr>
          <w:rFonts w:ascii="Times New Roman" w:hAnsi="Times New Roman"/>
          <w:sz w:val="24"/>
          <w:szCs w:val="24"/>
        </w:rPr>
      </w:pPr>
      <w:r w:rsidRPr="00860B49">
        <w:rPr>
          <w:rFonts w:ascii="Times New Roman" w:hAnsi="Times New Roman"/>
          <w:sz w:val="24"/>
          <w:szCs w:val="24"/>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860B49" w:rsidRPr="00860B49" w:rsidRDefault="00860B49" w:rsidP="00860B49">
      <w:pPr>
        <w:suppressAutoHyphens/>
        <w:ind w:firstLine="709"/>
        <w:contextualSpacing/>
        <w:jc w:val="both"/>
        <w:rPr>
          <w:rFonts w:ascii="Times New Roman" w:hAnsi="Times New Roman"/>
          <w:sz w:val="24"/>
          <w:szCs w:val="24"/>
        </w:rPr>
      </w:pPr>
      <w:r w:rsidRPr="00860B49">
        <w:rPr>
          <w:rFonts w:ascii="Times New Roman" w:hAnsi="Times New Roman"/>
          <w:sz w:val="24"/>
          <w:szCs w:val="24"/>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rsidR="00860B49" w:rsidRPr="00860B49" w:rsidRDefault="00860B49" w:rsidP="00860B49">
      <w:pPr>
        <w:suppressAutoHyphens/>
        <w:ind w:firstLine="709"/>
        <w:contextualSpacing/>
        <w:jc w:val="both"/>
        <w:rPr>
          <w:rFonts w:ascii="Times New Roman" w:hAnsi="Times New Roman"/>
          <w:b/>
          <w:sz w:val="24"/>
          <w:szCs w:val="24"/>
        </w:rPr>
      </w:pPr>
      <w:r w:rsidRPr="00860B49">
        <w:rPr>
          <w:rFonts w:ascii="Times New Roman" w:hAnsi="Times New Roman"/>
          <w:b/>
          <w:sz w:val="24"/>
          <w:szCs w:val="24"/>
        </w:rPr>
        <w:t>2) базовые исследовательские действия:</w:t>
      </w:r>
    </w:p>
    <w:p w:rsidR="00860B49" w:rsidRPr="00860B49" w:rsidRDefault="00860B49" w:rsidP="00860B49">
      <w:pPr>
        <w:suppressAutoHyphens/>
        <w:ind w:firstLine="709"/>
        <w:contextualSpacing/>
        <w:jc w:val="both"/>
        <w:rPr>
          <w:rFonts w:ascii="Times New Roman" w:hAnsi="Times New Roman"/>
          <w:sz w:val="24"/>
          <w:szCs w:val="24"/>
        </w:rPr>
      </w:pPr>
      <w:r w:rsidRPr="00860B49">
        <w:rPr>
          <w:rFonts w:ascii="Times New Roman" w:hAnsi="Times New Roman"/>
          <w:sz w:val="24"/>
          <w:szCs w:val="24"/>
        </w:rPr>
        <w:t>владеть основами методов научного познания веществ и химических реакций;</w:t>
      </w:r>
    </w:p>
    <w:p w:rsidR="00860B49" w:rsidRPr="00860B49" w:rsidRDefault="00860B49" w:rsidP="00860B49">
      <w:pPr>
        <w:suppressAutoHyphens/>
        <w:ind w:firstLine="709"/>
        <w:contextualSpacing/>
        <w:jc w:val="both"/>
        <w:rPr>
          <w:rFonts w:ascii="Times New Roman" w:hAnsi="Times New Roman"/>
          <w:sz w:val="24"/>
          <w:szCs w:val="24"/>
        </w:rPr>
      </w:pPr>
      <w:r w:rsidRPr="00860B49">
        <w:rPr>
          <w:rFonts w:ascii="Times New Roman" w:hAnsi="Times New Roman"/>
          <w:sz w:val="24"/>
          <w:szCs w:val="24"/>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rsidR="00860B49" w:rsidRPr="00860B49" w:rsidRDefault="00860B49" w:rsidP="00860B49">
      <w:pPr>
        <w:suppressAutoHyphens/>
        <w:ind w:firstLine="709"/>
        <w:contextualSpacing/>
        <w:jc w:val="both"/>
        <w:rPr>
          <w:rFonts w:ascii="Times New Roman" w:hAnsi="Times New Roman"/>
          <w:sz w:val="24"/>
          <w:szCs w:val="24"/>
        </w:rPr>
      </w:pPr>
      <w:r w:rsidRPr="00860B49">
        <w:rPr>
          <w:rFonts w:ascii="Times New Roman" w:hAnsi="Times New Roman"/>
          <w:sz w:val="24"/>
          <w:szCs w:val="24"/>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rsidR="00860B49" w:rsidRPr="00860B49" w:rsidRDefault="00860B49" w:rsidP="00860B49">
      <w:pPr>
        <w:suppressAutoHyphens/>
        <w:ind w:firstLine="709"/>
        <w:contextualSpacing/>
        <w:jc w:val="both"/>
        <w:rPr>
          <w:rFonts w:ascii="Times New Roman" w:hAnsi="Times New Roman"/>
          <w:sz w:val="24"/>
          <w:szCs w:val="24"/>
        </w:rPr>
      </w:pPr>
      <w:r w:rsidRPr="00860B49">
        <w:rPr>
          <w:rFonts w:ascii="Times New Roman" w:hAnsi="Times New Roman"/>
          <w:sz w:val="24"/>
          <w:szCs w:val="24"/>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rsidR="00860B49" w:rsidRPr="00860B49" w:rsidRDefault="00860B49" w:rsidP="00860B49">
      <w:pPr>
        <w:suppressAutoHyphens/>
        <w:ind w:firstLine="709"/>
        <w:contextualSpacing/>
        <w:jc w:val="both"/>
        <w:rPr>
          <w:rFonts w:ascii="Times New Roman" w:hAnsi="Times New Roman"/>
          <w:b/>
          <w:sz w:val="24"/>
          <w:szCs w:val="24"/>
        </w:rPr>
      </w:pPr>
      <w:r w:rsidRPr="00860B49">
        <w:rPr>
          <w:rFonts w:ascii="Times New Roman" w:hAnsi="Times New Roman"/>
          <w:b/>
          <w:sz w:val="24"/>
          <w:szCs w:val="24"/>
        </w:rPr>
        <w:t>3) работа с информацией:</w:t>
      </w:r>
    </w:p>
    <w:p w:rsidR="00860B49" w:rsidRPr="00860B49" w:rsidRDefault="00860B49" w:rsidP="00860B49">
      <w:pPr>
        <w:suppressAutoHyphens/>
        <w:ind w:firstLine="709"/>
        <w:contextualSpacing/>
        <w:jc w:val="both"/>
        <w:rPr>
          <w:rFonts w:ascii="Times New Roman" w:hAnsi="Times New Roman"/>
          <w:sz w:val="24"/>
          <w:szCs w:val="24"/>
        </w:rPr>
      </w:pPr>
      <w:r w:rsidRPr="00860B49">
        <w:rPr>
          <w:rFonts w:ascii="Times New Roman" w:hAnsi="Times New Roman"/>
          <w:sz w:val="24"/>
          <w:szCs w:val="24"/>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rsidR="00860B49" w:rsidRPr="00860B49" w:rsidRDefault="00860B49" w:rsidP="00860B49">
      <w:pPr>
        <w:suppressAutoHyphens/>
        <w:ind w:firstLine="709"/>
        <w:contextualSpacing/>
        <w:jc w:val="both"/>
        <w:rPr>
          <w:rFonts w:ascii="Times New Roman" w:hAnsi="Times New Roman"/>
          <w:sz w:val="24"/>
          <w:szCs w:val="24"/>
        </w:rPr>
      </w:pPr>
      <w:r w:rsidRPr="00860B49">
        <w:rPr>
          <w:rFonts w:ascii="Times New Roman" w:hAnsi="Times New Roman"/>
          <w:sz w:val="24"/>
          <w:szCs w:val="24"/>
        </w:rPr>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rsidR="00860B49" w:rsidRPr="00860B49" w:rsidRDefault="00860B49" w:rsidP="00860B49">
      <w:pPr>
        <w:suppressAutoHyphens/>
        <w:ind w:firstLine="709"/>
        <w:contextualSpacing/>
        <w:jc w:val="both"/>
        <w:rPr>
          <w:rFonts w:ascii="Times New Roman" w:hAnsi="Times New Roman"/>
          <w:sz w:val="24"/>
          <w:szCs w:val="24"/>
        </w:rPr>
      </w:pPr>
      <w:r w:rsidRPr="00860B49">
        <w:rPr>
          <w:rFonts w:ascii="Times New Roman" w:hAnsi="Times New Roman"/>
          <w:sz w:val="24"/>
          <w:szCs w:val="24"/>
        </w:rPr>
        <w:t xml:space="preserve">приобретать опыт использования информационно-коммуникативных технологий и различных поисковых систем; </w:t>
      </w:r>
    </w:p>
    <w:p w:rsidR="00860B49" w:rsidRPr="00860B49" w:rsidRDefault="00860B49" w:rsidP="00860B49">
      <w:pPr>
        <w:suppressAutoHyphens/>
        <w:ind w:firstLine="709"/>
        <w:contextualSpacing/>
        <w:jc w:val="both"/>
        <w:rPr>
          <w:rFonts w:ascii="Times New Roman" w:hAnsi="Times New Roman"/>
          <w:sz w:val="24"/>
          <w:szCs w:val="24"/>
        </w:rPr>
      </w:pPr>
      <w:r w:rsidRPr="00860B49">
        <w:rPr>
          <w:rFonts w:ascii="Times New Roman" w:hAnsi="Times New Roman"/>
          <w:sz w:val="24"/>
          <w:szCs w:val="24"/>
        </w:rPr>
        <w:t>самостоятельно выбирать оптимальную форму представления информации (схемы, графики, диаграммы, таблицы, рисунки и другие);</w:t>
      </w:r>
    </w:p>
    <w:p w:rsidR="00860B49" w:rsidRPr="00860B49" w:rsidRDefault="00860B49" w:rsidP="00860B49">
      <w:pPr>
        <w:suppressAutoHyphens/>
        <w:ind w:firstLine="709"/>
        <w:contextualSpacing/>
        <w:jc w:val="both"/>
        <w:rPr>
          <w:rFonts w:ascii="Times New Roman" w:hAnsi="Times New Roman"/>
          <w:sz w:val="24"/>
          <w:szCs w:val="24"/>
        </w:rPr>
      </w:pPr>
      <w:r w:rsidRPr="00860B49">
        <w:rPr>
          <w:rFonts w:ascii="Times New Roman" w:hAnsi="Times New Roman"/>
          <w:sz w:val="24"/>
          <w:szCs w:val="24"/>
        </w:rPr>
        <w:t>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w:t>
      </w:r>
    </w:p>
    <w:p w:rsidR="00860B49" w:rsidRPr="00860B49" w:rsidRDefault="00860B49" w:rsidP="00860B49">
      <w:pPr>
        <w:suppressAutoHyphens/>
        <w:ind w:firstLine="709"/>
        <w:contextualSpacing/>
        <w:jc w:val="both"/>
        <w:rPr>
          <w:rFonts w:ascii="Times New Roman" w:hAnsi="Times New Roman"/>
          <w:sz w:val="24"/>
          <w:szCs w:val="24"/>
        </w:rPr>
      </w:pPr>
      <w:r w:rsidRPr="00860B49">
        <w:rPr>
          <w:rFonts w:ascii="Times New Roman" w:hAnsi="Times New Roman"/>
          <w:sz w:val="24"/>
          <w:szCs w:val="24"/>
        </w:rPr>
        <w:t>использовать и преобразовывать знаково-символические средства наглядности.</w:t>
      </w:r>
    </w:p>
    <w:p w:rsidR="009B5E96" w:rsidRDefault="009B5E96" w:rsidP="00860B49">
      <w:pPr>
        <w:suppressAutoHyphens/>
        <w:ind w:firstLine="709"/>
        <w:contextualSpacing/>
        <w:jc w:val="both"/>
        <w:rPr>
          <w:rFonts w:ascii="Times New Roman" w:hAnsi="Times New Roman"/>
          <w:b/>
          <w:sz w:val="24"/>
          <w:szCs w:val="24"/>
        </w:rPr>
      </w:pPr>
    </w:p>
    <w:p w:rsidR="00860B49" w:rsidRDefault="00860B49" w:rsidP="00860B49">
      <w:pPr>
        <w:suppressAutoHyphens/>
        <w:ind w:firstLine="709"/>
        <w:contextualSpacing/>
        <w:jc w:val="both"/>
        <w:rPr>
          <w:rFonts w:ascii="Times New Roman" w:hAnsi="Times New Roman"/>
          <w:b/>
          <w:sz w:val="24"/>
          <w:szCs w:val="24"/>
        </w:rPr>
      </w:pPr>
      <w:r w:rsidRPr="00860B49">
        <w:rPr>
          <w:rFonts w:ascii="Times New Roman" w:hAnsi="Times New Roman"/>
          <w:b/>
          <w:sz w:val="24"/>
          <w:szCs w:val="24"/>
        </w:rPr>
        <w:t>Овладение универсальными коммуникативными действиями:</w:t>
      </w:r>
    </w:p>
    <w:p w:rsidR="00F26C66" w:rsidRPr="00860B49" w:rsidRDefault="00F26C66" w:rsidP="00860B49">
      <w:pPr>
        <w:suppressAutoHyphens/>
        <w:ind w:firstLine="709"/>
        <w:contextualSpacing/>
        <w:jc w:val="both"/>
        <w:rPr>
          <w:rFonts w:ascii="Times New Roman" w:hAnsi="Times New Roman"/>
          <w:b/>
          <w:sz w:val="24"/>
          <w:szCs w:val="24"/>
        </w:rPr>
      </w:pPr>
    </w:p>
    <w:p w:rsidR="00860B49" w:rsidRPr="00860B49" w:rsidRDefault="00860B49" w:rsidP="00860B49">
      <w:pPr>
        <w:suppressAutoHyphens/>
        <w:ind w:firstLine="709"/>
        <w:contextualSpacing/>
        <w:jc w:val="both"/>
        <w:rPr>
          <w:rFonts w:ascii="Times New Roman" w:hAnsi="Times New Roman"/>
          <w:sz w:val="24"/>
          <w:szCs w:val="24"/>
        </w:rPr>
      </w:pPr>
      <w:r w:rsidRPr="00860B49">
        <w:rPr>
          <w:rFonts w:ascii="Times New Roman" w:hAnsi="Times New Roman"/>
          <w:sz w:val="24"/>
          <w:szCs w:val="24"/>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rsidR="00860B49" w:rsidRPr="00860B49" w:rsidRDefault="00860B49" w:rsidP="00860B49">
      <w:pPr>
        <w:suppressAutoHyphens/>
        <w:ind w:firstLine="709"/>
        <w:contextualSpacing/>
        <w:jc w:val="both"/>
        <w:rPr>
          <w:rFonts w:ascii="Times New Roman" w:hAnsi="Times New Roman"/>
          <w:sz w:val="24"/>
          <w:szCs w:val="24"/>
        </w:rPr>
      </w:pPr>
      <w:r w:rsidRPr="00860B49">
        <w:rPr>
          <w:rFonts w:ascii="Times New Roman" w:hAnsi="Times New Roman"/>
          <w:sz w:val="24"/>
          <w:szCs w:val="24"/>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rsidR="009B5E96" w:rsidRDefault="009B5E96" w:rsidP="00860B49">
      <w:pPr>
        <w:ind w:firstLine="709"/>
        <w:jc w:val="both"/>
        <w:rPr>
          <w:rFonts w:ascii="Times New Roman" w:hAnsi="Times New Roman"/>
          <w:b/>
          <w:sz w:val="24"/>
          <w:szCs w:val="24"/>
        </w:rPr>
      </w:pPr>
    </w:p>
    <w:p w:rsidR="00860B49" w:rsidRDefault="00860B49" w:rsidP="00860B49">
      <w:pPr>
        <w:ind w:firstLine="709"/>
        <w:jc w:val="both"/>
        <w:rPr>
          <w:rFonts w:ascii="Times New Roman" w:hAnsi="Times New Roman"/>
          <w:b/>
          <w:sz w:val="24"/>
          <w:szCs w:val="24"/>
        </w:rPr>
      </w:pPr>
      <w:r w:rsidRPr="00860B49">
        <w:rPr>
          <w:rFonts w:ascii="Times New Roman" w:hAnsi="Times New Roman"/>
          <w:b/>
          <w:sz w:val="24"/>
          <w:szCs w:val="24"/>
        </w:rPr>
        <w:t>Овладение универсальными регулятивными действиями:</w:t>
      </w:r>
    </w:p>
    <w:p w:rsidR="00F26C66" w:rsidRPr="00860B49" w:rsidRDefault="00F26C66" w:rsidP="00860B49">
      <w:pPr>
        <w:ind w:firstLine="709"/>
        <w:jc w:val="both"/>
        <w:rPr>
          <w:rFonts w:ascii="Times New Roman" w:hAnsi="Times New Roman"/>
          <w:b/>
          <w:sz w:val="24"/>
          <w:szCs w:val="24"/>
        </w:rPr>
      </w:pPr>
    </w:p>
    <w:p w:rsidR="00860B49" w:rsidRPr="00860B49" w:rsidRDefault="00860B49" w:rsidP="00860B49">
      <w:pPr>
        <w:suppressAutoHyphens/>
        <w:ind w:firstLine="709"/>
        <w:contextualSpacing/>
        <w:jc w:val="both"/>
        <w:rPr>
          <w:rFonts w:ascii="Times New Roman" w:hAnsi="Times New Roman"/>
          <w:sz w:val="24"/>
          <w:szCs w:val="24"/>
        </w:rPr>
      </w:pPr>
      <w:r w:rsidRPr="00860B49">
        <w:rPr>
          <w:rFonts w:ascii="Times New Roman" w:hAnsi="Times New Roman"/>
          <w:sz w:val="24"/>
          <w:szCs w:val="24"/>
        </w:rPr>
        <w:lastRenderedPageBreak/>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rsidR="00860B49" w:rsidRPr="00860B49" w:rsidRDefault="00860B49" w:rsidP="00860B49">
      <w:pPr>
        <w:suppressAutoHyphens/>
        <w:ind w:firstLine="709"/>
        <w:contextualSpacing/>
        <w:jc w:val="both"/>
        <w:rPr>
          <w:rFonts w:ascii="Times New Roman" w:hAnsi="Times New Roman"/>
          <w:sz w:val="24"/>
          <w:szCs w:val="24"/>
        </w:rPr>
      </w:pPr>
      <w:r w:rsidRPr="00860B49">
        <w:rPr>
          <w:rFonts w:ascii="Times New Roman" w:hAnsi="Times New Roman"/>
          <w:sz w:val="24"/>
          <w:szCs w:val="24"/>
        </w:rPr>
        <w:t>осуществлять самоконтроль своей деятельности на основе самоанализа и самооценки.</w:t>
      </w:r>
    </w:p>
    <w:p w:rsidR="009B5E96" w:rsidRDefault="009B5E96" w:rsidP="00860B49">
      <w:pPr>
        <w:suppressAutoHyphens/>
        <w:ind w:firstLine="709"/>
        <w:contextualSpacing/>
        <w:jc w:val="both"/>
        <w:rPr>
          <w:rFonts w:ascii="Times New Roman" w:hAnsi="Times New Roman"/>
          <w:b/>
          <w:sz w:val="24"/>
          <w:szCs w:val="24"/>
        </w:rPr>
      </w:pPr>
    </w:p>
    <w:p w:rsidR="00860B49" w:rsidRDefault="00860B49" w:rsidP="009B5E96">
      <w:pPr>
        <w:suppressAutoHyphens/>
        <w:ind w:firstLine="709"/>
        <w:contextualSpacing/>
        <w:jc w:val="center"/>
        <w:rPr>
          <w:rFonts w:ascii="Times New Roman" w:hAnsi="Times New Roman"/>
          <w:b/>
          <w:sz w:val="24"/>
          <w:szCs w:val="24"/>
        </w:rPr>
      </w:pPr>
      <w:r w:rsidRPr="00860B49">
        <w:rPr>
          <w:rFonts w:ascii="Times New Roman" w:hAnsi="Times New Roman"/>
          <w:b/>
          <w:sz w:val="24"/>
          <w:szCs w:val="24"/>
        </w:rPr>
        <w:t>Предметные результаты</w:t>
      </w:r>
    </w:p>
    <w:p w:rsidR="00F26C66" w:rsidRPr="00860B49" w:rsidRDefault="00F26C66" w:rsidP="009B5E96">
      <w:pPr>
        <w:suppressAutoHyphens/>
        <w:ind w:firstLine="709"/>
        <w:contextualSpacing/>
        <w:jc w:val="center"/>
        <w:rPr>
          <w:rFonts w:ascii="Times New Roman" w:hAnsi="Times New Roman"/>
          <w:sz w:val="24"/>
          <w:szCs w:val="24"/>
        </w:rPr>
      </w:pPr>
    </w:p>
    <w:p w:rsidR="00860B49" w:rsidRPr="00860B49" w:rsidRDefault="00860B49" w:rsidP="00860B49">
      <w:pPr>
        <w:suppressAutoHyphens/>
        <w:ind w:firstLine="709"/>
        <w:contextualSpacing/>
        <w:jc w:val="both"/>
        <w:rPr>
          <w:rFonts w:ascii="Times New Roman" w:hAnsi="Times New Roman"/>
          <w:b/>
          <w:sz w:val="24"/>
          <w:szCs w:val="24"/>
        </w:rPr>
      </w:pPr>
      <w:r w:rsidRPr="00860B49">
        <w:rPr>
          <w:rFonts w:ascii="Times New Roman" w:hAnsi="Times New Roman"/>
          <w:b/>
          <w:sz w:val="24"/>
          <w:szCs w:val="24"/>
        </w:rPr>
        <w:t>10 класс</w:t>
      </w:r>
    </w:p>
    <w:p w:rsidR="009B5E96" w:rsidRPr="00860B49" w:rsidRDefault="009B5E96" w:rsidP="009B5E96">
      <w:pPr>
        <w:suppressAutoHyphens/>
        <w:ind w:firstLine="709"/>
        <w:contextualSpacing/>
        <w:jc w:val="both"/>
        <w:rPr>
          <w:rFonts w:ascii="Times New Roman" w:hAnsi="Times New Roman"/>
          <w:sz w:val="24"/>
          <w:szCs w:val="24"/>
        </w:rPr>
      </w:pPr>
      <w:r w:rsidRPr="00860B49">
        <w:rPr>
          <w:rFonts w:ascii="Times New Roman" w:hAnsi="Times New Roman"/>
          <w:sz w:val="24"/>
          <w:szCs w:val="24"/>
        </w:rPr>
        <w:t>Предметные результаты освоения курса «Органическая химия» отражают:</w:t>
      </w:r>
    </w:p>
    <w:p w:rsidR="009B5E96" w:rsidRPr="009D3A50" w:rsidRDefault="009B5E96" w:rsidP="002771FE">
      <w:pPr>
        <w:pStyle w:val="aa"/>
        <w:numPr>
          <w:ilvl w:val="0"/>
          <w:numId w:val="10"/>
        </w:numPr>
        <w:suppressAutoHyphens/>
        <w:ind w:left="0" w:firstLine="709"/>
        <w:jc w:val="both"/>
        <w:rPr>
          <w:rFonts w:ascii="Times New Roman" w:hAnsi="Times New Roman"/>
          <w:sz w:val="24"/>
          <w:szCs w:val="24"/>
        </w:rPr>
      </w:pPr>
      <w:r w:rsidRPr="009D3A50">
        <w:rPr>
          <w:rFonts w:ascii="Times New Roman" w:hAnsi="Times New Roman"/>
          <w:b/>
          <w:sz w:val="24"/>
          <w:szCs w:val="24"/>
        </w:rPr>
        <w:t>сформированность представлений о химической составляющей естественно-научной картины мира,</w:t>
      </w:r>
      <w:r w:rsidRPr="009D3A50">
        <w:rPr>
          <w:rFonts w:ascii="Times New Roman" w:hAnsi="Times New Roman"/>
          <w:sz w:val="24"/>
          <w:szCs w:val="24"/>
        </w:rPr>
        <w:t xml:space="preserve">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9B5E96" w:rsidRPr="009D3A50" w:rsidRDefault="009B5E96" w:rsidP="002771FE">
      <w:pPr>
        <w:pStyle w:val="aa"/>
        <w:numPr>
          <w:ilvl w:val="0"/>
          <w:numId w:val="10"/>
        </w:numPr>
        <w:suppressAutoHyphens/>
        <w:ind w:left="0" w:firstLine="709"/>
        <w:jc w:val="both"/>
        <w:rPr>
          <w:rFonts w:ascii="Times New Roman" w:hAnsi="Times New Roman"/>
          <w:sz w:val="24"/>
          <w:szCs w:val="24"/>
        </w:rPr>
      </w:pPr>
      <w:r w:rsidRPr="009D3A50">
        <w:rPr>
          <w:rFonts w:ascii="Times New Roman" w:hAnsi="Times New Roman"/>
          <w:b/>
          <w:sz w:val="24"/>
          <w:szCs w:val="24"/>
        </w:rPr>
        <w:t>владение системой химических знаний</w:t>
      </w:r>
      <w:r w:rsidRPr="009D3A50">
        <w:rPr>
          <w:rFonts w:ascii="Times New Roman" w:hAnsi="Times New Roman"/>
          <w:sz w:val="24"/>
          <w:szCs w:val="24"/>
        </w:rPr>
        <w:t xml:space="preserve">, которая включает: </w:t>
      </w:r>
    </w:p>
    <w:p w:rsidR="009B5E96" w:rsidRPr="009D3A50" w:rsidRDefault="009B5E96" w:rsidP="009B5E96">
      <w:pPr>
        <w:suppressAutoHyphens/>
        <w:ind w:firstLine="709"/>
        <w:contextualSpacing/>
        <w:jc w:val="both"/>
        <w:rPr>
          <w:rFonts w:ascii="Times New Roman" w:hAnsi="Times New Roman"/>
          <w:sz w:val="24"/>
          <w:szCs w:val="24"/>
        </w:rPr>
      </w:pPr>
      <w:r w:rsidRPr="009D3A50">
        <w:rPr>
          <w:rFonts w:ascii="Times New Roman" w:hAnsi="Times New Roman"/>
          <w:sz w:val="24"/>
          <w:szCs w:val="24"/>
        </w:rPr>
        <w:t xml:space="preserve">основополагающие понятия (химический элемент, атом, электронная оболочка атома, молекула, валентность, электроотрицательность,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 </w:t>
      </w:r>
    </w:p>
    <w:p w:rsidR="009B5E96" w:rsidRPr="009D3A50" w:rsidRDefault="009B5E96" w:rsidP="009B5E96">
      <w:pPr>
        <w:suppressAutoHyphens/>
        <w:ind w:firstLine="709"/>
        <w:contextualSpacing/>
        <w:jc w:val="both"/>
        <w:rPr>
          <w:rFonts w:ascii="Times New Roman" w:hAnsi="Times New Roman"/>
          <w:sz w:val="24"/>
          <w:szCs w:val="24"/>
        </w:rPr>
      </w:pPr>
      <w:r w:rsidRPr="009D3A50">
        <w:rPr>
          <w:rFonts w:ascii="Times New Roman" w:hAnsi="Times New Roman"/>
          <w:sz w:val="24"/>
          <w:szCs w:val="24"/>
        </w:rPr>
        <w:t xml:space="preserve">теории и законы (теория строения органических веществ А.М. Бутлерова, закон сохранения массы веществ); </w:t>
      </w:r>
    </w:p>
    <w:p w:rsidR="009B5E96" w:rsidRPr="009D3A50" w:rsidRDefault="009B5E96" w:rsidP="009B5E96">
      <w:pPr>
        <w:suppressAutoHyphens/>
        <w:ind w:firstLine="709"/>
        <w:contextualSpacing/>
        <w:jc w:val="both"/>
        <w:rPr>
          <w:rFonts w:ascii="Times New Roman" w:hAnsi="Times New Roman"/>
          <w:sz w:val="24"/>
          <w:szCs w:val="24"/>
        </w:rPr>
      </w:pPr>
      <w:r w:rsidRPr="009D3A50">
        <w:rPr>
          <w:rFonts w:ascii="Times New Roman" w:hAnsi="Times New Roman"/>
          <w:sz w:val="24"/>
          <w:szCs w:val="24"/>
        </w:rPr>
        <w:t xml:space="preserve">закономерности, символический язык химии; </w:t>
      </w:r>
    </w:p>
    <w:p w:rsidR="009B5E96" w:rsidRPr="009D3A50" w:rsidRDefault="009B5E96" w:rsidP="009B5E96">
      <w:pPr>
        <w:suppressAutoHyphens/>
        <w:ind w:firstLine="709"/>
        <w:contextualSpacing/>
        <w:jc w:val="both"/>
        <w:rPr>
          <w:rFonts w:ascii="Times New Roman" w:hAnsi="Times New Roman"/>
          <w:sz w:val="24"/>
          <w:szCs w:val="24"/>
        </w:rPr>
      </w:pPr>
      <w:r w:rsidRPr="009D3A50">
        <w:rPr>
          <w:rFonts w:ascii="Times New Roman" w:hAnsi="Times New Roman"/>
          <w:sz w:val="24"/>
          <w:szCs w:val="24"/>
        </w:rPr>
        <w:t>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органических веществ в быту и практической деятельности человека;</w:t>
      </w:r>
    </w:p>
    <w:p w:rsidR="009B5E96" w:rsidRPr="00500B2B" w:rsidRDefault="009B5E96" w:rsidP="002771FE">
      <w:pPr>
        <w:pStyle w:val="aa"/>
        <w:numPr>
          <w:ilvl w:val="0"/>
          <w:numId w:val="10"/>
        </w:numPr>
        <w:suppressAutoHyphens/>
        <w:ind w:left="0" w:firstLine="709"/>
        <w:jc w:val="both"/>
        <w:rPr>
          <w:rFonts w:ascii="Times New Roman" w:hAnsi="Times New Roman"/>
          <w:sz w:val="24"/>
          <w:szCs w:val="24"/>
        </w:rPr>
      </w:pPr>
      <w:r w:rsidRPr="009D3A50">
        <w:rPr>
          <w:rFonts w:ascii="Times New Roman" w:hAnsi="Times New Roman"/>
          <w:b/>
          <w:sz w:val="24"/>
          <w:szCs w:val="24"/>
        </w:rPr>
        <w:t>сформированность умений выявлять характерные признаки понятий, устанавливать их взаимосвязь</w:t>
      </w:r>
      <w:r w:rsidRPr="009D3A50">
        <w:rPr>
          <w:rFonts w:ascii="Times New Roman" w:hAnsi="Times New Roman"/>
          <w:sz w:val="24"/>
          <w:szCs w:val="24"/>
        </w:rPr>
        <w:t>, использовать</w:t>
      </w:r>
      <w:r w:rsidRPr="00500B2B">
        <w:rPr>
          <w:rFonts w:ascii="Times New Roman" w:hAnsi="Times New Roman"/>
          <w:sz w:val="24"/>
          <w:szCs w:val="24"/>
        </w:rPr>
        <w:t xml:space="preserve"> соответствующие понятия при описании состава, строения и превращений органических соединений;</w:t>
      </w:r>
    </w:p>
    <w:p w:rsidR="009B5E96" w:rsidRPr="00500B2B" w:rsidRDefault="009B5E96" w:rsidP="002771FE">
      <w:pPr>
        <w:pStyle w:val="aa"/>
        <w:numPr>
          <w:ilvl w:val="0"/>
          <w:numId w:val="10"/>
        </w:numPr>
        <w:suppressAutoHyphens/>
        <w:ind w:left="0" w:firstLine="709"/>
        <w:jc w:val="both"/>
        <w:rPr>
          <w:rFonts w:ascii="Times New Roman" w:hAnsi="Times New Roman"/>
          <w:sz w:val="24"/>
          <w:szCs w:val="24"/>
        </w:rPr>
      </w:pPr>
      <w:r w:rsidRPr="00870DA6">
        <w:rPr>
          <w:rFonts w:ascii="Times New Roman" w:hAnsi="Times New Roman"/>
          <w:b/>
          <w:sz w:val="24"/>
          <w:szCs w:val="24"/>
        </w:rPr>
        <w:t>сформированность умений использовать химическую символику для составления молекулярных и структурных (развёрнутой, сокращённой) формул</w:t>
      </w:r>
      <w:r w:rsidRPr="00500B2B">
        <w:rPr>
          <w:rFonts w:ascii="Times New Roman" w:hAnsi="Times New Roman"/>
          <w:sz w:val="24"/>
          <w:szCs w:val="24"/>
        </w:rPr>
        <w:t xml:space="preserve">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
    <w:p w:rsidR="009B5E96" w:rsidRPr="00500B2B" w:rsidRDefault="009B5E96" w:rsidP="002771FE">
      <w:pPr>
        <w:pStyle w:val="aa"/>
        <w:numPr>
          <w:ilvl w:val="0"/>
          <w:numId w:val="10"/>
        </w:numPr>
        <w:suppressAutoHyphens/>
        <w:ind w:left="0" w:firstLine="709"/>
        <w:jc w:val="both"/>
        <w:rPr>
          <w:rFonts w:ascii="Times New Roman" w:hAnsi="Times New Roman"/>
          <w:sz w:val="24"/>
          <w:szCs w:val="24"/>
        </w:rPr>
      </w:pPr>
      <w:r w:rsidRPr="00870DA6">
        <w:rPr>
          <w:rFonts w:ascii="Times New Roman" w:hAnsi="Times New Roman"/>
          <w:b/>
          <w:sz w:val="24"/>
          <w:szCs w:val="24"/>
        </w:rPr>
        <w:t>сформированность умений устанавливать принадлежность изученных органических веществ по их составу и строению к определённому классу/группе соединений</w:t>
      </w:r>
      <w:r w:rsidRPr="00500B2B">
        <w:rPr>
          <w:rFonts w:ascii="Times New Roman" w:hAnsi="Times New Roman"/>
          <w:sz w:val="24"/>
          <w:szCs w:val="24"/>
        </w:rPr>
        <w:t xml:space="preserve"> (углеводороды, кислород и азотсодержащие соединения, высокомолекулярные соединения), давать им названия по систематической номенклатуре (IUPAC),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p w:rsidR="009B5E96" w:rsidRPr="00500B2B" w:rsidRDefault="009B5E96" w:rsidP="002771FE">
      <w:pPr>
        <w:pStyle w:val="aa"/>
        <w:numPr>
          <w:ilvl w:val="0"/>
          <w:numId w:val="10"/>
        </w:numPr>
        <w:suppressAutoHyphens/>
        <w:ind w:left="0" w:firstLine="709"/>
        <w:jc w:val="both"/>
        <w:rPr>
          <w:rFonts w:ascii="Times New Roman" w:hAnsi="Times New Roman"/>
          <w:sz w:val="24"/>
          <w:szCs w:val="24"/>
        </w:rPr>
      </w:pPr>
      <w:r w:rsidRPr="00870DA6">
        <w:rPr>
          <w:rFonts w:ascii="Times New Roman" w:hAnsi="Times New Roman"/>
          <w:b/>
          <w:sz w:val="24"/>
          <w:szCs w:val="24"/>
        </w:rPr>
        <w:t>сформированность умения определять виды химической связи в органических соединениях</w:t>
      </w:r>
      <w:r w:rsidRPr="00500B2B">
        <w:rPr>
          <w:rFonts w:ascii="Times New Roman" w:hAnsi="Times New Roman"/>
          <w:sz w:val="24"/>
          <w:szCs w:val="24"/>
        </w:rPr>
        <w:t xml:space="preserve"> (одинарные и кратные); </w:t>
      </w:r>
    </w:p>
    <w:p w:rsidR="009B5E96" w:rsidRPr="00500B2B" w:rsidRDefault="009B5E96" w:rsidP="002771FE">
      <w:pPr>
        <w:pStyle w:val="aa"/>
        <w:numPr>
          <w:ilvl w:val="0"/>
          <w:numId w:val="10"/>
        </w:numPr>
        <w:suppressAutoHyphens/>
        <w:ind w:left="0" w:firstLine="709"/>
        <w:jc w:val="both"/>
        <w:rPr>
          <w:rFonts w:ascii="Times New Roman" w:hAnsi="Times New Roman"/>
          <w:sz w:val="24"/>
          <w:szCs w:val="24"/>
        </w:rPr>
      </w:pPr>
      <w:r w:rsidRPr="00870DA6">
        <w:rPr>
          <w:rFonts w:ascii="Times New Roman" w:hAnsi="Times New Roman"/>
          <w:b/>
          <w:sz w:val="24"/>
          <w:szCs w:val="24"/>
        </w:rPr>
        <w:t>сформированность умения применять положения теории строения органических веществ А.М. Бутлерова</w:t>
      </w:r>
      <w:r w:rsidRPr="00500B2B">
        <w:rPr>
          <w:rFonts w:ascii="Times New Roman" w:hAnsi="Times New Roman"/>
          <w:sz w:val="24"/>
          <w:szCs w:val="24"/>
        </w:rPr>
        <w:t xml:space="preserve"> для объяснения зависимости свойств веществ от их состава и строения; закон сохранения массы веществ;</w:t>
      </w:r>
    </w:p>
    <w:p w:rsidR="009B5E96" w:rsidRPr="00500B2B" w:rsidRDefault="009B5E96" w:rsidP="002771FE">
      <w:pPr>
        <w:pStyle w:val="aa"/>
        <w:numPr>
          <w:ilvl w:val="0"/>
          <w:numId w:val="10"/>
        </w:numPr>
        <w:suppressAutoHyphens/>
        <w:ind w:left="0" w:firstLine="709"/>
        <w:jc w:val="both"/>
        <w:rPr>
          <w:rFonts w:ascii="Times New Roman" w:hAnsi="Times New Roman"/>
          <w:sz w:val="24"/>
          <w:szCs w:val="24"/>
        </w:rPr>
      </w:pPr>
      <w:r w:rsidRPr="00870DA6">
        <w:rPr>
          <w:rFonts w:ascii="Times New Roman" w:hAnsi="Times New Roman"/>
          <w:b/>
          <w:sz w:val="24"/>
          <w:szCs w:val="24"/>
        </w:rPr>
        <w:lastRenderedPageBreak/>
        <w:t>сформированность умений характеризовать состав, строение, физические и химические свойства типичных представителей различных классов органических веществ</w:t>
      </w:r>
      <w:r w:rsidRPr="00500B2B">
        <w:rPr>
          <w:rFonts w:ascii="Times New Roman" w:hAnsi="Times New Roman"/>
          <w:sz w:val="24"/>
          <w:szCs w:val="24"/>
        </w:rPr>
        <w:t xml:space="preserve">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
    <w:p w:rsidR="009B5E96" w:rsidRPr="00500B2B" w:rsidRDefault="009B5E96" w:rsidP="002771FE">
      <w:pPr>
        <w:pStyle w:val="aa"/>
        <w:numPr>
          <w:ilvl w:val="0"/>
          <w:numId w:val="10"/>
        </w:numPr>
        <w:suppressAutoHyphens/>
        <w:ind w:left="0" w:firstLine="709"/>
        <w:jc w:val="both"/>
        <w:rPr>
          <w:rFonts w:ascii="Times New Roman" w:hAnsi="Times New Roman"/>
          <w:sz w:val="24"/>
          <w:szCs w:val="24"/>
        </w:rPr>
      </w:pPr>
      <w:r w:rsidRPr="00870DA6">
        <w:rPr>
          <w:rFonts w:ascii="Times New Roman" w:hAnsi="Times New Roman"/>
          <w:b/>
          <w:sz w:val="24"/>
          <w:szCs w:val="24"/>
        </w:rPr>
        <w:t>сформированность умения характеризовать источники углеводородного сырья</w:t>
      </w:r>
      <w:r w:rsidRPr="00500B2B">
        <w:rPr>
          <w:rFonts w:ascii="Times New Roman" w:hAnsi="Times New Roman"/>
          <w:sz w:val="24"/>
          <w:szCs w:val="24"/>
        </w:rPr>
        <w:t xml:space="preserve"> (нефть, природный газ, уголь), способы их переработки и практическое применение продуктов переработки;</w:t>
      </w:r>
    </w:p>
    <w:p w:rsidR="009B5E96" w:rsidRPr="00500B2B" w:rsidRDefault="009B5E96" w:rsidP="002771FE">
      <w:pPr>
        <w:pStyle w:val="aa"/>
        <w:numPr>
          <w:ilvl w:val="0"/>
          <w:numId w:val="10"/>
        </w:numPr>
        <w:suppressAutoHyphens/>
        <w:ind w:left="0" w:firstLine="709"/>
        <w:jc w:val="both"/>
        <w:rPr>
          <w:rFonts w:ascii="Times New Roman" w:hAnsi="Times New Roman"/>
          <w:sz w:val="24"/>
          <w:szCs w:val="24"/>
        </w:rPr>
      </w:pPr>
      <w:r w:rsidRPr="00870DA6">
        <w:rPr>
          <w:rFonts w:ascii="Times New Roman" w:hAnsi="Times New Roman"/>
          <w:b/>
          <w:sz w:val="24"/>
          <w:szCs w:val="24"/>
        </w:rPr>
        <w:t>сформированность умений проводить вычисления по химическим уравнениям (</w:t>
      </w:r>
      <w:r w:rsidRPr="00500B2B">
        <w:rPr>
          <w:rFonts w:ascii="Times New Roman" w:hAnsi="Times New Roman"/>
          <w:sz w:val="24"/>
          <w:szCs w:val="24"/>
        </w:rPr>
        <w:t>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9B5E96" w:rsidRPr="00500B2B" w:rsidRDefault="009B5E96" w:rsidP="002771FE">
      <w:pPr>
        <w:pStyle w:val="aa"/>
        <w:numPr>
          <w:ilvl w:val="0"/>
          <w:numId w:val="10"/>
        </w:numPr>
        <w:suppressAutoHyphens/>
        <w:ind w:left="0" w:firstLine="709"/>
        <w:jc w:val="both"/>
        <w:rPr>
          <w:rFonts w:ascii="Times New Roman" w:hAnsi="Times New Roman"/>
          <w:sz w:val="24"/>
          <w:szCs w:val="24"/>
        </w:rPr>
      </w:pPr>
      <w:r w:rsidRPr="00870DA6">
        <w:rPr>
          <w:rFonts w:ascii="Times New Roman" w:hAnsi="Times New Roman"/>
          <w:b/>
          <w:sz w:val="24"/>
          <w:szCs w:val="24"/>
        </w:rPr>
        <w:t>сформированность умений владеть системой знаний об основных методах научного познания, используемых в химии при изучении веществ и химических явлений</w:t>
      </w:r>
      <w:r w:rsidRPr="00500B2B">
        <w:rPr>
          <w:rFonts w:ascii="Times New Roman" w:hAnsi="Times New Roman"/>
          <w:sz w:val="24"/>
          <w:szCs w:val="24"/>
        </w:rPr>
        <w:t xml:space="preserve">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rsidR="009B5E96" w:rsidRPr="00500B2B" w:rsidRDefault="009B5E96" w:rsidP="002771FE">
      <w:pPr>
        <w:pStyle w:val="aa"/>
        <w:numPr>
          <w:ilvl w:val="0"/>
          <w:numId w:val="10"/>
        </w:numPr>
        <w:suppressAutoHyphens/>
        <w:ind w:left="0" w:firstLine="709"/>
        <w:jc w:val="both"/>
        <w:rPr>
          <w:rFonts w:ascii="Times New Roman" w:hAnsi="Times New Roman"/>
          <w:sz w:val="24"/>
          <w:szCs w:val="24"/>
        </w:rPr>
      </w:pPr>
      <w:r w:rsidRPr="00870DA6">
        <w:rPr>
          <w:rFonts w:ascii="Times New Roman" w:hAnsi="Times New Roman"/>
          <w:b/>
          <w:sz w:val="24"/>
          <w:szCs w:val="24"/>
        </w:rPr>
        <w:t>сформированность умений соблюдать правила пользования химической посудой и лабораторным оборудованием</w:t>
      </w:r>
      <w:r w:rsidRPr="00500B2B">
        <w:rPr>
          <w:rFonts w:ascii="Times New Roman" w:hAnsi="Times New Roman"/>
          <w:sz w:val="24"/>
          <w:szCs w:val="24"/>
        </w:rPr>
        <w:t>, а также правила обращения с веществами в соответствии с инструкциями по выполнению лабораторных химических опытов;</w:t>
      </w:r>
    </w:p>
    <w:p w:rsidR="009B5E96" w:rsidRPr="00870DA6" w:rsidRDefault="009B5E96" w:rsidP="002771FE">
      <w:pPr>
        <w:pStyle w:val="aa"/>
        <w:numPr>
          <w:ilvl w:val="0"/>
          <w:numId w:val="10"/>
        </w:numPr>
        <w:suppressAutoHyphens/>
        <w:ind w:left="0" w:firstLine="709"/>
        <w:jc w:val="both"/>
        <w:rPr>
          <w:rFonts w:ascii="Times New Roman" w:hAnsi="Times New Roman"/>
          <w:sz w:val="24"/>
          <w:szCs w:val="24"/>
        </w:rPr>
      </w:pPr>
      <w:r w:rsidRPr="00870DA6">
        <w:rPr>
          <w:rFonts w:ascii="Times New Roman" w:hAnsi="Times New Roman"/>
          <w:b/>
          <w:sz w:val="24"/>
          <w:szCs w:val="24"/>
        </w:rPr>
        <w:t>сформированность умений планировать и выполнять химический эксперимент</w:t>
      </w:r>
      <w:r w:rsidRPr="00870DA6">
        <w:rPr>
          <w:rFonts w:ascii="Times New Roman" w:hAnsi="Times New Roman"/>
          <w:sz w:val="24"/>
          <w:szCs w:val="24"/>
        </w:rPr>
        <w:t xml:space="preserve">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9B5E96" w:rsidRPr="00870DA6" w:rsidRDefault="009B5E96" w:rsidP="002771FE">
      <w:pPr>
        <w:pStyle w:val="aa"/>
        <w:numPr>
          <w:ilvl w:val="0"/>
          <w:numId w:val="10"/>
        </w:numPr>
        <w:suppressAutoHyphens/>
        <w:ind w:left="0" w:firstLine="709"/>
        <w:jc w:val="both"/>
        <w:rPr>
          <w:rFonts w:ascii="Times New Roman" w:hAnsi="Times New Roman"/>
          <w:sz w:val="24"/>
          <w:szCs w:val="24"/>
        </w:rPr>
      </w:pPr>
      <w:r w:rsidRPr="00870DA6">
        <w:rPr>
          <w:rFonts w:ascii="Times New Roman" w:hAnsi="Times New Roman"/>
          <w:b/>
          <w:sz w:val="24"/>
          <w:szCs w:val="24"/>
        </w:rPr>
        <w:t>сформированность умений критически анализировать химическую информацию</w:t>
      </w:r>
      <w:r w:rsidRPr="00870DA6">
        <w:rPr>
          <w:rFonts w:ascii="Times New Roman" w:hAnsi="Times New Roman"/>
          <w:sz w:val="24"/>
          <w:szCs w:val="24"/>
        </w:rPr>
        <w:t>, получаемую из разных источников (средства массовой информации, Интернет и других);</w:t>
      </w:r>
    </w:p>
    <w:p w:rsidR="009B5E96" w:rsidRPr="00870DA6" w:rsidRDefault="009B5E96" w:rsidP="002771FE">
      <w:pPr>
        <w:pStyle w:val="aa"/>
        <w:numPr>
          <w:ilvl w:val="0"/>
          <w:numId w:val="10"/>
        </w:numPr>
        <w:suppressAutoHyphens/>
        <w:ind w:left="0" w:firstLine="709"/>
        <w:jc w:val="both"/>
        <w:rPr>
          <w:rFonts w:ascii="Times New Roman" w:hAnsi="Times New Roman"/>
          <w:sz w:val="24"/>
          <w:szCs w:val="24"/>
        </w:rPr>
      </w:pPr>
      <w:r w:rsidRPr="00870DA6">
        <w:rPr>
          <w:rFonts w:ascii="Times New Roman" w:hAnsi="Times New Roman"/>
          <w:b/>
          <w:sz w:val="24"/>
          <w:szCs w:val="24"/>
        </w:rPr>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w:t>
      </w:r>
      <w:r w:rsidRPr="00870DA6">
        <w:rPr>
          <w:rFonts w:ascii="Times New Roman" w:hAnsi="Times New Roman"/>
          <w:sz w:val="24"/>
          <w:szCs w:val="24"/>
        </w:rPr>
        <w:t>, осознавать опасность воздействия на живые организмы определённых органических веществ, понимая смысл показателя ПДК (предельно допустимой концентрации), пояснять на примерах способы уменьшения и предотвращения их вредного воздействия на организм человека;</w:t>
      </w:r>
    </w:p>
    <w:p w:rsidR="009B5E96" w:rsidRPr="00860B49" w:rsidRDefault="009B5E96" w:rsidP="009B5E96">
      <w:pPr>
        <w:suppressAutoHyphens/>
        <w:ind w:firstLine="709"/>
        <w:contextualSpacing/>
        <w:jc w:val="both"/>
        <w:rPr>
          <w:rFonts w:ascii="Times New Roman" w:hAnsi="Times New Roman"/>
          <w:sz w:val="24"/>
          <w:szCs w:val="24"/>
        </w:rPr>
      </w:pPr>
      <w:r w:rsidRPr="00860B49">
        <w:rPr>
          <w:rFonts w:ascii="Times New Roman" w:hAnsi="Times New Roman"/>
          <w:sz w:val="24"/>
          <w:szCs w:val="24"/>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9B5E96" w:rsidRPr="00860B49" w:rsidRDefault="009B5E96" w:rsidP="009B5E96">
      <w:pPr>
        <w:suppressAutoHyphens/>
        <w:ind w:firstLine="709"/>
        <w:contextualSpacing/>
        <w:jc w:val="both"/>
        <w:rPr>
          <w:rFonts w:ascii="Times New Roman" w:hAnsi="Times New Roman"/>
          <w:sz w:val="24"/>
          <w:szCs w:val="24"/>
        </w:rPr>
      </w:pPr>
      <w:r w:rsidRPr="00860B49">
        <w:rPr>
          <w:rFonts w:ascii="Times New Roman" w:hAnsi="Times New Roman"/>
          <w:sz w:val="24"/>
          <w:szCs w:val="24"/>
        </w:rPr>
        <w:t>для слепых и слабовидящих обучающихся: умение использовать рельефно точечную систему обозначений Л. Брайля для записи химических формул.</w:t>
      </w:r>
    </w:p>
    <w:p w:rsidR="009B5E96" w:rsidRDefault="009B5E96" w:rsidP="009B5E96">
      <w:pPr>
        <w:suppressAutoHyphens/>
        <w:ind w:firstLine="709"/>
        <w:contextualSpacing/>
        <w:jc w:val="both"/>
        <w:rPr>
          <w:rFonts w:ascii="Times New Roman" w:hAnsi="Times New Roman"/>
          <w:b/>
          <w:sz w:val="24"/>
          <w:szCs w:val="24"/>
        </w:rPr>
      </w:pPr>
    </w:p>
    <w:p w:rsidR="009B5E96" w:rsidRPr="00860B49" w:rsidRDefault="009B5E96" w:rsidP="009B5E96">
      <w:pPr>
        <w:suppressAutoHyphens/>
        <w:ind w:firstLine="709"/>
        <w:contextualSpacing/>
        <w:jc w:val="both"/>
        <w:rPr>
          <w:rFonts w:ascii="Times New Roman" w:hAnsi="Times New Roman"/>
          <w:sz w:val="24"/>
          <w:szCs w:val="24"/>
        </w:rPr>
      </w:pPr>
      <w:r w:rsidRPr="00860B49">
        <w:rPr>
          <w:rFonts w:ascii="Times New Roman" w:hAnsi="Times New Roman"/>
          <w:b/>
          <w:sz w:val="24"/>
          <w:szCs w:val="24"/>
        </w:rPr>
        <w:t>11 класс</w:t>
      </w:r>
      <w:r w:rsidRPr="00860B49">
        <w:rPr>
          <w:rFonts w:ascii="Times New Roman" w:hAnsi="Times New Roman"/>
          <w:sz w:val="24"/>
          <w:szCs w:val="24"/>
        </w:rPr>
        <w:t xml:space="preserve"> </w:t>
      </w:r>
    </w:p>
    <w:p w:rsidR="009B5E96" w:rsidRPr="00860B49" w:rsidRDefault="009B5E96" w:rsidP="009B5E96">
      <w:pPr>
        <w:suppressAutoHyphens/>
        <w:ind w:firstLine="709"/>
        <w:contextualSpacing/>
        <w:jc w:val="both"/>
        <w:rPr>
          <w:rFonts w:ascii="Times New Roman" w:hAnsi="Times New Roman"/>
          <w:sz w:val="24"/>
          <w:szCs w:val="24"/>
        </w:rPr>
      </w:pPr>
      <w:r w:rsidRPr="00860B49">
        <w:rPr>
          <w:rFonts w:ascii="Times New Roman" w:hAnsi="Times New Roman"/>
          <w:sz w:val="24"/>
          <w:szCs w:val="24"/>
        </w:rPr>
        <w:t>Предметные результаты освоения курса «Общая и неорганическая химия» отражают:</w:t>
      </w:r>
    </w:p>
    <w:p w:rsidR="009B5E96" w:rsidRPr="00500B2B" w:rsidRDefault="009B5E96" w:rsidP="002771FE">
      <w:pPr>
        <w:pStyle w:val="aa"/>
        <w:numPr>
          <w:ilvl w:val="0"/>
          <w:numId w:val="9"/>
        </w:numPr>
        <w:suppressAutoHyphens/>
        <w:ind w:left="0" w:firstLine="709"/>
        <w:jc w:val="both"/>
        <w:rPr>
          <w:rFonts w:ascii="Times New Roman" w:hAnsi="Times New Roman"/>
          <w:sz w:val="24"/>
          <w:szCs w:val="24"/>
        </w:rPr>
      </w:pPr>
      <w:r w:rsidRPr="00500B2B">
        <w:rPr>
          <w:rFonts w:ascii="Times New Roman" w:hAnsi="Times New Roman"/>
          <w:b/>
          <w:sz w:val="24"/>
          <w:szCs w:val="24"/>
        </w:rPr>
        <w:t>сформированность представлений о химической составляющей естественно-научной картины мира</w:t>
      </w:r>
      <w:r w:rsidRPr="00500B2B">
        <w:rPr>
          <w:rFonts w:ascii="Times New Roman" w:hAnsi="Times New Roman"/>
          <w:sz w:val="24"/>
          <w:szCs w:val="24"/>
        </w:rPr>
        <w:t>,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9B5E96" w:rsidRPr="00500B2B" w:rsidRDefault="009B5E96" w:rsidP="002771FE">
      <w:pPr>
        <w:pStyle w:val="aa"/>
        <w:numPr>
          <w:ilvl w:val="0"/>
          <w:numId w:val="9"/>
        </w:numPr>
        <w:suppressAutoHyphens/>
        <w:ind w:left="0" w:firstLine="709"/>
        <w:jc w:val="both"/>
        <w:rPr>
          <w:rFonts w:ascii="Times New Roman" w:hAnsi="Times New Roman"/>
          <w:sz w:val="24"/>
          <w:szCs w:val="24"/>
        </w:rPr>
      </w:pPr>
      <w:r w:rsidRPr="00500B2B">
        <w:rPr>
          <w:rFonts w:ascii="Times New Roman" w:hAnsi="Times New Roman"/>
          <w:b/>
          <w:sz w:val="24"/>
          <w:szCs w:val="24"/>
        </w:rPr>
        <w:lastRenderedPageBreak/>
        <w:t>владение системой химических знаний</w:t>
      </w:r>
      <w:r w:rsidRPr="00500B2B">
        <w:rPr>
          <w:rFonts w:ascii="Times New Roman" w:hAnsi="Times New Roman"/>
          <w:sz w:val="24"/>
          <w:szCs w:val="24"/>
        </w:rPr>
        <w:t xml:space="preserve">, которая включает: </w:t>
      </w:r>
    </w:p>
    <w:p w:rsidR="009B5E96" w:rsidRPr="00860B49" w:rsidRDefault="009B5E96" w:rsidP="009B5E96">
      <w:pPr>
        <w:suppressAutoHyphens/>
        <w:ind w:firstLine="709"/>
        <w:contextualSpacing/>
        <w:jc w:val="both"/>
        <w:rPr>
          <w:rFonts w:ascii="Times New Roman" w:hAnsi="Times New Roman"/>
          <w:sz w:val="24"/>
          <w:szCs w:val="24"/>
        </w:rPr>
      </w:pPr>
      <w:r w:rsidRPr="00860B49">
        <w:rPr>
          <w:rFonts w:ascii="Times New Roman" w:hAnsi="Times New Roman"/>
          <w:sz w:val="24"/>
          <w:szCs w:val="24"/>
        </w:rPr>
        <w:t xml:space="preserve">основополагающие понятия (химический элемент, атом, изотоп, s-, p-, d- электронные орбитали атомов, ион, молекула, моль, молярный объём, валентность, электроотрицательность, степень окисления, химическая связь (ковалентная, ионная, металлическая, водородная), кристаллическая решётка, типы химических реакций, раствор, электролиты, неэлектролиты, электролитическая диссоциация, окислитель, восстановитель, скорость химической реакции, химическое равновесие); </w:t>
      </w:r>
    </w:p>
    <w:p w:rsidR="009B5E96" w:rsidRPr="00860B49" w:rsidRDefault="009B5E96" w:rsidP="009B5E96">
      <w:pPr>
        <w:suppressAutoHyphens/>
        <w:ind w:firstLine="709"/>
        <w:contextualSpacing/>
        <w:jc w:val="both"/>
        <w:rPr>
          <w:rFonts w:ascii="Times New Roman" w:hAnsi="Times New Roman"/>
          <w:sz w:val="24"/>
          <w:szCs w:val="24"/>
        </w:rPr>
      </w:pPr>
      <w:r w:rsidRPr="00860B49">
        <w:rPr>
          <w:rFonts w:ascii="Times New Roman" w:hAnsi="Times New Roman"/>
          <w:sz w:val="24"/>
          <w:szCs w:val="24"/>
        </w:rPr>
        <w:t>теории и законы (теория электролитической диссоциации, периодический закон Д.И. Менделеева,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неорганических веществ в быту и практической деятельности человека;</w:t>
      </w:r>
    </w:p>
    <w:p w:rsidR="009B5E96" w:rsidRPr="00500B2B" w:rsidRDefault="009B5E96" w:rsidP="002771FE">
      <w:pPr>
        <w:pStyle w:val="aa"/>
        <w:numPr>
          <w:ilvl w:val="0"/>
          <w:numId w:val="9"/>
        </w:numPr>
        <w:suppressAutoHyphens/>
        <w:ind w:left="0" w:firstLine="709"/>
        <w:jc w:val="both"/>
        <w:rPr>
          <w:rFonts w:ascii="Times New Roman" w:hAnsi="Times New Roman"/>
          <w:sz w:val="24"/>
          <w:szCs w:val="24"/>
        </w:rPr>
      </w:pPr>
      <w:r w:rsidRPr="00500B2B">
        <w:rPr>
          <w:rFonts w:ascii="Times New Roman" w:hAnsi="Times New Roman"/>
          <w:b/>
          <w:sz w:val="24"/>
          <w:szCs w:val="24"/>
        </w:rPr>
        <w:t>сформированность умений выявлять характерные признаки понятий</w:t>
      </w:r>
      <w:r w:rsidRPr="00500B2B">
        <w:rPr>
          <w:rFonts w:ascii="Times New Roman" w:hAnsi="Times New Roman"/>
          <w:sz w:val="24"/>
          <w:szCs w:val="24"/>
        </w:rPr>
        <w:t>, устанавливать их взаимосвязь, использовать соответствующие понятия при описании неорганических веществ и их превращений;</w:t>
      </w:r>
    </w:p>
    <w:p w:rsidR="009B5E96" w:rsidRPr="00870DA6" w:rsidRDefault="009B5E96" w:rsidP="002771FE">
      <w:pPr>
        <w:pStyle w:val="aa"/>
        <w:numPr>
          <w:ilvl w:val="0"/>
          <w:numId w:val="9"/>
        </w:numPr>
        <w:suppressAutoHyphens/>
        <w:ind w:left="0" w:firstLine="709"/>
        <w:jc w:val="both"/>
        <w:rPr>
          <w:rFonts w:ascii="Times New Roman" w:hAnsi="Times New Roman"/>
          <w:sz w:val="24"/>
          <w:szCs w:val="24"/>
        </w:rPr>
      </w:pPr>
      <w:r w:rsidRPr="00870DA6">
        <w:rPr>
          <w:rFonts w:ascii="Times New Roman" w:hAnsi="Times New Roman"/>
          <w:b/>
          <w:sz w:val="24"/>
          <w:szCs w:val="24"/>
        </w:rPr>
        <w:t>сформированность умений использовать химическую символику для составления формул веществ и уравнений химических реакций, систематическую номенклатуру (IUPAC)</w:t>
      </w:r>
      <w:r w:rsidRPr="00870DA6">
        <w:rPr>
          <w:rFonts w:ascii="Times New Roman" w:hAnsi="Times New Roman"/>
          <w:sz w:val="24"/>
          <w:szCs w:val="24"/>
        </w:rPr>
        <w:t xml:space="preserve"> и тривиальные названия отдельных неорганических веществ (угарный газ, углекислый газ, аммиак, гашёная известь, негашёная известь, питьевая сода, пирит и другие);</w:t>
      </w:r>
    </w:p>
    <w:p w:rsidR="009B5E96" w:rsidRPr="00500B2B" w:rsidRDefault="009B5E96" w:rsidP="002771FE">
      <w:pPr>
        <w:pStyle w:val="aa"/>
        <w:numPr>
          <w:ilvl w:val="0"/>
          <w:numId w:val="9"/>
        </w:numPr>
        <w:suppressAutoHyphens/>
        <w:ind w:left="0" w:firstLine="709"/>
        <w:jc w:val="both"/>
        <w:rPr>
          <w:rFonts w:ascii="Times New Roman" w:hAnsi="Times New Roman"/>
          <w:sz w:val="24"/>
          <w:szCs w:val="24"/>
        </w:rPr>
      </w:pPr>
      <w:r w:rsidRPr="00870DA6">
        <w:rPr>
          <w:rFonts w:ascii="Times New Roman" w:hAnsi="Times New Roman"/>
          <w:b/>
          <w:sz w:val="24"/>
          <w:szCs w:val="24"/>
        </w:rPr>
        <w:t>сформированность умений определять валентность и степень окисления химических элементов в соединениях различного состава, вид химической связи</w:t>
      </w:r>
      <w:r w:rsidRPr="00500B2B">
        <w:rPr>
          <w:rFonts w:ascii="Times New Roman" w:hAnsi="Times New Roman"/>
          <w:sz w:val="24"/>
          <w:szCs w:val="24"/>
        </w:rPr>
        <w:t xml:space="preserve">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 характер среды в водных растворах неорганических соединений;</w:t>
      </w:r>
    </w:p>
    <w:p w:rsidR="009B5E96" w:rsidRPr="00500B2B" w:rsidRDefault="009B5E96" w:rsidP="002771FE">
      <w:pPr>
        <w:pStyle w:val="aa"/>
        <w:numPr>
          <w:ilvl w:val="0"/>
          <w:numId w:val="9"/>
        </w:numPr>
        <w:suppressAutoHyphens/>
        <w:ind w:left="0" w:firstLine="709"/>
        <w:jc w:val="both"/>
        <w:rPr>
          <w:rFonts w:ascii="Times New Roman" w:hAnsi="Times New Roman"/>
          <w:sz w:val="24"/>
          <w:szCs w:val="24"/>
        </w:rPr>
      </w:pPr>
      <w:r w:rsidRPr="00870DA6">
        <w:rPr>
          <w:rFonts w:ascii="Times New Roman" w:hAnsi="Times New Roman"/>
          <w:b/>
          <w:sz w:val="24"/>
          <w:szCs w:val="24"/>
        </w:rPr>
        <w:t>сформированность умений устанавливать принадлежность неорганических веществ по их составу к определённому классу/группе соединений</w:t>
      </w:r>
      <w:r w:rsidRPr="00500B2B">
        <w:rPr>
          <w:rFonts w:ascii="Times New Roman" w:hAnsi="Times New Roman"/>
          <w:sz w:val="24"/>
          <w:szCs w:val="24"/>
        </w:rPr>
        <w:t xml:space="preserve"> (простые вещества – металлы и неметаллы, оксиды, основания, кислоты, амфотерные гидроксиды, соли);</w:t>
      </w:r>
    </w:p>
    <w:p w:rsidR="009B5E96" w:rsidRPr="00860B49" w:rsidRDefault="008653B1" w:rsidP="009B5E96">
      <w:pPr>
        <w:suppressAutoHyphens/>
        <w:ind w:firstLine="709"/>
        <w:contextualSpacing/>
        <w:jc w:val="both"/>
        <w:rPr>
          <w:rFonts w:ascii="Times New Roman" w:hAnsi="Times New Roman"/>
          <w:sz w:val="24"/>
          <w:szCs w:val="24"/>
        </w:rPr>
      </w:pPr>
      <w:r>
        <w:rPr>
          <w:rFonts w:ascii="Times New Roman" w:hAnsi="Times New Roman"/>
          <w:sz w:val="24"/>
          <w:szCs w:val="24"/>
        </w:rPr>
        <w:t>7</w:t>
      </w:r>
      <w:r w:rsidR="009B5E96">
        <w:rPr>
          <w:rFonts w:ascii="Times New Roman" w:hAnsi="Times New Roman"/>
          <w:sz w:val="24"/>
          <w:szCs w:val="24"/>
        </w:rPr>
        <w:t xml:space="preserve">) </w:t>
      </w:r>
      <w:r w:rsidR="009B5E96" w:rsidRPr="00870DA6">
        <w:rPr>
          <w:rFonts w:ascii="Times New Roman" w:hAnsi="Times New Roman"/>
          <w:b/>
          <w:sz w:val="24"/>
          <w:szCs w:val="24"/>
        </w:rPr>
        <w:t xml:space="preserve">сформированность умений раскрывать смысл периодического закона Д.И. Менделеева </w:t>
      </w:r>
      <w:r w:rsidR="009B5E96" w:rsidRPr="00860B49">
        <w:rPr>
          <w:rFonts w:ascii="Times New Roman" w:hAnsi="Times New Roman"/>
          <w:sz w:val="24"/>
          <w:szCs w:val="24"/>
        </w:rPr>
        <w:t xml:space="preserve">и демонстрировать его систематизирующую, объяснительную и прогностическую функции; </w:t>
      </w:r>
    </w:p>
    <w:p w:rsidR="009B5E96" w:rsidRPr="00860B49" w:rsidRDefault="008653B1" w:rsidP="009B5E96">
      <w:pPr>
        <w:suppressAutoHyphens/>
        <w:ind w:firstLine="709"/>
        <w:contextualSpacing/>
        <w:jc w:val="both"/>
        <w:rPr>
          <w:rFonts w:ascii="Times New Roman" w:hAnsi="Times New Roman"/>
          <w:sz w:val="24"/>
          <w:szCs w:val="24"/>
        </w:rPr>
      </w:pPr>
      <w:r>
        <w:rPr>
          <w:rFonts w:ascii="Times New Roman" w:hAnsi="Times New Roman"/>
          <w:sz w:val="24"/>
          <w:szCs w:val="24"/>
        </w:rPr>
        <w:t>8</w:t>
      </w:r>
      <w:r w:rsidR="009B5E96">
        <w:rPr>
          <w:rFonts w:ascii="Times New Roman" w:hAnsi="Times New Roman"/>
          <w:sz w:val="24"/>
          <w:szCs w:val="24"/>
        </w:rPr>
        <w:t xml:space="preserve">) </w:t>
      </w:r>
      <w:r w:rsidR="009B5E96" w:rsidRPr="00870DA6">
        <w:rPr>
          <w:rFonts w:ascii="Times New Roman" w:hAnsi="Times New Roman"/>
          <w:b/>
          <w:sz w:val="24"/>
          <w:szCs w:val="24"/>
        </w:rPr>
        <w:t>сформированность умений характеризовать электронное строение атомов химических элементов 1–4 периодов Периодической системы химических элементов Д.И. Менделеева</w:t>
      </w:r>
      <w:r w:rsidR="009B5E96" w:rsidRPr="00860B49">
        <w:rPr>
          <w:rFonts w:ascii="Times New Roman" w:hAnsi="Times New Roman"/>
          <w:sz w:val="24"/>
          <w:szCs w:val="24"/>
        </w:rPr>
        <w:t>, используя понятия «s-, p-, d-электронные орбитали»,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Д.И. Менделеева;</w:t>
      </w:r>
    </w:p>
    <w:p w:rsidR="009B5E96" w:rsidRPr="00860B49" w:rsidRDefault="008653B1" w:rsidP="009B5E96">
      <w:pPr>
        <w:suppressAutoHyphens/>
        <w:ind w:firstLine="709"/>
        <w:contextualSpacing/>
        <w:jc w:val="both"/>
        <w:rPr>
          <w:rFonts w:ascii="Times New Roman" w:hAnsi="Times New Roman"/>
          <w:sz w:val="24"/>
          <w:szCs w:val="24"/>
        </w:rPr>
      </w:pPr>
      <w:r>
        <w:rPr>
          <w:rFonts w:ascii="Times New Roman" w:hAnsi="Times New Roman"/>
          <w:sz w:val="24"/>
          <w:szCs w:val="24"/>
        </w:rPr>
        <w:t>9</w:t>
      </w:r>
      <w:r w:rsidR="009B5E96">
        <w:rPr>
          <w:rFonts w:ascii="Times New Roman" w:hAnsi="Times New Roman"/>
          <w:sz w:val="24"/>
          <w:szCs w:val="24"/>
        </w:rPr>
        <w:t xml:space="preserve">) </w:t>
      </w:r>
      <w:r w:rsidR="009B5E96" w:rsidRPr="00870DA6">
        <w:rPr>
          <w:rFonts w:ascii="Times New Roman" w:hAnsi="Times New Roman"/>
          <w:b/>
          <w:sz w:val="24"/>
          <w:szCs w:val="24"/>
        </w:rPr>
        <w:t>сформированность умений характеризовать (описывать) общие химические свойства неорганических веществ различных классов</w:t>
      </w:r>
      <w:r w:rsidR="009B5E96" w:rsidRPr="00860B49">
        <w:rPr>
          <w:rFonts w:ascii="Times New Roman" w:hAnsi="Times New Roman"/>
          <w:sz w:val="24"/>
          <w:szCs w:val="24"/>
        </w:rPr>
        <w:t>, подтверждать существование генетической связи между неорганическими веществами с помощью уравнений соответствующих химических реакций;</w:t>
      </w:r>
    </w:p>
    <w:p w:rsidR="009B5E96" w:rsidRPr="00860B49" w:rsidRDefault="008653B1" w:rsidP="009B5E96">
      <w:pPr>
        <w:suppressAutoHyphens/>
        <w:ind w:firstLine="709"/>
        <w:contextualSpacing/>
        <w:jc w:val="both"/>
        <w:rPr>
          <w:rFonts w:ascii="Times New Roman" w:hAnsi="Times New Roman"/>
          <w:sz w:val="24"/>
          <w:szCs w:val="24"/>
        </w:rPr>
      </w:pPr>
      <w:r>
        <w:rPr>
          <w:rFonts w:ascii="Times New Roman" w:hAnsi="Times New Roman"/>
          <w:sz w:val="24"/>
          <w:szCs w:val="24"/>
        </w:rPr>
        <w:t>10</w:t>
      </w:r>
      <w:r w:rsidR="009B5E96" w:rsidRPr="00870DA6">
        <w:rPr>
          <w:rFonts w:ascii="Times New Roman" w:hAnsi="Times New Roman"/>
          <w:b/>
          <w:sz w:val="24"/>
          <w:szCs w:val="24"/>
        </w:rPr>
        <w:t xml:space="preserve">) сформированность умения классифицировать химические реакции по различным признакам </w:t>
      </w:r>
      <w:r w:rsidR="009B5E96" w:rsidRPr="00860B49">
        <w:rPr>
          <w:rFonts w:ascii="Times New Roman" w:hAnsi="Times New Roman"/>
          <w:sz w:val="24"/>
          <w:szCs w:val="24"/>
        </w:rPr>
        <w:t>(числу и составу реагирующих веществ, тепловому эффекту реакции, изменению степеней окисления элементов, обратимости реакции, участию катализатора);</w:t>
      </w:r>
    </w:p>
    <w:p w:rsidR="009B5E96" w:rsidRPr="00860B49" w:rsidRDefault="009B5E96" w:rsidP="009B5E96">
      <w:pPr>
        <w:suppressAutoHyphens/>
        <w:ind w:firstLine="709"/>
        <w:contextualSpacing/>
        <w:jc w:val="both"/>
        <w:rPr>
          <w:rFonts w:ascii="Times New Roman" w:hAnsi="Times New Roman"/>
          <w:sz w:val="24"/>
          <w:szCs w:val="24"/>
        </w:rPr>
      </w:pPr>
      <w:r>
        <w:rPr>
          <w:rFonts w:ascii="Times New Roman" w:hAnsi="Times New Roman"/>
          <w:sz w:val="24"/>
          <w:szCs w:val="24"/>
        </w:rPr>
        <w:t>1</w:t>
      </w:r>
      <w:r w:rsidR="008653B1">
        <w:rPr>
          <w:rFonts w:ascii="Times New Roman" w:hAnsi="Times New Roman"/>
          <w:sz w:val="24"/>
          <w:szCs w:val="24"/>
        </w:rPr>
        <w:t>1</w:t>
      </w:r>
      <w:r>
        <w:rPr>
          <w:rFonts w:ascii="Times New Roman" w:hAnsi="Times New Roman"/>
          <w:sz w:val="24"/>
          <w:szCs w:val="24"/>
        </w:rPr>
        <w:t xml:space="preserve">) </w:t>
      </w:r>
      <w:r w:rsidRPr="00870DA6">
        <w:rPr>
          <w:rFonts w:ascii="Times New Roman" w:hAnsi="Times New Roman"/>
          <w:b/>
          <w:sz w:val="24"/>
          <w:szCs w:val="24"/>
        </w:rPr>
        <w:t>сформированность умений составлять уравнения реакций различных типов, полные и сокращённые уравнения реакций ионного обмена</w:t>
      </w:r>
      <w:r w:rsidRPr="00860B49">
        <w:rPr>
          <w:rFonts w:ascii="Times New Roman" w:hAnsi="Times New Roman"/>
          <w:sz w:val="24"/>
          <w:szCs w:val="24"/>
        </w:rPr>
        <w:t xml:space="preserve">, учитывая условия, при которых эти реакции идут до конца; </w:t>
      </w:r>
    </w:p>
    <w:p w:rsidR="009B5E96" w:rsidRPr="00860B49" w:rsidRDefault="009B5E96" w:rsidP="009B5E96">
      <w:pPr>
        <w:suppressAutoHyphens/>
        <w:ind w:firstLine="709"/>
        <w:contextualSpacing/>
        <w:jc w:val="both"/>
        <w:rPr>
          <w:rFonts w:ascii="Times New Roman" w:hAnsi="Times New Roman"/>
          <w:sz w:val="24"/>
          <w:szCs w:val="24"/>
        </w:rPr>
      </w:pPr>
      <w:r>
        <w:rPr>
          <w:rFonts w:ascii="Times New Roman" w:hAnsi="Times New Roman"/>
          <w:sz w:val="24"/>
          <w:szCs w:val="24"/>
        </w:rPr>
        <w:lastRenderedPageBreak/>
        <w:t>1</w:t>
      </w:r>
      <w:r w:rsidR="008653B1">
        <w:rPr>
          <w:rFonts w:ascii="Times New Roman" w:hAnsi="Times New Roman"/>
          <w:sz w:val="24"/>
          <w:szCs w:val="24"/>
        </w:rPr>
        <w:t>2</w:t>
      </w:r>
      <w:r>
        <w:rPr>
          <w:rFonts w:ascii="Times New Roman" w:hAnsi="Times New Roman"/>
          <w:sz w:val="24"/>
          <w:szCs w:val="24"/>
        </w:rPr>
        <w:t xml:space="preserve">) </w:t>
      </w:r>
      <w:r w:rsidRPr="00870DA6">
        <w:rPr>
          <w:rFonts w:ascii="Times New Roman" w:hAnsi="Times New Roman"/>
          <w:b/>
          <w:sz w:val="24"/>
          <w:szCs w:val="24"/>
        </w:rPr>
        <w:t>сформированность умений проводить реакции, подтверждающие качественный состав различных неорганических веществ</w:t>
      </w:r>
      <w:r w:rsidRPr="00860B49">
        <w:rPr>
          <w:rFonts w:ascii="Times New Roman" w:hAnsi="Times New Roman"/>
          <w:sz w:val="24"/>
          <w:szCs w:val="24"/>
        </w:rPr>
        <w:t>, распознавать опытным путём ионы, присутствующие в водных растворах неорганических веществ;</w:t>
      </w:r>
    </w:p>
    <w:p w:rsidR="009B5E96" w:rsidRPr="00860B49" w:rsidRDefault="009B5E96" w:rsidP="009B5E96">
      <w:pPr>
        <w:suppressAutoHyphens/>
        <w:ind w:firstLine="709"/>
        <w:contextualSpacing/>
        <w:jc w:val="both"/>
        <w:rPr>
          <w:rFonts w:ascii="Times New Roman" w:hAnsi="Times New Roman"/>
          <w:sz w:val="24"/>
          <w:szCs w:val="24"/>
        </w:rPr>
      </w:pPr>
      <w:r>
        <w:rPr>
          <w:rFonts w:ascii="Times New Roman" w:hAnsi="Times New Roman"/>
          <w:sz w:val="24"/>
          <w:szCs w:val="24"/>
        </w:rPr>
        <w:t>1</w:t>
      </w:r>
      <w:r w:rsidR="008653B1">
        <w:rPr>
          <w:rFonts w:ascii="Times New Roman" w:hAnsi="Times New Roman"/>
          <w:sz w:val="24"/>
          <w:szCs w:val="24"/>
        </w:rPr>
        <w:t>3</w:t>
      </w:r>
      <w:r>
        <w:rPr>
          <w:rFonts w:ascii="Times New Roman" w:hAnsi="Times New Roman"/>
          <w:sz w:val="24"/>
          <w:szCs w:val="24"/>
        </w:rPr>
        <w:t xml:space="preserve">) </w:t>
      </w:r>
      <w:r w:rsidRPr="00870DA6">
        <w:rPr>
          <w:rFonts w:ascii="Times New Roman" w:hAnsi="Times New Roman"/>
          <w:b/>
          <w:sz w:val="24"/>
          <w:szCs w:val="24"/>
        </w:rPr>
        <w:t xml:space="preserve">сформированность умений раскрывать сущность окислительно-восстановительных реакций </w:t>
      </w:r>
      <w:r w:rsidRPr="00860B49">
        <w:rPr>
          <w:rFonts w:ascii="Times New Roman" w:hAnsi="Times New Roman"/>
          <w:sz w:val="24"/>
          <w:szCs w:val="24"/>
        </w:rPr>
        <w:t>посредством составления электронного баланса этих реакций;</w:t>
      </w:r>
    </w:p>
    <w:p w:rsidR="009B5E96" w:rsidRPr="00860B49" w:rsidRDefault="009B5E96" w:rsidP="009B5E96">
      <w:pPr>
        <w:suppressAutoHyphens/>
        <w:ind w:firstLine="709"/>
        <w:contextualSpacing/>
        <w:jc w:val="both"/>
        <w:rPr>
          <w:rFonts w:ascii="Times New Roman" w:hAnsi="Times New Roman"/>
          <w:sz w:val="24"/>
          <w:szCs w:val="24"/>
        </w:rPr>
      </w:pPr>
      <w:r>
        <w:rPr>
          <w:rFonts w:ascii="Times New Roman" w:hAnsi="Times New Roman"/>
          <w:sz w:val="24"/>
          <w:szCs w:val="24"/>
        </w:rPr>
        <w:t>1</w:t>
      </w:r>
      <w:r w:rsidR="008653B1">
        <w:rPr>
          <w:rFonts w:ascii="Times New Roman" w:hAnsi="Times New Roman"/>
          <w:sz w:val="24"/>
          <w:szCs w:val="24"/>
        </w:rPr>
        <w:t>4</w:t>
      </w:r>
      <w:r>
        <w:rPr>
          <w:rFonts w:ascii="Times New Roman" w:hAnsi="Times New Roman"/>
          <w:sz w:val="24"/>
          <w:szCs w:val="24"/>
        </w:rPr>
        <w:t xml:space="preserve">) </w:t>
      </w:r>
      <w:r w:rsidRPr="00870DA6">
        <w:rPr>
          <w:rFonts w:ascii="Times New Roman" w:hAnsi="Times New Roman"/>
          <w:b/>
          <w:sz w:val="24"/>
          <w:szCs w:val="24"/>
        </w:rPr>
        <w:t>сформированность умений объяснять зависимость скорости химической реакции от различных факторов;</w:t>
      </w:r>
      <w:r w:rsidRPr="00860B49">
        <w:rPr>
          <w:rFonts w:ascii="Times New Roman" w:hAnsi="Times New Roman"/>
          <w:sz w:val="24"/>
          <w:szCs w:val="24"/>
        </w:rPr>
        <w:t xml:space="preserve"> характер смещения химического равновесия в зависимости от внешнего воздействия (принцип Ле Шателье);</w:t>
      </w:r>
    </w:p>
    <w:p w:rsidR="009B5E96" w:rsidRPr="00860B49" w:rsidRDefault="009B5E96" w:rsidP="009B5E96">
      <w:pPr>
        <w:suppressAutoHyphens/>
        <w:ind w:firstLine="709"/>
        <w:contextualSpacing/>
        <w:jc w:val="both"/>
        <w:rPr>
          <w:rFonts w:ascii="Times New Roman" w:hAnsi="Times New Roman"/>
          <w:sz w:val="24"/>
          <w:szCs w:val="24"/>
        </w:rPr>
      </w:pPr>
      <w:r>
        <w:rPr>
          <w:rFonts w:ascii="Times New Roman" w:hAnsi="Times New Roman"/>
          <w:sz w:val="24"/>
          <w:szCs w:val="24"/>
        </w:rPr>
        <w:t>1</w:t>
      </w:r>
      <w:r w:rsidR="008653B1">
        <w:rPr>
          <w:rFonts w:ascii="Times New Roman" w:hAnsi="Times New Roman"/>
          <w:sz w:val="24"/>
          <w:szCs w:val="24"/>
        </w:rPr>
        <w:t>5</w:t>
      </w:r>
      <w:r>
        <w:rPr>
          <w:rFonts w:ascii="Times New Roman" w:hAnsi="Times New Roman"/>
          <w:sz w:val="24"/>
          <w:szCs w:val="24"/>
        </w:rPr>
        <w:t xml:space="preserve">) </w:t>
      </w:r>
      <w:r w:rsidRPr="00870DA6">
        <w:rPr>
          <w:rFonts w:ascii="Times New Roman" w:hAnsi="Times New Roman"/>
          <w:b/>
          <w:sz w:val="24"/>
          <w:szCs w:val="24"/>
        </w:rPr>
        <w:t>сформированность умений характеризовать химические процессы, лежащие в основе промышленного получения серной кислоты, аммиака</w:t>
      </w:r>
      <w:r w:rsidRPr="00860B49">
        <w:rPr>
          <w:rFonts w:ascii="Times New Roman" w:hAnsi="Times New Roman"/>
          <w:sz w:val="24"/>
          <w:szCs w:val="24"/>
        </w:rPr>
        <w:t>, а также сформированность представлений об общих научных принципах и экологических проблемах химического производства;</w:t>
      </w:r>
    </w:p>
    <w:p w:rsidR="009B5E96" w:rsidRPr="00860B49" w:rsidRDefault="009B5E96" w:rsidP="009B5E96">
      <w:pPr>
        <w:suppressAutoHyphens/>
        <w:ind w:firstLine="709"/>
        <w:contextualSpacing/>
        <w:jc w:val="both"/>
        <w:rPr>
          <w:rFonts w:ascii="Times New Roman" w:hAnsi="Times New Roman"/>
          <w:sz w:val="24"/>
          <w:szCs w:val="24"/>
        </w:rPr>
      </w:pPr>
      <w:r>
        <w:rPr>
          <w:rFonts w:ascii="Times New Roman" w:hAnsi="Times New Roman"/>
          <w:sz w:val="24"/>
          <w:szCs w:val="24"/>
        </w:rPr>
        <w:t>1</w:t>
      </w:r>
      <w:r w:rsidR="008653B1">
        <w:rPr>
          <w:rFonts w:ascii="Times New Roman" w:hAnsi="Times New Roman"/>
          <w:sz w:val="24"/>
          <w:szCs w:val="24"/>
        </w:rPr>
        <w:t>6</w:t>
      </w:r>
      <w:r>
        <w:rPr>
          <w:rFonts w:ascii="Times New Roman" w:hAnsi="Times New Roman"/>
          <w:sz w:val="24"/>
          <w:szCs w:val="24"/>
        </w:rPr>
        <w:t xml:space="preserve">) </w:t>
      </w:r>
      <w:r w:rsidRPr="00870DA6">
        <w:rPr>
          <w:rFonts w:ascii="Times New Roman" w:hAnsi="Times New Roman"/>
          <w:b/>
          <w:sz w:val="24"/>
          <w:szCs w:val="24"/>
        </w:rPr>
        <w:t>сформированность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r w:rsidRPr="00860B49">
        <w:rPr>
          <w:rFonts w:ascii="Times New Roman" w:hAnsi="Times New Roman"/>
          <w:sz w:val="24"/>
          <w:szCs w:val="24"/>
        </w:rPr>
        <w:t>;</w:t>
      </w:r>
    </w:p>
    <w:p w:rsidR="009B5E96" w:rsidRPr="00860B49" w:rsidRDefault="009B5E96" w:rsidP="009B5E96">
      <w:pPr>
        <w:suppressAutoHyphens/>
        <w:ind w:firstLine="709"/>
        <w:contextualSpacing/>
        <w:jc w:val="both"/>
        <w:rPr>
          <w:rFonts w:ascii="Times New Roman" w:hAnsi="Times New Roman"/>
          <w:sz w:val="24"/>
          <w:szCs w:val="24"/>
        </w:rPr>
      </w:pPr>
      <w:r>
        <w:rPr>
          <w:rFonts w:ascii="Times New Roman" w:hAnsi="Times New Roman"/>
          <w:sz w:val="24"/>
          <w:szCs w:val="24"/>
        </w:rPr>
        <w:t>1</w:t>
      </w:r>
      <w:r w:rsidR="008653B1">
        <w:rPr>
          <w:rFonts w:ascii="Times New Roman" w:hAnsi="Times New Roman"/>
          <w:sz w:val="24"/>
          <w:szCs w:val="24"/>
        </w:rPr>
        <w:t>7</w:t>
      </w:r>
      <w:r>
        <w:rPr>
          <w:rFonts w:ascii="Times New Roman" w:hAnsi="Times New Roman"/>
          <w:sz w:val="24"/>
          <w:szCs w:val="24"/>
        </w:rPr>
        <w:t xml:space="preserve">) </w:t>
      </w:r>
      <w:r w:rsidRPr="00870DA6">
        <w:rPr>
          <w:rFonts w:ascii="Times New Roman" w:hAnsi="Times New Roman"/>
          <w:b/>
          <w:sz w:val="24"/>
          <w:szCs w:val="24"/>
        </w:rPr>
        <w:t>сформированность умений соблюдать правила пользования химической посудой и лабораторным оборудованием</w:t>
      </w:r>
      <w:r w:rsidRPr="00860B49">
        <w:rPr>
          <w:rFonts w:ascii="Times New Roman" w:hAnsi="Times New Roman"/>
          <w:sz w:val="24"/>
          <w:szCs w:val="24"/>
        </w:rPr>
        <w:t>, а также правила обращения с веществами в соответствии с инструкциями по выполнению лабораторных химических опытов;</w:t>
      </w:r>
    </w:p>
    <w:p w:rsidR="009B5E96" w:rsidRPr="00860B49" w:rsidRDefault="009B5E96" w:rsidP="009B5E96">
      <w:pPr>
        <w:suppressAutoHyphens/>
        <w:ind w:firstLine="709"/>
        <w:contextualSpacing/>
        <w:jc w:val="both"/>
        <w:rPr>
          <w:rFonts w:ascii="Times New Roman" w:hAnsi="Times New Roman"/>
          <w:sz w:val="24"/>
          <w:szCs w:val="24"/>
        </w:rPr>
      </w:pPr>
      <w:r>
        <w:rPr>
          <w:rFonts w:ascii="Times New Roman" w:hAnsi="Times New Roman"/>
          <w:sz w:val="24"/>
          <w:szCs w:val="24"/>
        </w:rPr>
        <w:t>1</w:t>
      </w:r>
      <w:r w:rsidR="008653B1">
        <w:rPr>
          <w:rFonts w:ascii="Times New Roman" w:hAnsi="Times New Roman"/>
          <w:sz w:val="24"/>
          <w:szCs w:val="24"/>
        </w:rPr>
        <w:t>8</w:t>
      </w:r>
      <w:r w:rsidRPr="00870DA6">
        <w:rPr>
          <w:rFonts w:ascii="Times New Roman" w:hAnsi="Times New Roman"/>
          <w:b/>
          <w:sz w:val="24"/>
          <w:szCs w:val="24"/>
        </w:rPr>
        <w:t>) сформированность умений планировать и выполнять химический эксперимент</w:t>
      </w:r>
      <w:r w:rsidRPr="00860B49">
        <w:rPr>
          <w:rFonts w:ascii="Times New Roman" w:hAnsi="Times New Roman"/>
          <w:sz w:val="24"/>
          <w:szCs w:val="24"/>
        </w:rPr>
        <w:t xml:space="preserve">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сульфат-,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9B5E96" w:rsidRPr="00860B49" w:rsidRDefault="009B5E96" w:rsidP="009B5E96">
      <w:pPr>
        <w:suppressAutoHyphens/>
        <w:ind w:firstLine="709"/>
        <w:contextualSpacing/>
        <w:jc w:val="both"/>
        <w:rPr>
          <w:rFonts w:ascii="Times New Roman" w:hAnsi="Times New Roman"/>
          <w:sz w:val="24"/>
          <w:szCs w:val="24"/>
        </w:rPr>
      </w:pPr>
      <w:r>
        <w:rPr>
          <w:rFonts w:ascii="Times New Roman" w:hAnsi="Times New Roman"/>
          <w:sz w:val="24"/>
          <w:szCs w:val="24"/>
        </w:rPr>
        <w:t>1</w:t>
      </w:r>
      <w:r w:rsidR="008653B1">
        <w:rPr>
          <w:rFonts w:ascii="Times New Roman" w:hAnsi="Times New Roman"/>
          <w:sz w:val="24"/>
          <w:szCs w:val="24"/>
        </w:rPr>
        <w:t>9</w:t>
      </w:r>
      <w:r>
        <w:rPr>
          <w:rFonts w:ascii="Times New Roman" w:hAnsi="Times New Roman"/>
          <w:sz w:val="24"/>
          <w:szCs w:val="24"/>
        </w:rPr>
        <w:t xml:space="preserve">) </w:t>
      </w:r>
      <w:r w:rsidRPr="00870DA6">
        <w:rPr>
          <w:rFonts w:ascii="Times New Roman" w:hAnsi="Times New Roman"/>
          <w:b/>
          <w:sz w:val="24"/>
          <w:szCs w:val="24"/>
        </w:rPr>
        <w:t>сформированность умений критически анализировать химическую информацию</w:t>
      </w:r>
      <w:r w:rsidRPr="00860B49">
        <w:rPr>
          <w:rFonts w:ascii="Times New Roman" w:hAnsi="Times New Roman"/>
          <w:sz w:val="24"/>
          <w:szCs w:val="24"/>
        </w:rPr>
        <w:t>, получаемую из разных источников (средства массовой коммуникации, Интернет и других);</w:t>
      </w:r>
    </w:p>
    <w:p w:rsidR="009B5E96" w:rsidRPr="00860B49" w:rsidRDefault="008653B1" w:rsidP="009B5E96">
      <w:pPr>
        <w:suppressAutoHyphens/>
        <w:ind w:firstLine="709"/>
        <w:contextualSpacing/>
        <w:jc w:val="both"/>
        <w:rPr>
          <w:rFonts w:ascii="Times New Roman" w:hAnsi="Times New Roman"/>
          <w:sz w:val="24"/>
          <w:szCs w:val="24"/>
        </w:rPr>
      </w:pPr>
      <w:r>
        <w:rPr>
          <w:rFonts w:ascii="Times New Roman" w:hAnsi="Times New Roman"/>
          <w:sz w:val="24"/>
          <w:szCs w:val="24"/>
        </w:rPr>
        <w:t>20</w:t>
      </w:r>
      <w:r w:rsidR="009B5E96">
        <w:rPr>
          <w:rFonts w:ascii="Times New Roman" w:hAnsi="Times New Roman"/>
          <w:sz w:val="24"/>
          <w:szCs w:val="24"/>
        </w:rPr>
        <w:t xml:space="preserve">) </w:t>
      </w:r>
      <w:r w:rsidR="009B5E96" w:rsidRPr="00870DA6">
        <w:rPr>
          <w:rFonts w:ascii="Times New Roman" w:hAnsi="Times New Roman"/>
          <w:b/>
          <w:sz w:val="24"/>
          <w:szCs w:val="24"/>
        </w:rPr>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веществ,</w:t>
      </w:r>
      <w:r w:rsidR="009B5E96" w:rsidRPr="00860B49">
        <w:rPr>
          <w:rFonts w:ascii="Times New Roman" w:hAnsi="Times New Roman"/>
          <w:sz w:val="24"/>
          <w:szCs w:val="24"/>
        </w:rPr>
        <w:t xml:space="preserve"> понимая смысл показателя ПДК, пояснять на примерах способы уменьшения и предотвращения их вредного воздействия на организм человека;</w:t>
      </w:r>
    </w:p>
    <w:p w:rsidR="009B5E96" w:rsidRPr="00860B49" w:rsidRDefault="009B5E96" w:rsidP="00F26C66">
      <w:pPr>
        <w:suppressAutoHyphens/>
        <w:spacing w:line="276" w:lineRule="auto"/>
        <w:ind w:firstLine="709"/>
        <w:contextualSpacing/>
        <w:jc w:val="both"/>
        <w:rPr>
          <w:rFonts w:ascii="Times New Roman" w:hAnsi="Times New Roman"/>
          <w:sz w:val="24"/>
          <w:szCs w:val="24"/>
        </w:rPr>
      </w:pPr>
      <w:r w:rsidRPr="00860B49">
        <w:rPr>
          <w:rFonts w:ascii="Times New Roman" w:hAnsi="Times New Roman"/>
          <w:sz w:val="24"/>
          <w:szCs w:val="24"/>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DE5D73" w:rsidRDefault="009B5E96" w:rsidP="00F26C66">
      <w:pPr>
        <w:pStyle w:val="aa"/>
        <w:widowControl w:val="0"/>
        <w:overflowPunct w:val="0"/>
        <w:autoSpaceDE w:val="0"/>
        <w:autoSpaceDN w:val="0"/>
        <w:adjustRightInd w:val="0"/>
        <w:spacing w:line="276" w:lineRule="auto"/>
        <w:ind w:left="284"/>
        <w:jc w:val="both"/>
        <w:rPr>
          <w:rFonts w:ascii="Times New Roman" w:hAnsi="Times New Roman"/>
          <w:sz w:val="24"/>
          <w:szCs w:val="24"/>
        </w:rPr>
      </w:pPr>
      <w:r w:rsidRPr="00860B49">
        <w:rPr>
          <w:rFonts w:ascii="Times New Roman" w:hAnsi="Times New Roman"/>
          <w:sz w:val="24"/>
          <w:szCs w:val="24"/>
        </w:rPr>
        <w:t>для слепых и слабовидящих обучающихся: умение использовать рельефно точечную систему обозначений Л. Брайля для записи химических формул</w:t>
      </w:r>
      <w:r w:rsidR="00D2340C">
        <w:rPr>
          <w:rFonts w:ascii="Times New Roman" w:hAnsi="Times New Roman"/>
          <w:sz w:val="24"/>
          <w:szCs w:val="24"/>
        </w:rPr>
        <w:t>.</w:t>
      </w:r>
    </w:p>
    <w:p w:rsidR="00D2340C" w:rsidRPr="00E87C55" w:rsidRDefault="00D2340C" w:rsidP="00F26C66">
      <w:pPr>
        <w:pStyle w:val="aa"/>
        <w:widowControl w:val="0"/>
        <w:overflowPunct w:val="0"/>
        <w:autoSpaceDE w:val="0"/>
        <w:autoSpaceDN w:val="0"/>
        <w:adjustRightInd w:val="0"/>
        <w:spacing w:line="276" w:lineRule="auto"/>
        <w:ind w:left="284"/>
        <w:jc w:val="both"/>
        <w:rPr>
          <w:rFonts w:ascii="Times New Roman" w:hAnsi="Times New Roman"/>
          <w:sz w:val="24"/>
          <w:szCs w:val="24"/>
        </w:rPr>
      </w:pPr>
    </w:p>
    <w:p w:rsidR="00574E29" w:rsidRPr="00574E29" w:rsidRDefault="00574E29" w:rsidP="00574E29">
      <w:pPr>
        <w:spacing w:after="200" w:line="276" w:lineRule="auto"/>
        <w:rPr>
          <w:rFonts w:ascii="Times New Roman" w:hAnsi="Times New Roman"/>
          <w:b/>
          <w:sz w:val="24"/>
          <w:szCs w:val="24"/>
        </w:rPr>
      </w:pPr>
      <w:r w:rsidRPr="00574E29">
        <w:rPr>
          <w:rFonts w:ascii="Times New Roman" w:hAnsi="Times New Roman"/>
          <w:sz w:val="24"/>
          <w:szCs w:val="24"/>
        </w:rPr>
        <w:t>Особое значение общеобразовательная дисциплина «Химия» имеет при формировании и развитии ОК 01; ОК 02; ОК 04; ОК 07 и ПК, представленных в</w:t>
      </w:r>
      <w:r w:rsidRPr="00574E29">
        <w:rPr>
          <w:rFonts w:ascii="Times New Roman" w:hAnsi="Times New Roman"/>
          <w:i/>
          <w:sz w:val="24"/>
          <w:szCs w:val="24"/>
        </w:rPr>
        <w:t xml:space="preserve"> </w:t>
      </w:r>
      <w:r w:rsidRPr="00574E29">
        <w:rPr>
          <w:rFonts w:ascii="Times New Roman" w:hAnsi="Times New Roman"/>
          <w:sz w:val="24"/>
          <w:szCs w:val="24"/>
        </w:rPr>
        <w:t>актуализированных</w:t>
      </w:r>
      <w:r w:rsidRPr="00574E29">
        <w:rPr>
          <w:rFonts w:ascii="Times New Roman" w:hAnsi="Times New Roman"/>
          <w:i/>
          <w:sz w:val="24"/>
          <w:szCs w:val="24"/>
        </w:rPr>
        <w:t xml:space="preserve"> </w:t>
      </w:r>
      <w:r w:rsidRPr="00574E29">
        <w:rPr>
          <w:rFonts w:ascii="Times New Roman" w:hAnsi="Times New Roman"/>
          <w:sz w:val="24"/>
          <w:szCs w:val="24"/>
        </w:rPr>
        <w:t>ФГОС СПО по профессии</w:t>
      </w:r>
      <w:r>
        <w:rPr>
          <w:rFonts w:ascii="Times New Roman" w:hAnsi="Times New Roman"/>
          <w:sz w:val="24"/>
          <w:szCs w:val="24"/>
        </w:rPr>
        <w:t xml:space="preserve"> .01.23 Хозяйка (-ин) усадьбы.</w:t>
      </w:r>
    </w:p>
    <w:p w:rsidR="00D2340C" w:rsidRDefault="00D2340C" w:rsidP="00F26C66">
      <w:pPr>
        <w:spacing w:line="276" w:lineRule="auto"/>
        <w:rPr>
          <w:rFonts w:ascii="Times New Roman" w:hAnsi="Times New Roman"/>
          <w:sz w:val="24"/>
          <w:szCs w:val="24"/>
        </w:rPr>
      </w:pPr>
      <w:r>
        <w:rPr>
          <w:rFonts w:ascii="Times New Roman" w:hAnsi="Times New Roman"/>
          <w:sz w:val="24"/>
          <w:szCs w:val="24"/>
        </w:rPr>
        <w:br w:type="page"/>
      </w:r>
    </w:p>
    <w:p w:rsidR="00D2340C" w:rsidRDefault="00D2340C" w:rsidP="00FA367F">
      <w:pPr>
        <w:widowControl w:val="0"/>
        <w:overflowPunct w:val="0"/>
        <w:autoSpaceDE w:val="0"/>
        <w:autoSpaceDN w:val="0"/>
        <w:adjustRightInd w:val="0"/>
        <w:jc w:val="center"/>
        <w:rPr>
          <w:rFonts w:ascii="Times New Roman" w:hAnsi="Times New Roman"/>
          <w:b/>
          <w:sz w:val="24"/>
          <w:szCs w:val="24"/>
        </w:rPr>
        <w:sectPr w:rsidR="00D2340C" w:rsidSect="00056B51">
          <w:footerReference w:type="default" r:id="rId11"/>
          <w:footerReference w:type="first" r:id="rId12"/>
          <w:pgSz w:w="11906" w:h="16838"/>
          <w:pgMar w:top="1134" w:right="850" w:bottom="1134" w:left="1701" w:header="708" w:footer="708" w:gutter="0"/>
          <w:pgNumType w:start="1"/>
          <w:cols w:space="708"/>
          <w:titlePg/>
          <w:docGrid w:linePitch="360"/>
        </w:sectPr>
      </w:pPr>
    </w:p>
    <w:tbl>
      <w:tblPr>
        <w:tblW w:w="14596" w:type="dxa"/>
        <w:tblInd w:w="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5812"/>
        <w:gridCol w:w="6379"/>
      </w:tblGrid>
      <w:tr w:rsidR="00574E29" w:rsidRPr="00377CD6" w:rsidTr="00574E29">
        <w:trPr>
          <w:cantSplit/>
          <w:trHeight w:val="270"/>
        </w:trPr>
        <w:tc>
          <w:tcPr>
            <w:tcW w:w="2405" w:type="dxa"/>
            <w:vMerge w:val="restart"/>
            <w:vAlign w:val="center"/>
          </w:tcPr>
          <w:p w:rsidR="00574E29" w:rsidRPr="00377CD6" w:rsidRDefault="00574E29" w:rsidP="00D52C3E">
            <w:pPr>
              <w:jc w:val="center"/>
              <w:rPr>
                <w:rFonts w:ascii="Times New Roman" w:hAnsi="Times New Roman"/>
                <w:b/>
                <w:sz w:val="24"/>
                <w:szCs w:val="24"/>
              </w:rPr>
            </w:pPr>
            <w:r w:rsidRPr="00377CD6">
              <w:rPr>
                <w:rFonts w:ascii="Times New Roman" w:hAnsi="Times New Roman"/>
                <w:b/>
                <w:sz w:val="24"/>
                <w:szCs w:val="24"/>
              </w:rPr>
              <w:lastRenderedPageBreak/>
              <w:t>Код и наименование формируемых компетенций</w:t>
            </w:r>
          </w:p>
        </w:tc>
        <w:tc>
          <w:tcPr>
            <w:tcW w:w="12191" w:type="dxa"/>
            <w:gridSpan w:val="2"/>
            <w:vAlign w:val="center"/>
          </w:tcPr>
          <w:p w:rsidR="00574E29" w:rsidRPr="00377CD6" w:rsidRDefault="00574E29" w:rsidP="00D52C3E">
            <w:pPr>
              <w:jc w:val="center"/>
              <w:rPr>
                <w:rFonts w:ascii="Times New Roman" w:hAnsi="Times New Roman"/>
                <w:b/>
                <w:sz w:val="24"/>
                <w:szCs w:val="24"/>
              </w:rPr>
            </w:pPr>
            <w:r w:rsidRPr="00377CD6">
              <w:rPr>
                <w:rFonts w:ascii="Times New Roman" w:hAnsi="Times New Roman"/>
                <w:b/>
                <w:sz w:val="24"/>
                <w:szCs w:val="24"/>
              </w:rPr>
              <w:t>Планируемые результаты освоения дисциплины</w:t>
            </w:r>
          </w:p>
        </w:tc>
      </w:tr>
      <w:tr w:rsidR="00574E29" w:rsidRPr="00377CD6" w:rsidTr="00574E29">
        <w:trPr>
          <w:cantSplit/>
          <w:trHeight w:val="563"/>
        </w:trPr>
        <w:tc>
          <w:tcPr>
            <w:tcW w:w="2405" w:type="dxa"/>
            <w:vMerge/>
            <w:vAlign w:val="center"/>
          </w:tcPr>
          <w:p w:rsidR="00574E29" w:rsidRPr="00377CD6" w:rsidRDefault="00574E29" w:rsidP="00D52C3E">
            <w:pPr>
              <w:widowControl w:val="0"/>
              <w:spacing w:line="276" w:lineRule="auto"/>
              <w:rPr>
                <w:rFonts w:ascii="Times New Roman" w:hAnsi="Times New Roman"/>
                <w:b/>
                <w:sz w:val="24"/>
                <w:szCs w:val="24"/>
              </w:rPr>
            </w:pPr>
          </w:p>
        </w:tc>
        <w:tc>
          <w:tcPr>
            <w:tcW w:w="5812" w:type="dxa"/>
            <w:vAlign w:val="center"/>
          </w:tcPr>
          <w:p w:rsidR="00574E29" w:rsidRPr="00377CD6" w:rsidRDefault="00574E29" w:rsidP="00D52C3E">
            <w:pPr>
              <w:jc w:val="center"/>
              <w:rPr>
                <w:rFonts w:ascii="Times New Roman" w:hAnsi="Times New Roman"/>
                <w:b/>
                <w:sz w:val="24"/>
                <w:szCs w:val="24"/>
              </w:rPr>
            </w:pPr>
            <w:r w:rsidRPr="00377CD6">
              <w:rPr>
                <w:rFonts w:ascii="Times New Roman" w:hAnsi="Times New Roman"/>
                <w:b/>
                <w:sz w:val="24"/>
                <w:szCs w:val="24"/>
              </w:rPr>
              <w:t>Общие</w:t>
            </w:r>
            <w:r w:rsidRPr="00377CD6">
              <w:rPr>
                <w:rFonts w:ascii="Times New Roman" w:hAnsi="Times New Roman"/>
                <w:b/>
                <w:sz w:val="24"/>
                <w:szCs w:val="24"/>
                <w:vertAlign w:val="superscript"/>
              </w:rPr>
              <w:footnoteReference w:id="1"/>
            </w:r>
            <w:r w:rsidRPr="00377CD6">
              <w:rPr>
                <w:rFonts w:ascii="Times New Roman" w:hAnsi="Times New Roman"/>
                <w:b/>
                <w:strike/>
                <w:sz w:val="24"/>
                <w:szCs w:val="24"/>
              </w:rPr>
              <w:t xml:space="preserve"> </w:t>
            </w:r>
          </w:p>
        </w:tc>
        <w:tc>
          <w:tcPr>
            <w:tcW w:w="6379" w:type="dxa"/>
            <w:vAlign w:val="center"/>
          </w:tcPr>
          <w:p w:rsidR="00574E29" w:rsidRPr="00377CD6" w:rsidRDefault="00574E29" w:rsidP="00D52C3E">
            <w:pPr>
              <w:jc w:val="center"/>
              <w:rPr>
                <w:rFonts w:ascii="Times New Roman" w:hAnsi="Times New Roman"/>
                <w:b/>
                <w:sz w:val="24"/>
                <w:szCs w:val="24"/>
              </w:rPr>
            </w:pPr>
            <w:r w:rsidRPr="00377CD6">
              <w:rPr>
                <w:rFonts w:ascii="Times New Roman" w:hAnsi="Times New Roman"/>
                <w:b/>
                <w:sz w:val="24"/>
                <w:szCs w:val="24"/>
              </w:rPr>
              <w:t>Дисциплинарные</w:t>
            </w:r>
            <w:r w:rsidRPr="00377CD6">
              <w:rPr>
                <w:rFonts w:ascii="Times New Roman" w:hAnsi="Times New Roman"/>
                <w:b/>
                <w:sz w:val="24"/>
                <w:szCs w:val="24"/>
                <w:vertAlign w:val="superscript"/>
              </w:rPr>
              <w:footnoteReference w:id="2"/>
            </w:r>
            <w:r w:rsidRPr="00377CD6">
              <w:rPr>
                <w:rFonts w:ascii="Times New Roman" w:hAnsi="Times New Roman"/>
                <w:b/>
                <w:sz w:val="24"/>
                <w:szCs w:val="24"/>
              </w:rPr>
              <w:t xml:space="preserve"> </w:t>
            </w:r>
          </w:p>
        </w:tc>
      </w:tr>
      <w:tr w:rsidR="00574E29" w:rsidRPr="00377CD6" w:rsidTr="00574E29">
        <w:trPr>
          <w:trHeight w:val="674"/>
        </w:trPr>
        <w:tc>
          <w:tcPr>
            <w:tcW w:w="2405" w:type="dxa"/>
          </w:tcPr>
          <w:p w:rsidR="00574E29" w:rsidRPr="003C17F6" w:rsidRDefault="00574E29" w:rsidP="00D52C3E">
            <w:pPr>
              <w:rPr>
                <w:rFonts w:ascii="Times New Roman" w:hAnsi="Times New Roman"/>
                <w:sz w:val="24"/>
                <w:szCs w:val="24"/>
              </w:rPr>
            </w:pPr>
            <w:r w:rsidRPr="003C17F6">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tc>
        <w:tc>
          <w:tcPr>
            <w:tcW w:w="5812" w:type="dxa"/>
          </w:tcPr>
          <w:p w:rsidR="00574E29" w:rsidRPr="003C17F6" w:rsidRDefault="00574E29" w:rsidP="00D52C3E">
            <w:pPr>
              <w:jc w:val="both"/>
              <w:rPr>
                <w:rFonts w:ascii="Times New Roman" w:hAnsi="Times New Roman"/>
                <w:b/>
                <w:sz w:val="24"/>
                <w:szCs w:val="24"/>
                <w:highlight w:val="white"/>
              </w:rPr>
            </w:pPr>
            <w:r w:rsidRPr="003C17F6">
              <w:rPr>
                <w:rFonts w:ascii="Times New Roman" w:hAnsi="Times New Roman"/>
                <w:b/>
                <w:sz w:val="24"/>
                <w:szCs w:val="24"/>
              </w:rPr>
              <w:t>Личностные результаты должны отражать в части:</w:t>
            </w:r>
          </w:p>
          <w:p w:rsidR="00574E29" w:rsidRPr="003C17F6" w:rsidRDefault="00574E29" w:rsidP="00D52C3E">
            <w:pPr>
              <w:jc w:val="both"/>
              <w:rPr>
                <w:rFonts w:ascii="Times New Roman" w:hAnsi="Times New Roman"/>
                <w:b/>
                <w:sz w:val="24"/>
                <w:szCs w:val="24"/>
                <w:highlight w:val="white"/>
              </w:rPr>
            </w:pPr>
            <w:r w:rsidRPr="003C17F6">
              <w:rPr>
                <w:rFonts w:ascii="Times New Roman" w:hAnsi="Times New Roman"/>
                <w:b/>
                <w:sz w:val="24"/>
                <w:szCs w:val="24"/>
                <w:highlight w:val="white"/>
              </w:rPr>
              <w:t>трудового воспитания:</w:t>
            </w:r>
          </w:p>
          <w:p w:rsidR="00574E29" w:rsidRPr="003C17F6" w:rsidRDefault="00574E29" w:rsidP="00574E29">
            <w:pPr>
              <w:pStyle w:val="aa"/>
              <w:numPr>
                <w:ilvl w:val="0"/>
                <w:numId w:val="18"/>
              </w:numPr>
              <w:ind w:left="357" w:hanging="357"/>
              <w:jc w:val="both"/>
              <w:rPr>
                <w:rFonts w:ascii="Times New Roman" w:hAnsi="Times New Roman"/>
                <w:sz w:val="24"/>
                <w:szCs w:val="24"/>
                <w:highlight w:val="white"/>
              </w:rPr>
            </w:pPr>
            <w:r w:rsidRPr="003C17F6">
              <w:rPr>
                <w:rFonts w:ascii="Times New Roman" w:hAnsi="Times New Roman"/>
                <w:sz w:val="24"/>
                <w:szCs w:val="24"/>
                <w:highlight w:val="white"/>
              </w:rPr>
              <w:t xml:space="preserve">готовность к труду, осознание ценности мастерства, трудолюбие; </w:t>
            </w:r>
          </w:p>
          <w:p w:rsidR="00574E29" w:rsidRPr="003C17F6" w:rsidRDefault="00574E29" w:rsidP="00574E29">
            <w:pPr>
              <w:pStyle w:val="aa"/>
              <w:numPr>
                <w:ilvl w:val="0"/>
                <w:numId w:val="18"/>
              </w:numPr>
              <w:ind w:left="357" w:hanging="357"/>
              <w:jc w:val="both"/>
              <w:rPr>
                <w:rFonts w:ascii="Times New Roman" w:hAnsi="Times New Roman"/>
                <w:sz w:val="24"/>
                <w:szCs w:val="24"/>
                <w:highlight w:val="white"/>
              </w:rPr>
            </w:pPr>
            <w:r w:rsidRPr="003C17F6">
              <w:rPr>
                <w:rFonts w:ascii="Times New Roman" w:hAnsi="Times New Roman"/>
                <w:sz w:val="24"/>
                <w:szCs w:val="24"/>
                <w:highlight w:val="white"/>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3C17F6">
              <w:rPr>
                <w:rFonts w:ascii="Times New Roman" w:hAnsi="Times New Roman"/>
                <w:b/>
                <w:sz w:val="24"/>
                <w:szCs w:val="24"/>
              </w:rPr>
              <w:t xml:space="preserve"> </w:t>
            </w:r>
          </w:p>
          <w:p w:rsidR="00574E29" w:rsidRPr="003C17F6" w:rsidRDefault="00574E29" w:rsidP="00574E29">
            <w:pPr>
              <w:pStyle w:val="aa"/>
              <w:numPr>
                <w:ilvl w:val="0"/>
                <w:numId w:val="18"/>
              </w:numPr>
              <w:ind w:left="357" w:hanging="357"/>
              <w:jc w:val="both"/>
              <w:rPr>
                <w:rFonts w:ascii="Times New Roman" w:hAnsi="Times New Roman"/>
                <w:b/>
                <w:sz w:val="24"/>
                <w:szCs w:val="24"/>
              </w:rPr>
            </w:pPr>
            <w:r w:rsidRPr="003C17F6">
              <w:rPr>
                <w:rFonts w:ascii="Times New Roman" w:hAnsi="Times New Roman"/>
                <w:sz w:val="24"/>
                <w:szCs w:val="24"/>
              </w:rPr>
              <w:t>интерес к различным сферам профессиональной деятельности.</w:t>
            </w:r>
          </w:p>
          <w:p w:rsidR="00574E29" w:rsidRPr="003C17F6" w:rsidRDefault="00574E29" w:rsidP="00D52C3E">
            <w:pPr>
              <w:jc w:val="both"/>
              <w:rPr>
                <w:rFonts w:ascii="Times New Roman" w:hAnsi="Times New Roman"/>
                <w:b/>
                <w:sz w:val="24"/>
                <w:szCs w:val="24"/>
              </w:rPr>
            </w:pPr>
            <w:r w:rsidRPr="003C17F6">
              <w:rPr>
                <w:rFonts w:ascii="Times New Roman" w:hAnsi="Times New Roman"/>
                <w:b/>
                <w:sz w:val="24"/>
                <w:szCs w:val="24"/>
              </w:rPr>
              <w:t>Метапредметные результаты должны отражать:</w:t>
            </w:r>
            <w:r w:rsidRPr="003C17F6">
              <w:rPr>
                <w:rFonts w:ascii="Times New Roman" w:hAnsi="Times New Roman"/>
                <w:b/>
                <w:sz w:val="24"/>
                <w:szCs w:val="24"/>
                <w:highlight w:val="white"/>
              </w:rPr>
              <w:t>Овладение универсальными учебными познавательными действиями:</w:t>
            </w:r>
          </w:p>
          <w:p w:rsidR="00574E29" w:rsidRPr="003C17F6" w:rsidRDefault="00574E29" w:rsidP="00D52C3E">
            <w:pPr>
              <w:jc w:val="both"/>
              <w:rPr>
                <w:rFonts w:ascii="Times New Roman" w:hAnsi="Times New Roman"/>
                <w:sz w:val="24"/>
                <w:szCs w:val="24"/>
                <w:highlight w:val="white"/>
              </w:rPr>
            </w:pPr>
            <w:r w:rsidRPr="003C17F6">
              <w:rPr>
                <w:rFonts w:ascii="Times New Roman" w:hAnsi="Times New Roman"/>
                <w:b/>
                <w:sz w:val="24"/>
                <w:szCs w:val="24"/>
                <w:highlight w:val="white"/>
              </w:rPr>
              <w:t xml:space="preserve"> а) базовые логические действия</w:t>
            </w:r>
            <w:r w:rsidRPr="003C17F6">
              <w:rPr>
                <w:rFonts w:ascii="Times New Roman" w:hAnsi="Times New Roman"/>
                <w:sz w:val="24"/>
                <w:szCs w:val="24"/>
                <w:highlight w:val="white"/>
              </w:rPr>
              <w:t>:</w:t>
            </w:r>
          </w:p>
          <w:p w:rsidR="00574E29" w:rsidRPr="003C17F6" w:rsidRDefault="00574E29" w:rsidP="00574E29">
            <w:pPr>
              <w:pStyle w:val="aa"/>
              <w:numPr>
                <w:ilvl w:val="0"/>
                <w:numId w:val="18"/>
              </w:numPr>
              <w:ind w:left="357" w:hanging="357"/>
              <w:jc w:val="both"/>
              <w:rPr>
                <w:rFonts w:ascii="Times New Roman" w:hAnsi="Times New Roman"/>
                <w:sz w:val="24"/>
                <w:szCs w:val="24"/>
              </w:rPr>
            </w:pPr>
            <w:r w:rsidRPr="003C17F6">
              <w:rPr>
                <w:rFonts w:ascii="Times New Roman" w:hAnsi="Times New Roman"/>
                <w:sz w:val="24"/>
                <w:szCs w:val="24"/>
              </w:rPr>
              <w:t xml:space="preserve">самостоятельно формулировать и актуализировать проблему, рассматривать ее всесторонне; </w:t>
            </w:r>
          </w:p>
          <w:p w:rsidR="00574E29" w:rsidRPr="003C17F6" w:rsidRDefault="00574E29" w:rsidP="00574E29">
            <w:pPr>
              <w:pStyle w:val="aa"/>
              <w:numPr>
                <w:ilvl w:val="0"/>
                <w:numId w:val="18"/>
              </w:numPr>
              <w:ind w:left="357" w:hanging="357"/>
              <w:jc w:val="both"/>
              <w:rPr>
                <w:rFonts w:ascii="Times New Roman" w:hAnsi="Times New Roman"/>
                <w:sz w:val="24"/>
                <w:szCs w:val="24"/>
              </w:rPr>
            </w:pPr>
            <w:r w:rsidRPr="003C17F6">
              <w:rPr>
                <w:rFonts w:ascii="Times New Roman" w:hAnsi="Times New Roman"/>
                <w:sz w:val="24"/>
                <w:szCs w:val="24"/>
              </w:rPr>
              <w:t xml:space="preserve">устанавливать существенный признак или основания для сравнения, классификации и обобщения; </w:t>
            </w:r>
          </w:p>
          <w:p w:rsidR="00574E29" w:rsidRPr="003C17F6" w:rsidRDefault="00574E29" w:rsidP="00574E29">
            <w:pPr>
              <w:pStyle w:val="aa"/>
              <w:numPr>
                <w:ilvl w:val="0"/>
                <w:numId w:val="18"/>
              </w:numPr>
              <w:ind w:left="357" w:hanging="357"/>
              <w:jc w:val="both"/>
              <w:rPr>
                <w:rFonts w:ascii="Times New Roman" w:hAnsi="Times New Roman"/>
                <w:sz w:val="24"/>
                <w:szCs w:val="24"/>
              </w:rPr>
            </w:pPr>
            <w:r w:rsidRPr="003C17F6">
              <w:rPr>
                <w:rFonts w:ascii="Times New Roman" w:hAnsi="Times New Roman"/>
                <w:sz w:val="24"/>
                <w:szCs w:val="24"/>
              </w:rPr>
              <w:t>определять цели деятельности, задавать параметры и критерии их достижения;</w:t>
            </w:r>
          </w:p>
          <w:p w:rsidR="00574E29" w:rsidRPr="003C17F6" w:rsidRDefault="00574E29" w:rsidP="00574E29">
            <w:pPr>
              <w:pStyle w:val="aa"/>
              <w:numPr>
                <w:ilvl w:val="0"/>
                <w:numId w:val="18"/>
              </w:numPr>
              <w:ind w:left="357" w:hanging="357"/>
              <w:jc w:val="both"/>
              <w:rPr>
                <w:rFonts w:ascii="Times New Roman" w:hAnsi="Times New Roman"/>
                <w:sz w:val="24"/>
                <w:szCs w:val="24"/>
              </w:rPr>
            </w:pPr>
            <w:r w:rsidRPr="003C17F6">
              <w:rPr>
                <w:rFonts w:ascii="Times New Roman" w:hAnsi="Times New Roman"/>
                <w:sz w:val="24"/>
                <w:szCs w:val="24"/>
              </w:rPr>
              <w:t xml:space="preserve">выявлять закономерности и противоречия в рассматриваемых явлениях; </w:t>
            </w:r>
          </w:p>
          <w:p w:rsidR="00574E29" w:rsidRPr="00927324" w:rsidRDefault="00574E29" w:rsidP="00574E29">
            <w:pPr>
              <w:pStyle w:val="aa"/>
              <w:numPr>
                <w:ilvl w:val="0"/>
                <w:numId w:val="18"/>
              </w:numPr>
              <w:ind w:left="357" w:hanging="357"/>
              <w:jc w:val="both"/>
              <w:rPr>
                <w:rFonts w:ascii="Times New Roman" w:hAnsi="Times New Roman"/>
                <w:sz w:val="24"/>
                <w:szCs w:val="24"/>
              </w:rPr>
            </w:pPr>
            <w:r w:rsidRPr="003C17F6">
              <w:rPr>
                <w:rFonts w:ascii="Times New Roman" w:hAnsi="Times New Roman"/>
                <w:sz w:val="24"/>
                <w:szCs w:val="24"/>
              </w:rPr>
              <w:t xml:space="preserve">вносить коррективы в деятельность, оценивать </w:t>
            </w:r>
            <w:r w:rsidRPr="003C17F6">
              <w:rPr>
                <w:rFonts w:ascii="Times New Roman" w:hAnsi="Times New Roman"/>
                <w:sz w:val="24"/>
                <w:szCs w:val="24"/>
              </w:rPr>
              <w:lastRenderedPageBreak/>
              <w:t>соответствие результатов целям, оценивать риски последствий деятельности.</w:t>
            </w:r>
          </w:p>
          <w:p w:rsidR="00574E29" w:rsidRPr="003C17F6" w:rsidRDefault="00574E29" w:rsidP="00D52C3E">
            <w:pPr>
              <w:jc w:val="both"/>
              <w:rPr>
                <w:rFonts w:ascii="Times New Roman" w:hAnsi="Times New Roman"/>
                <w:sz w:val="24"/>
                <w:szCs w:val="24"/>
              </w:rPr>
            </w:pPr>
            <w:r w:rsidRPr="003C17F6">
              <w:rPr>
                <w:rFonts w:ascii="Times New Roman" w:hAnsi="Times New Roman"/>
                <w:b/>
                <w:sz w:val="24"/>
                <w:szCs w:val="24"/>
                <w:highlight w:val="white"/>
              </w:rPr>
              <w:t>б) базовые исследовательские действия:</w:t>
            </w:r>
          </w:p>
          <w:p w:rsidR="00574E29" w:rsidRPr="003C17F6" w:rsidRDefault="00574E29" w:rsidP="00574E29">
            <w:pPr>
              <w:pStyle w:val="aa"/>
              <w:numPr>
                <w:ilvl w:val="0"/>
                <w:numId w:val="18"/>
              </w:numPr>
              <w:ind w:left="357" w:hanging="357"/>
              <w:jc w:val="both"/>
              <w:rPr>
                <w:rFonts w:ascii="Times New Roman" w:hAnsi="Times New Roman"/>
                <w:sz w:val="24"/>
                <w:szCs w:val="24"/>
              </w:rPr>
            </w:pPr>
            <w:r w:rsidRPr="003C17F6">
              <w:rPr>
                <w:rFonts w:ascii="Times New Roman" w:hAnsi="Times New Roman"/>
                <w:sz w:val="24"/>
                <w:szCs w:val="24"/>
              </w:rPr>
              <w:t xml:space="preserve">владеть навыками учебно-исследовательской и проектной деятельности, навыками разрешения проблем; </w:t>
            </w:r>
          </w:p>
          <w:p w:rsidR="00574E29" w:rsidRPr="003C17F6" w:rsidRDefault="00574E29" w:rsidP="00574E29">
            <w:pPr>
              <w:pStyle w:val="aa"/>
              <w:numPr>
                <w:ilvl w:val="0"/>
                <w:numId w:val="18"/>
              </w:numPr>
              <w:ind w:left="357" w:hanging="357"/>
              <w:jc w:val="both"/>
              <w:rPr>
                <w:rFonts w:ascii="Times New Roman" w:hAnsi="Times New Roman"/>
                <w:sz w:val="24"/>
                <w:szCs w:val="24"/>
              </w:rPr>
            </w:pPr>
            <w:r w:rsidRPr="003C17F6">
              <w:rPr>
                <w:rFonts w:ascii="Times New Roman" w:hAnsi="Times New Roman"/>
                <w:sz w:val="24"/>
                <w:szCs w:val="24"/>
              </w:rPr>
              <w:t xml:space="preserve">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574E29" w:rsidRPr="003C17F6" w:rsidRDefault="00574E29" w:rsidP="00574E29">
            <w:pPr>
              <w:pStyle w:val="aa"/>
              <w:numPr>
                <w:ilvl w:val="0"/>
                <w:numId w:val="18"/>
              </w:numPr>
              <w:ind w:left="357" w:hanging="357"/>
              <w:jc w:val="both"/>
              <w:rPr>
                <w:rFonts w:ascii="Times New Roman" w:hAnsi="Times New Roman"/>
                <w:sz w:val="24"/>
                <w:szCs w:val="24"/>
              </w:rPr>
            </w:pPr>
            <w:r w:rsidRPr="003C17F6">
              <w:rPr>
                <w:rFonts w:ascii="Times New Roman" w:hAnsi="Times New Roman"/>
                <w:sz w:val="24"/>
                <w:szCs w:val="24"/>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574E29" w:rsidRPr="003C17F6" w:rsidRDefault="00574E29" w:rsidP="00574E29">
            <w:pPr>
              <w:pStyle w:val="aa"/>
              <w:numPr>
                <w:ilvl w:val="0"/>
                <w:numId w:val="18"/>
              </w:numPr>
              <w:ind w:left="357" w:hanging="357"/>
              <w:jc w:val="both"/>
              <w:rPr>
                <w:rFonts w:ascii="Times New Roman" w:hAnsi="Times New Roman"/>
                <w:sz w:val="24"/>
                <w:szCs w:val="24"/>
              </w:rPr>
            </w:pPr>
            <w:r w:rsidRPr="003C17F6">
              <w:rPr>
                <w:rFonts w:ascii="Times New Roman" w:hAnsi="Times New Roman"/>
                <w:sz w:val="24"/>
                <w:szCs w:val="24"/>
              </w:rPr>
              <w:t>уметь переносить знания в познавательную и практическую области жизнедеятельности.</w:t>
            </w:r>
          </w:p>
        </w:tc>
        <w:tc>
          <w:tcPr>
            <w:tcW w:w="6379" w:type="dxa"/>
          </w:tcPr>
          <w:p w:rsidR="00574E29" w:rsidRPr="003C17F6" w:rsidRDefault="00574E29" w:rsidP="00D52C3E">
            <w:pPr>
              <w:widowControl w:val="0"/>
              <w:jc w:val="both"/>
              <w:rPr>
                <w:rFonts w:ascii="Times New Roman" w:hAnsi="Times New Roman"/>
                <w:b/>
                <w:bCs/>
                <w:sz w:val="24"/>
                <w:szCs w:val="24"/>
              </w:rPr>
            </w:pPr>
            <w:r w:rsidRPr="003C17F6">
              <w:rPr>
                <w:rFonts w:ascii="Times New Roman" w:hAnsi="Times New Roman"/>
                <w:b/>
                <w:bCs/>
                <w:sz w:val="24"/>
                <w:szCs w:val="24"/>
              </w:rPr>
              <w:lastRenderedPageBreak/>
              <w:t>Дисциплинарные результаты</w:t>
            </w:r>
            <w:r w:rsidRPr="003C17F6">
              <w:t xml:space="preserve"> </w:t>
            </w:r>
            <w:r w:rsidRPr="003C17F6">
              <w:rPr>
                <w:rFonts w:ascii="Times New Roman" w:hAnsi="Times New Roman"/>
                <w:b/>
                <w:bCs/>
                <w:sz w:val="24"/>
                <w:szCs w:val="24"/>
              </w:rPr>
              <w:t>должны отражать:</w:t>
            </w:r>
          </w:p>
          <w:p w:rsidR="00574E29" w:rsidRPr="003C17F6" w:rsidRDefault="00574E29" w:rsidP="00D52C3E">
            <w:pPr>
              <w:widowControl w:val="0"/>
              <w:jc w:val="both"/>
              <w:rPr>
                <w:rFonts w:ascii="Times New Roman" w:hAnsi="Times New Roman"/>
                <w:sz w:val="24"/>
                <w:szCs w:val="24"/>
              </w:rPr>
            </w:pPr>
            <w:r w:rsidRPr="003C17F6">
              <w:rPr>
                <w:rFonts w:ascii="Times New Roman" w:hAnsi="Times New Roman"/>
                <w:b/>
                <w:bCs/>
                <w:sz w:val="24"/>
                <w:szCs w:val="24"/>
              </w:rPr>
              <w:t>ПРб 01.</w:t>
            </w:r>
            <w:r w:rsidRPr="003C17F6">
              <w:rPr>
                <w:rFonts w:ascii="Times New Roman" w:hAnsi="Times New Roman"/>
                <w:sz w:val="24"/>
                <w:szCs w:val="24"/>
              </w:rPr>
              <w:t xml:space="preserve"> 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574E29" w:rsidRPr="003C17F6" w:rsidRDefault="00574E29" w:rsidP="00D52C3E">
            <w:pPr>
              <w:widowControl w:val="0"/>
              <w:jc w:val="both"/>
              <w:rPr>
                <w:rFonts w:ascii="Times New Roman" w:hAnsi="Times New Roman"/>
                <w:b/>
                <w:bCs/>
                <w:sz w:val="24"/>
                <w:szCs w:val="24"/>
              </w:rPr>
            </w:pPr>
            <w:r w:rsidRPr="003C17F6">
              <w:rPr>
                <w:rFonts w:ascii="Times New Roman" w:hAnsi="Times New Roman"/>
                <w:b/>
                <w:bCs/>
                <w:sz w:val="24"/>
                <w:szCs w:val="24"/>
              </w:rPr>
              <w:t>ПРб 02</w:t>
            </w:r>
            <w:r w:rsidRPr="003C17F6">
              <w:rPr>
                <w:rFonts w:ascii="Times New Roman" w:hAnsi="Times New Roman"/>
                <w:sz w:val="24"/>
                <w:szCs w:val="24"/>
              </w:rPr>
              <w:t xml:space="preserve">. владение системой  химических знаний, которая включает: основополагающие понятия (химический элемент, атом, электронная оболочка атома, s-, р-, d-электронные орбитали атомов, ион, молекула, валентность, электроотрицательность,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(окислительно-восстановительные, экзо-и эндотермические, реакции ионного обмена),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w:t>
            </w:r>
            <w:r w:rsidRPr="003C17F6">
              <w:rPr>
                <w:rFonts w:ascii="Times New Roman" w:hAnsi="Times New Roman"/>
                <w:sz w:val="24"/>
                <w:szCs w:val="24"/>
              </w:rPr>
              <w:lastRenderedPageBreak/>
              <w:t>законы (теория химического строения органических веществ A.M. Бутлерова,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rsidR="00574E29" w:rsidRPr="003C17F6" w:rsidRDefault="00574E29" w:rsidP="00D52C3E">
            <w:pPr>
              <w:widowControl w:val="0"/>
              <w:jc w:val="both"/>
              <w:rPr>
                <w:rFonts w:ascii="Times New Roman" w:hAnsi="Times New Roman"/>
                <w:sz w:val="24"/>
                <w:szCs w:val="24"/>
              </w:rPr>
            </w:pPr>
            <w:r w:rsidRPr="003C17F6">
              <w:rPr>
                <w:rFonts w:ascii="Times New Roman" w:hAnsi="Times New Roman"/>
                <w:b/>
                <w:bCs/>
                <w:sz w:val="24"/>
                <w:szCs w:val="24"/>
              </w:rPr>
              <w:t>ПРб 03.</w:t>
            </w:r>
            <w:r w:rsidRPr="003C17F6">
              <w:rPr>
                <w:rFonts w:ascii="Times New Roman" w:hAnsi="Times New Roman"/>
                <w:sz w:val="24"/>
                <w:szCs w:val="24"/>
              </w:rPr>
              <w:t xml:space="preserve"> сформированность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rsidR="00574E29" w:rsidRPr="003C17F6" w:rsidRDefault="00574E29" w:rsidP="00D52C3E">
            <w:pPr>
              <w:widowControl w:val="0"/>
              <w:jc w:val="both"/>
              <w:rPr>
                <w:rFonts w:ascii="Times New Roman" w:hAnsi="Times New Roman"/>
                <w:sz w:val="24"/>
                <w:szCs w:val="24"/>
              </w:rPr>
            </w:pPr>
            <w:r w:rsidRPr="003C17F6">
              <w:rPr>
                <w:rFonts w:ascii="Times New Roman" w:hAnsi="Times New Roman"/>
                <w:b/>
                <w:bCs/>
                <w:sz w:val="24"/>
                <w:szCs w:val="24"/>
              </w:rPr>
              <w:t>ПРб 04.</w:t>
            </w:r>
            <w:r w:rsidRPr="003C17F6">
              <w:rPr>
                <w:rFonts w:ascii="Times New Roman" w:hAnsi="Times New Roman"/>
                <w:sz w:val="24"/>
                <w:szCs w:val="24"/>
              </w:rPr>
              <w:t xml:space="preserve"> сформированность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p w:rsidR="00574E29" w:rsidRPr="003C17F6" w:rsidRDefault="00574E29" w:rsidP="00D52C3E">
            <w:pPr>
              <w:widowControl w:val="0"/>
              <w:jc w:val="both"/>
              <w:rPr>
                <w:rFonts w:ascii="Times New Roman" w:hAnsi="Times New Roman"/>
                <w:sz w:val="24"/>
                <w:szCs w:val="24"/>
              </w:rPr>
            </w:pPr>
            <w:r w:rsidRPr="003C17F6">
              <w:rPr>
                <w:rFonts w:ascii="Times New Roman" w:hAnsi="Times New Roman"/>
                <w:b/>
                <w:bCs/>
                <w:sz w:val="24"/>
                <w:szCs w:val="24"/>
              </w:rPr>
              <w:t>ПРб 05.</w:t>
            </w:r>
            <w:r w:rsidRPr="003C17F6">
              <w:rPr>
                <w:rFonts w:ascii="Times New Roman" w:hAnsi="Times New Roman"/>
                <w:sz w:val="24"/>
                <w:szCs w:val="24"/>
              </w:rPr>
              <w:t xml:space="preserve"> сформированность умений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w:t>
            </w:r>
            <w:r w:rsidRPr="003C17F6">
              <w:rPr>
                <w:rFonts w:ascii="Times New Roman" w:hAnsi="Times New Roman"/>
                <w:sz w:val="24"/>
                <w:szCs w:val="24"/>
              </w:rPr>
              <w:lastRenderedPageBreak/>
              <w:t>кристаллических решеток веществ; классифицировать химические реакции;</w:t>
            </w:r>
          </w:p>
          <w:p w:rsidR="00574E29" w:rsidRPr="003C17F6" w:rsidRDefault="00574E29" w:rsidP="00D52C3E">
            <w:pPr>
              <w:widowControl w:val="0"/>
              <w:jc w:val="both"/>
              <w:rPr>
                <w:rFonts w:ascii="Times New Roman" w:hAnsi="Times New Roman"/>
                <w:sz w:val="24"/>
                <w:szCs w:val="24"/>
              </w:rPr>
            </w:pPr>
            <w:r w:rsidRPr="003C17F6">
              <w:rPr>
                <w:rFonts w:ascii="Times New Roman" w:hAnsi="Times New Roman"/>
                <w:b/>
                <w:bCs/>
                <w:sz w:val="24"/>
                <w:szCs w:val="24"/>
              </w:rPr>
              <w:t>ПРб 07.</w:t>
            </w:r>
            <w:r w:rsidRPr="003C17F6">
              <w:rPr>
                <w:rFonts w:ascii="Times New Roman" w:hAnsi="Times New Roman"/>
                <w:sz w:val="24"/>
                <w:szCs w:val="24"/>
              </w:rPr>
              <w:t xml:space="preserve"> сформированность умений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574E29" w:rsidRPr="00377CD6" w:rsidTr="00574E29">
        <w:trPr>
          <w:trHeight w:val="1594"/>
        </w:trPr>
        <w:tc>
          <w:tcPr>
            <w:tcW w:w="2405" w:type="dxa"/>
          </w:tcPr>
          <w:p w:rsidR="00574E29" w:rsidRPr="003C17F6" w:rsidRDefault="00574E29" w:rsidP="00D52C3E">
            <w:pPr>
              <w:rPr>
                <w:rFonts w:ascii="Times New Roman" w:hAnsi="Times New Roman"/>
                <w:sz w:val="24"/>
                <w:szCs w:val="24"/>
              </w:rPr>
            </w:pPr>
            <w:r w:rsidRPr="003C17F6">
              <w:rPr>
                <w:rFonts w:ascii="Times New Roman" w:hAnsi="Times New Roman"/>
                <w:sz w:val="24"/>
                <w:szCs w:val="24"/>
              </w:rPr>
              <w:lastRenderedPageBreak/>
              <w:t xml:space="preserve">ОК 02. Использовать современные средства поиска, анализа и интерпретации </w:t>
            </w:r>
            <w:r>
              <w:rPr>
                <w:rFonts w:ascii="Times New Roman" w:hAnsi="Times New Roman"/>
                <w:sz w:val="24"/>
                <w:szCs w:val="24"/>
              </w:rPr>
              <w:t>и</w:t>
            </w:r>
            <w:r w:rsidRPr="003C17F6">
              <w:rPr>
                <w:rFonts w:ascii="Times New Roman" w:hAnsi="Times New Roman"/>
                <w:sz w:val="24"/>
                <w:szCs w:val="24"/>
              </w:rPr>
              <w:t>нформации и информационные технологии для выполнения задач профессиональной деятельности</w:t>
            </w:r>
          </w:p>
        </w:tc>
        <w:tc>
          <w:tcPr>
            <w:tcW w:w="5812" w:type="dxa"/>
          </w:tcPr>
          <w:p w:rsidR="00574E29" w:rsidRPr="003C17F6" w:rsidRDefault="00574E29" w:rsidP="00D52C3E">
            <w:pPr>
              <w:jc w:val="both"/>
              <w:rPr>
                <w:rFonts w:ascii="Times New Roman" w:hAnsi="Times New Roman"/>
                <w:b/>
                <w:sz w:val="24"/>
                <w:szCs w:val="24"/>
                <w:highlight w:val="white"/>
              </w:rPr>
            </w:pPr>
            <w:r w:rsidRPr="003C17F6">
              <w:rPr>
                <w:rFonts w:ascii="Times New Roman" w:hAnsi="Times New Roman"/>
                <w:b/>
                <w:sz w:val="24"/>
                <w:szCs w:val="24"/>
              </w:rPr>
              <w:t>Личностные результаты должны отражать в части:</w:t>
            </w:r>
          </w:p>
          <w:p w:rsidR="00574E29" w:rsidRPr="003C17F6" w:rsidRDefault="00574E29" w:rsidP="00D52C3E">
            <w:pPr>
              <w:jc w:val="both"/>
              <w:rPr>
                <w:rFonts w:ascii="Times New Roman" w:hAnsi="Times New Roman"/>
                <w:b/>
                <w:sz w:val="24"/>
                <w:szCs w:val="24"/>
                <w:highlight w:val="white"/>
              </w:rPr>
            </w:pPr>
            <w:r w:rsidRPr="003C17F6">
              <w:rPr>
                <w:rFonts w:ascii="Times New Roman" w:hAnsi="Times New Roman"/>
                <w:b/>
                <w:sz w:val="24"/>
                <w:szCs w:val="24"/>
                <w:highlight w:val="white"/>
              </w:rPr>
              <w:t>ценности научного познания:</w:t>
            </w:r>
          </w:p>
          <w:p w:rsidR="00574E29" w:rsidRPr="003C17F6" w:rsidRDefault="00574E29" w:rsidP="00574E29">
            <w:pPr>
              <w:pStyle w:val="aa"/>
              <w:numPr>
                <w:ilvl w:val="0"/>
                <w:numId w:val="18"/>
              </w:numPr>
              <w:ind w:left="357" w:hanging="357"/>
              <w:jc w:val="both"/>
              <w:rPr>
                <w:rFonts w:ascii="Times New Roman" w:hAnsi="Times New Roman"/>
                <w:sz w:val="24"/>
                <w:szCs w:val="24"/>
              </w:rPr>
            </w:pPr>
            <w:r w:rsidRPr="003C17F6">
              <w:rPr>
                <w:rFonts w:ascii="Times New Roman" w:hAnsi="Times New Roman"/>
                <w:sz w:val="24"/>
                <w:szCs w:val="24"/>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574E29" w:rsidRPr="003C17F6" w:rsidRDefault="00574E29" w:rsidP="00574E29">
            <w:pPr>
              <w:pStyle w:val="aa"/>
              <w:numPr>
                <w:ilvl w:val="0"/>
                <w:numId w:val="18"/>
              </w:numPr>
              <w:ind w:left="357" w:hanging="357"/>
              <w:jc w:val="both"/>
              <w:rPr>
                <w:rFonts w:ascii="Times New Roman" w:hAnsi="Times New Roman"/>
                <w:sz w:val="24"/>
                <w:szCs w:val="24"/>
              </w:rPr>
            </w:pPr>
            <w:r w:rsidRPr="003C17F6">
              <w:rPr>
                <w:rFonts w:ascii="Times New Roman" w:hAnsi="Times New Roman"/>
                <w:sz w:val="24"/>
                <w:szCs w:val="24"/>
              </w:rPr>
              <w:t>совершенствование языковой и читательской культуры как средства взаимодействия между людьми и познания мира.</w:t>
            </w:r>
          </w:p>
          <w:p w:rsidR="00574E29" w:rsidRPr="003C17F6" w:rsidRDefault="00574E29" w:rsidP="00D52C3E">
            <w:pPr>
              <w:jc w:val="both"/>
              <w:rPr>
                <w:rFonts w:ascii="Times New Roman" w:hAnsi="Times New Roman"/>
                <w:sz w:val="24"/>
                <w:szCs w:val="24"/>
              </w:rPr>
            </w:pPr>
            <w:r w:rsidRPr="003C17F6">
              <w:rPr>
                <w:rFonts w:ascii="Times New Roman" w:hAnsi="Times New Roman"/>
                <w:b/>
                <w:sz w:val="24"/>
                <w:szCs w:val="24"/>
              </w:rPr>
              <w:t>Метапредметные результаты должны отражать:</w:t>
            </w:r>
            <w:r w:rsidRPr="003C17F6">
              <w:rPr>
                <w:rFonts w:ascii="Times New Roman" w:hAnsi="Times New Roman"/>
                <w:b/>
                <w:sz w:val="24"/>
                <w:szCs w:val="24"/>
                <w:highlight w:val="white"/>
              </w:rPr>
              <w:t>Овладение универсальными учебными познавательными действиями:</w:t>
            </w:r>
          </w:p>
          <w:p w:rsidR="00574E29" w:rsidRPr="003C17F6" w:rsidRDefault="00574E29" w:rsidP="00D52C3E">
            <w:pPr>
              <w:shd w:val="clear" w:color="auto" w:fill="FFFFFF"/>
              <w:jc w:val="both"/>
              <w:rPr>
                <w:rFonts w:ascii="Times New Roman" w:hAnsi="Times New Roman"/>
                <w:b/>
                <w:sz w:val="24"/>
                <w:szCs w:val="24"/>
              </w:rPr>
            </w:pPr>
            <w:r w:rsidRPr="00927324">
              <w:rPr>
                <w:rFonts w:ascii="Times New Roman" w:hAnsi="Times New Roman"/>
                <w:b/>
                <w:sz w:val="24"/>
                <w:szCs w:val="24"/>
              </w:rPr>
              <w:t>в)</w:t>
            </w:r>
            <w:r w:rsidRPr="003C17F6">
              <w:rPr>
                <w:rFonts w:ascii="Times New Roman" w:hAnsi="Times New Roman"/>
                <w:b/>
                <w:sz w:val="24"/>
                <w:szCs w:val="24"/>
              </w:rPr>
              <w:t> работа с информацией:</w:t>
            </w:r>
          </w:p>
          <w:p w:rsidR="00574E29" w:rsidRPr="003C17F6" w:rsidRDefault="00574E29" w:rsidP="00574E29">
            <w:pPr>
              <w:pStyle w:val="aa"/>
              <w:numPr>
                <w:ilvl w:val="0"/>
                <w:numId w:val="18"/>
              </w:numPr>
              <w:ind w:left="357" w:hanging="357"/>
              <w:jc w:val="both"/>
              <w:rPr>
                <w:rFonts w:ascii="Times New Roman" w:hAnsi="Times New Roman"/>
                <w:sz w:val="24"/>
                <w:szCs w:val="24"/>
              </w:rPr>
            </w:pPr>
            <w:r w:rsidRPr="003C17F6">
              <w:rPr>
                <w:rFonts w:ascii="Times New Roman" w:hAnsi="Times New Roman"/>
                <w:sz w:val="24"/>
                <w:szCs w:val="24"/>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574E29" w:rsidRPr="003C17F6" w:rsidRDefault="00574E29" w:rsidP="00574E29">
            <w:pPr>
              <w:pStyle w:val="aa"/>
              <w:numPr>
                <w:ilvl w:val="0"/>
                <w:numId w:val="18"/>
              </w:numPr>
              <w:ind w:left="357" w:hanging="357"/>
              <w:jc w:val="both"/>
              <w:rPr>
                <w:rFonts w:ascii="Times New Roman" w:hAnsi="Times New Roman"/>
                <w:sz w:val="24"/>
                <w:szCs w:val="24"/>
              </w:rPr>
            </w:pPr>
            <w:r w:rsidRPr="003C17F6">
              <w:rPr>
                <w:rFonts w:ascii="Times New Roman" w:hAnsi="Times New Roman"/>
                <w:sz w:val="24"/>
                <w:szCs w:val="24"/>
              </w:rPr>
              <w:t xml:space="preserve">создавать тексты в различных форматах с учетом назначения информации и целевой аудитории, </w:t>
            </w:r>
            <w:r w:rsidRPr="003C17F6">
              <w:rPr>
                <w:rFonts w:ascii="Times New Roman" w:hAnsi="Times New Roman"/>
                <w:sz w:val="24"/>
                <w:szCs w:val="24"/>
              </w:rPr>
              <w:lastRenderedPageBreak/>
              <w:t>выбирая оптимальную форму представления и визуализации;</w:t>
            </w:r>
          </w:p>
          <w:p w:rsidR="00574E29" w:rsidRPr="003C17F6" w:rsidRDefault="00574E29" w:rsidP="00574E29">
            <w:pPr>
              <w:pStyle w:val="aa"/>
              <w:numPr>
                <w:ilvl w:val="0"/>
                <w:numId w:val="18"/>
              </w:numPr>
              <w:ind w:left="357" w:hanging="357"/>
              <w:jc w:val="both"/>
              <w:rPr>
                <w:rFonts w:ascii="Times New Roman" w:hAnsi="Times New Roman"/>
                <w:sz w:val="24"/>
                <w:szCs w:val="24"/>
              </w:rPr>
            </w:pPr>
            <w:r w:rsidRPr="003C17F6">
              <w:rPr>
                <w:rFonts w:ascii="Times New Roman" w:hAnsi="Times New Roman"/>
                <w:sz w:val="24"/>
                <w:szCs w:val="24"/>
              </w:rPr>
              <w:t xml:space="preserve">оценивать достоверность, легитимность информации, ее соответствие правовым и морально-этическим нормам; </w:t>
            </w:r>
          </w:p>
          <w:p w:rsidR="00574E29" w:rsidRPr="003C17F6" w:rsidRDefault="00574E29" w:rsidP="00574E29">
            <w:pPr>
              <w:pStyle w:val="aa"/>
              <w:numPr>
                <w:ilvl w:val="0"/>
                <w:numId w:val="18"/>
              </w:numPr>
              <w:ind w:left="357" w:hanging="357"/>
              <w:jc w:val="both"/>
              <w:rPr>
                <w:rFonts w:ascii="Times New Roman" w:hAnsi="Times New Roman"/>
                <w:sz w:val="24"/>
                <w:szCs w:val="24"/>
              </w:rPr>
            </w:pPr>
            <w:r w:rsidRPr="003C17F6">
              <w:rPr>
                <w:rFonts w:ascii="Times New Roman" w:hAnsi="Times New Roman"/>
                <w:sz w:val="24"/>
                <w:szCs w:val="24"/>
              </w:rPr>
              <w:t>владеть навыками распознавания и защиты информации, информационной безопасности личности.</w:t>
            </w:r>
            <w:r w:rsidRPr="003C17F6">
              <w:rPr>
                <w:rFonts w:ascii="Times New Roman" w:hAnsi="Times New Roman"/>
                <w:sz w:val="24"/>
                <w:szCs w:val="24"/>
                <w:highlight w:val="white"/>
              </w:rPr>
              <w:t xml:space="preserve"> </w:t>
            </w:r>
            <w:r w:rsidRPr="003C17F6">
              <w:rPr>
                <w:rFonts w:ascii="Times New Roman" w:hAnsi="Times New Roman"/>
                <w:b/>
                <w:sz w:val="24"/>
                <w:szCs w:val="24"/>
              </w:rPr>
              <w:t xml:space="preserve"> </w:t>
            </w:r>
          </w:p>
        </w:tc>
        <w:tc>
          <w:tcPr>
            <w:tcW w:w="6379" w:type="dxa"/>
          </w:tcPr>
          <w:p w:rsidR="00574E29" w:rsidRPr="003C17F6" w:rsidRDefault="00574E29" w:rsidP="00D52C3E">
            <w:pPr>
              <w:widowControl w:val="0"/>
              <w:jc w:val="both"/>
              <w:rPr>
                <w:rFonts w:ascii="Times New Roman" w:hAnsi="Times New Roman"/>
                <w:b/>
                <w:bCs/>
                <w:sz w:val="24"/>
                <w:szCs w:val="24"/>
              </w:rPr>
            </w:pPr>
            <w:r w:rsidRPr="003C17F6">
              <w:rPr>
                <w:rFonts w:ascii="Times New Roman" w:hAnsi="Times New Roman"/>
                <w:b/>
                <w:bCs/>
                <w:sz w:val="24"/>
                <w:szCs w:val="24"/>
              </w:rPr>
              <w:lastRenderedPageBreak/>
              <w:t>Дисциплинарные (предметные) результаты</w:t>
            </w:r>
            <w:r w:rsidRPr="003C17F6">
              <w:t xml:space="preserve"> </w:t>
            </w:r>
            <w:r w:rsidRPr="003C17F6">
              <w:rPr>
                <w:rFonts w:ascii="Times New Roman" w:hAnsi="Times New Roman"/>
                <w:b/>
                <w:bCs/>
                <w:sz w:val="24"/>
                <w:szCs w:val="24"/>
              </w:rPr>
              <w:t>и должны отражать:</w:t>
            </w:r>
          </w:p>
          <w:p w:rsidR="00574E29" w:rsidRPr="003C17F6" w:rsidRDefault="00574E29" w:rsidP="00D52C3E">
            <w:pPr>
              <w:widowControl w:val="0"/>
              <w:jc w:val="both"/>
              <w:rPr>
                <w:rFonts w:ascii="Times New Roman" w:hAnsi="Times New Roman"/>
                <w:sz w:val="24"/>
                <w:szCs w:val="24"/>
              </w:rPr>
            </w:pPr>
            <w:r w:rsidRPr="003C17F6">
              <w:rPr>
                <w:rFonts w:ascii="Times New Roman" w:hAnsi="Times New Roman"/>
                <w:b/>
                <w:bCs/>
                <w:sz w:val="24"/>
                <w:szCs w:val="24"/>
              </w:rPr>
              <w:t>ПРб 06.</w:t>
            </w:r>
            <w:r w:rsidRPr="003C17F6">
              <w:rPr>
                <w:rFonts w:ascii="Times New Roman" w:hAnsi="Times New Roman"/>
                <w:sz w:val="24"/>
                <w:szCs w:val="24"/>
              </w:rPr>
              <w:t xml:space="preserve">  владение основными методами научного познания веществ и химических явлений (наблюдение, измерение, эксперимент, моделирование);</w:t>
            </w:r>
          </w:p>
          <w:p w:rsidR="00574E29" w:rsidRPr="003C17F6" w:rsidRDefault="00574E29" w:rsidP="00D52C3E">
            <w:pPr>
              <w:jc w:val="both"/>
              <w:rPr>
                <w:rFonts w:ascii="Times New Roman" w:hAnsi="Times New Roman"/>
                <w:b/>
                <w:bCs/>
                <w:sz w:val="24"/>
                <w:szCs w:val="24"/>
              </w:rPr>
            </w:pPr>
            <w:r w:rsidRPr="003C17F6">
              <w:rPr>
                <w:rFonts w:ascii="Times New Roman" w:hAnsi="Times New Roman"/>
                <w:b/>
                <w:bCs/>
                <w:sz w:val="24"/>
                <w:szCs w:val="24"/>
              </w:rPr>
              <w:t>ПРб 07</w:t>
            </w:r>
            <w:r w:rsidRPr="003C17F6">
              <w:rPr>
                <w:rFonts w:ascii="Times New Roman" w:hAnsi="Times New Roman"/>
                <w:sz w:val="24"/>
                <w:szCs w:val="24"/>
              </w:rPr>
              <w:t>. сформированность умений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p w:rsidR="00574E29" w:rsidRPr="003C17F6" w:rsidRDefault="00574E29" w:rsidP="00D52C3E">
            <w:pPr>
              <w:jc w:val="both"/>
              <w:rPr>
                <w:rFonts w:ascii="Times New Roman" w:hAnsi="Times New Roman"/>
                <w:sz w:val="24"/>
                <w:szCs w:val="24"/>
              </w:rPr>
            </w:pPr>
            <w:r w:rsidRPr="003C17F6">
              <w:rPr>
                <w:rFonts w:ascii="Times New Roman" w:hAnsi="Times New Roman"/>
                <w:b/>
                <w:bCs/>
                <w:sz w:val="24"/>
                <w:szCs w:val="24"/>
              </w:rPr>
              <w:t>ПРб 08.</w:t>
            </w:r>
            <w:r w:rsidRPr="003C17F6">
              <w:rPr>
                <w:rFonts w:ascii="Times New Roman" w:hAnsi="Times New Roman"/>
                <w:sz w:val="24"/>
                <w:szCs w:val="24"/>
              </w:rPr>
              <w:t xml:space="preserve"> 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w:t>
            </w:r>
            <w:r w:rsidRPr="003C17F6">
              <w:rPr>
                <w:rFonts w:ascii="Times New Roman" w:hAnsi="Times New Roman"/>
                <w:sz w:val="24"/>
                <w:szCs w:val="24"/>
              </w:rPr>
              <w:lastRenderedPageBreak/>
              <w:t>"Неметаллы")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574E29" w:rsidRPr="003C17F6" w:rsidRDefault="00574E29" w:rsidP="00D52C3E">
            <w:pPr>
              <w:jc w:val="both"/>
              <w:rPr>
                <w:rFonts w:ascii="Times New Roman" w:hAnsi="Times New Roman"/>
                <w:sz w:val="24"/>
                <w:szCs w:val="24"/>
              </w:rPr>
            </w:pPr>
            <w:r w:rsidRPr="003C17F6">
              <w:rPr>
                <w:rFonts w:ascii="Times New Roman" w:hAnsi="Times New Roman"/>
                <w:b/>
                <w:bCs/>
                <w:sz w:val="24"/>
                <w:szCs w:val="24"/>
              </w:rPr>
              <w:t>ПРб 09.</w:t>
            </w:r>
            <w:r w:rsidRPr="003C17F6">
              <w:rPr>
                <w:rFonts w:ascii="Times New Roman" w:hAnsi="Times New Roman"/>
                <w:sz w:val="24"/>
                <w:szCs w:val="24"/>
              </w:rPr>
              <w:t xml:space="preserve"> сформированность умения анализировать химическую информацию, получаемую из разных источников (средств массовой информации, сеть Интернет и другие).</w:t>
            </w:r>
          </w:p>
        </w:tc>
      </w:tr>
      <w:tr w:rsidR="00574E29" w:rsidRPr="00377CD6" w:rsidTr="00574E29">
        <w:trPr>
          <w:trHeight w:val="314"/>
        </w:trPr>
        <w:tc>
          <w:tcPr>
            <w:tcW w:w="2405" w:type="dxa"/>
          </w:tcPr>
          <w:p w:rsidR="00574E29" w:rsidRPr="003C17F6" w:rsidRDefault="00574E29" w:rsidP="00D52C3E">
            <w:pPr>
              <w:rPr>
                <w:rFonts w:ascii="Times New Roman" w:hAnsi="Times New Roman"/>
                <w:sz w:val="24"/>
                <w:szCs w:val="24"/>
              </w:rPr>
            </w:pPr>
            <w:r w:rsidRPr="003C17F6">
              <w:rPr>
                <w:rFonts w:ascii="Times New Roman" w:hAnsi="Times New Roman"/>
                <w:sz w:val="24"/>
                <w:szCs w:val="24"/>
              </w:rPr>
              <w:lastRenderedPageBreak/>
              <w:t>ОК 04. Эффективно взаимодействовать и работать в коллективе и команде</w:t>
            </w:r>
          </w:p>
        </w:tc>
        <w:tc>
          <w:tcPr>
            <w:tcW w:w="5812" w:type="dxa"/>
          </w:tcPr>
          <w:p w:rsidR="00574E29" w:rsidRPr="003C17F6" w:rsidRDefault="00574E29" w:rsidP="00D52C3E">
            <w:pPr>
              <w:jc w:val="both"/>
              <w:rPr>
                <w:rFonts w:ascii="Times New Roman" w:hAnsi="Times New Roman"/>
                <w:b/>
                <w:sz w:val="24"/>
                <w:szCs w:val="24"/>
                <w:highlight w:val="white"/>
              </w:rPr>
            </w:pPr>
            <w:r w:rsidRPr="003C17F6">
              <w:rPr>
                <w:rFonts w:ascii="Times New Roman" w:hAnsi="Times New Roman"/>
                <w:b/>
                <w:sz w:val="24"/>
                <w:szCs w:val="24"/>
              </w:rPr>
              <w:t>Личностные результаты должны отражать в части:</w:t>
            </w:r>
          </w:p>
          <w:p w:rsidR="00574E29" w:rsidRPr="003C17F6" w:rsidRDefault="00574E29" w:rsidP="00D52C3E">
            <w:pPr>
              <w:jc w:val="both"/>
              <w:rPr>
                <w:rFonts w:ascii="Times New Roman" w:hAnsi="Times New Roman"/>
                <w:b/>
                <w:sz w:val="24"/>
                <w:szCs w:val="24"/>
              </w:rPr>
            </w:pPr>
            <w:r w:rsidRPr="003C17F6">
              <w:rPr>
                <w:rFonts w:ascii="Times New Roman" w:hAnsi="Times New Roman"/>
                <w:b/>
                <w:sz w:val="24"/>
                <w:szCs w:val="24"/>
              </w:rPr>
              <w:t>гражданского воспитания:</w:t>
            </w:r>
          </w:p>
          <w:p w:rsidR="00574E29" w:rsidRPr="003C17F6" w:rsidRDefault="00574E29" w:rsidP="00574E29">
            <w:pPr>
              <w:pStyle w:val="aa"/>
              <w:numPr>
                <w:ilvl w:val="0"/>
                <w:numId w:val="20"/>
              </w:numPr>
              <w:ind w:left="329"/>
              <w:jc w:val="both"/>
              <w:rPr>
                <w:rFonts w:ascii="Times New Roman" w:hAnsi="Times New Roman"/>
                <w:b/>
                <w:sz w:val="24"/>
                <w:szCs w:val="24"/>
              </w:rPr>
            </w:pPr>
            <w:r w:rsidRPr="003C17F6">
              <w:rPr>
                <w:rFonts w:ascii="Times New Roman" w:hAnsi="Times New Roman"/>
                <w:bCs/>
                <w:sz w:val="24"/>
                <w:szCs w:val="24"/>
              </w:rPr>
              <w:t>готовность вести совместную деятельность в интересах гражданского общества;</w:t>
            </w:r>
          </w:p>
          <w:p w:rsidR="00574E29" w:rsidRPr="003C17F6" w:rsidRDefault="00574E29" w:rsidP="00574E29">
            <w:pPr>
              <w:pStyle w:val="aa"/>
              <w:numPr>
                <w:ilvl w:val="0"/>
                <w:numId w:val="19"/>
              </w:numPr>
              <w:ind w:left="329"/>
              <w:jc w:val="both"/>
              <w:rPr>
                <w:rFonts w:ascii="Times New Roman" w:hAnsi="Times New Roman"/>
                <w:b/>
                <w:sz w:val="24"/>
                <w:szCs w:val="24"/>
              </w:rPr>
            </w:pPr>
            <w:r w:rsidRPr="003C17F6">
              <w:rPr>
                <w:rFonts w:ascii="Times New Roman" w:hAnsi="Times New Roman"/>
                <w:bCs/>
                <w:sz w:val="24"/>
                <w:szCs w:val="24"/>
              </w:rPr>
              <w:t>умение взаимодействовать с социальными институтами в соответствии с их функциями и назначением.</w:t>
            </w:r>
          </w:p>
          <w:p w:rsidR="00574E29" w:rsidRPr="003C17F6" w:rsidRDefault="00574E29" w:rsidP="00D52C3E">
            <w:pPr>
              <w:shd w:val="clear" w:color="auto" w:fill="FFFFFF"/>
              <w:jc w:val="both"/>
              <w:rPr>
                <w:rFonts w:ascii="Times New Roman" w:hAnsi="Times New Roman"/>
                <w:b/>
                <w:sz w:val="24"/>
                <w:szCs w:val="24"/>
              </w:rPr>
            </w:pPr>
            <w:r w:rsidRPr="003C17F6">
              <w:rPr>
                <w:rFonts w:ascii="Times New Roman" w:hAnsi="Times New Roman"/>
                <w:b/>
                <w:sz w:val="24"/>
                <w:szCs w:val="24"/>
              </w:rPr>
              <w:t>Метапредметные результаты должны отражать:</w:t>
            </w:r>
          </w:p>
          <w:p w:rsidR="00574E29" w:rsidRPr="003C17F6" w:rsidRDefault="00574E29" w:rsidP="00D52C3E">
            <w:pPr>
              <w:shd w:val="clear" w:color="auto" w:fill="FFFFFF"/>
              <w:jc w:val="both"/>
              <w:rPr>
                <w:rFonts w:ascii="Times New Roman" w:hAnsi="Times New Roman"/>
                <w:b/>
                <w:sz w:val="24"/>
                <w:szCs w:val="24"/>
              </w:rPr>
            </w:pPr>
            <w:r w:rsidRPr="003C17F6">
              <w:rPr>
                <w:rFonts w:ascii="Times New Roman" w:hAnsi="Times New Roman"/>
                <w:b/>
                <w:sz w:val="24"/>
                <w:szCs w:val="24"/>
              </w:rPr>
              <w:t>Овладение универсальными коммуникативными действиями:</w:t>
            </w:r>
          </w:p>
          <w:p w:rsidR="00574E29" w:rsidRPr="003C17F6" w:rsidRDefault="00574E29" w:rsidP="00D52C3E">
            <w:pPr>
              <w:shd w:val="clear" w:color="auto" w:fill="FFFFFF"/>
              <w:jc w:val="both"/>
              <w:rPr>
                <w:rFonts w:ascii="Times New Roman" w:hAnsi="Times New Roman"/>
                <w:sz w:val="24"/>
                <w:szCs w:val="24"/>
              </w:rPr>
            </w:pPr>
            <w:r w:rsidRPr="00927324">
              <w:rPr>
                <w:rFonts w:ascii="Times New Roman" w:hAnsi="Times New Roman"/>
                <w:b/>
                <w:bCs/>
                <w:sz w:val="24"/>
                <w:szCs w:val="24"/>
              </w:rPr>
              <w:t>б)</w:t>
            </w:r>
            <w:r w:rsidRPr="003C17F6">
              <w:rPr>
                <w:rFonts w:ascii="Times New Roman" w:hAnsi="Times New Roman"/>
                <w:sz w:val="24"/>
                <w:szCs w:val="24"/>
              </w:rPr>
              <w:t> </w:t>
            </w:r>
            <w:r w:rsidRPr="003C17F6">
              <w:rPr>
                <w:rFonts w:ascii="Times New Roman" w:hAnsi="Times New Roman"/>
                <w:b/>
                <w:sz w:val="24"/>
                <w:szCs w:val="24"/>
              </w:rPr>
              <w:t>совместная деятельность</w:t>
            </w:r>
            <w:r w:rsidRPr="003C17F6">
              <w:rPr>
                <w:rFonts w:ascii="Times New Roman" w:hAnsi="Times New Roman"/>
                <w:sz w:val="24"/>
                <w:szCs w:val="24"/>
              </w:rPr>
              <w:t>:</w:t>
            </w:r>
          </w:p>
          <w:p w:rsidR="00574E29" w:rsidRPr="003C17F6" w:rsidRDefault="00574E29" w:rsidP="00574E29">
            <w:pPr>
              <w:pStyle w:val="aa"/>
              <w:numPr>
                <w:ilvl w:val="0"/>
                <w:numId w:val="18"/>
              </w:numPr>
              <w:shd w:val="clear" w:color="auto" w:fill="FFFFFF"/>
              <w:ind w:left="357" w:hanging="357"/>
              <w:jc w:val="both"/>
              <w:rPr>
                <w:rFonts w:ascii="Times New Roman" w:hAnsi="Times New Roman"/>
                <w:sz w:val="24"/>
                <w:szCs w:val="24"/>
              </w:rPr>
            </w:pPr>
            <w:r w:rsidRPr="003C17F6">
              <w:rPr>
                <w:rFonts w:ascii="Times New Roman" w:hAnsi="Times New Roman"/>
                <w:sz w:val="24"/>
                <w:szCs w:val="24"/>
              </w:rPr>
              <w:t>понимать и использовать преимущества командной и индивидуальной работы;</w:t>
            </w:r>
          </w:p>
          <w:p w:rsidR="00574E29" w:rsidRPr="003C17F6" w:rsidRDefault="00574E29" w:rsidP="00574E29">
            <w:pPr>
              <w:pStyle w:val="aa"/>
              <w:numPr>
                <w:ilvl w:val="0"/>
                <w:numId w:val="18"/>
              </w:numPr>
              <w:shd w:val="clear" w:color="auto" w:fill="FFFFFF"/>
              <w:ind w:left="357" w:hanging="357"/>
              <w:jc w:val="both"/>
              <w:rPr>
                <w:rFonts w:ascii="Times New Roman" w:hAnsi="Times New Roman"/>
                <w:sz w:val="24"/>
                <w:szCs w:val="24"/>
              </w:rPr>
            </w:pPr>
            <w:r w:rsidRPr="003C17F6">
              <w:rPr>
                <w:rFonts w:ascii="Times New Roman" w:hAnsi="Times New Roman"/>
                <w:sz w:val="24"/>
                <w:szCs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574E29" w:rsidRPr="003C17F6" w:rsidRDefault="00574E29" w:rsidP="00D52C3E">
            <w:pPr>
              <w:shd w:val="clear" w:color="auto" w:fill="FFFFFF"/>
              <w:jc w:val="both"/>
              <w:rPr>
                <w:rFonts w:ascii="Times New Roman" w:hAnsi="Times New Roman"/>
                <w:b/>
                <w:sz w:val="24"/>
                <w:szCs w:val="24"/>
              </w:rPr>
            </w:pPr>
            <w:r w:rsidRPr="003C17F6">
              <w:rPr>
                <w:rFonts w:ascii="Times New Roman" w:hAnsi="Times New Roman"/>
                <w:b/>
                <w:sz w:val="24"/>
                <w:szCs w:val="24"/>
              </w:rPr>
              <w:t>Овладение универсальными регулятивными действиями:</w:t>
            </w:r>
          </w:p>
          <w:p w:rsidR="00574E29" w:rsidRPr="003C17F6" w:rsidRDefault="00574E29" w:rsidP="00D52C3E">
            <w:pPr>
              <w:shd w:val="clear" w:color="auto" w:fill="FFFFFF"/>
              <w:jc w:val="both"/>
              <w:rPr>
                <w:rFonts w:ascii="Times New Roman" w:hAnsi="Times New Roman"/>
                <w:b/>
                <w:sz w:val="24"/>
                <w:szCs w:val="24"/>
              </w:rPr>
            </w:pPr>
            <w:r w:rsidRPr="00927324">
              <w:rPr>
                <w:rFonts w:ascii="Times New Roman" w:hAnsi="Times New Roman"/>
                <w:b/>
                <w:bCs/>
                <w:sz w:val="24"/>
                <w:szCs w:val="24"/>
              </w:rPr>
              <w:t>г)</w:t>
            </w:r>
            <w:r w:rsidRPr="003C17F6">
              <w:rPr>
                <w:rFonts w:ascii="Times New Roman" w:hAnsi="Times New Roman"/>
                <w:b/>
                <w:sz w:val="24"/>
                <w:szCs w:val="24"/>
              </w:rPr>
              <w:t> принятие себя и других людей:</w:t>
            </w:r>
          </w:p>
          <w:p w:rsidR="00574E29" w:rsidRPr="003C17F6" w:rsidRDefault="00574E29" w:rsidP="00574E29">
            <w:pPr>
              <w:pStyle w:val="aa"/>
              <w:numPr>
                <w:ilvl w:val="0"/>
                <w:numId w:val="18"/>
              </w:numPr>
              <w:shd w:val="clear" w:color="auto" w:fill="FFFFFF"/>
              <w:ind w:left="357" w:hanging="357"/>
              <w:jc w:val="both"/>
              <w:rPr>
                <w:rFonts w:ascii="Times New Roman" w:hAnsi="Times New Roman"/>
                <w:sz w:val="24"/>
                <w:szCs w:val="24"/>
              </w:rPr>
            </w:pPr>
            <w:r w:rsidRPr="003C17F6">
              <w:rPr>
                <w:rFonts w:ascii="Times New Roman" w:hAnsi="Times New Roman"/>
                <w:sz w:val="24"/>
                <w:szCs w:val="24"/>
              </w:rPr>
              <w:t xml:space="preserve">принимать мотивы и аргументы других людей при </w:t>
            </w:r>
            <w:r w:rsidRPr="003C17F6">
              <w:rPr>
                <w:rFonts w:ascii="Times New Roman" w:hAnsi="Times New Roman"/>
                <w:sz w:val="24"/>
                <w:szCs w:val="24"/>
              </w:rPr>
              <w:lastRenderedPageBreak/>
              <w:t>анализе результатов деятельности;</w:t>
            </w:r>
          </w:p>
          <w:p w:rsidR="00574E29" w:rsidRPr="003C17F6" w:rsidRDefault="00574E29" w:rsidP="00574E29">
            <w:pPr>
              <w:pStyle w:val="aa"/>
              <w:numPr>
                <w:ilvl w:val="0"/>
                <w:numId w:val="18"/>
              </w:numPr>
              <w:shd w:val="clear" w:color="auto" w:fill="FFFFFF"/>
              <w:ind w:left="357" w:hanging="357"/>
              <w:jc w:val="both"/>
              <w:rPr>
                <w:rFonts w:ascii="Times New Roman" w:hAnsi="Times New Roman"/>
                <w:sz w:val="24"/>
                <w:szCs w:val="24"/>
              </w:rPr>
            </w:pPr>
            <w:r w:rsidRPr="003C17F6">
              <w:rPr>
                <w:rFonts w:ascii="Times New Roman" w:hAnsi="Times New Roman"/>
                <w:sz w:val="24"/>
                <w:szCs w:val="24"/>
              </w:rPr>
              <w:t>признавать свое право и право других людей на ошибки;</w:t>
            </w:r>
          </w:p>
          <w:p w:rsidR="00574E29" w:rsidRPr="003C17F6" w:rsidRDefault="00574E29" w:rsidP="00574E29">
            <w:pPr>
              <w:pStyle w:val="aa"/>
              <w:numPr>
                <w:ilvl w:val="0"/>
                <w:numId w:val="18"/>
              </w:numPr>
              <w:shd w:val="clear" w:color="auto" w:fill="FFFFFF"/>
              <w:ind w:left="357" w:hanging="357"/>
              <w:jc w:val="both"/>
              <w:rPr>
                <w:rFonts w:ascii="Times New Roman" w:hAnsi="Times New Roman"/>
                <w:sz w:val="24"/>
                <w:szCs w:val="24"/>
              </w:rPr>
            </w:pPr>
            <w:r w:rsidRPr="003C17F6">
              <w:rPr>
                <w:rFonts w:ascii="Times New Roman" w:hAnsi="Times New Roman"/>
                <w:sz w:val="24"/>
                <w:szCs w:val="24"/>
              </w:rPr>
              <w:t>развивать способность понимать мир с позиции другого человека.</w:t>
            </w:r>
          </w:p>
        </w:tc>
        <w:tc>
          <w:tcPr>
            <w:tcW w:w="6379" w:type="dxa"/>
          </w:tcPr>
          <w:p w:rsidR="00574E29" w:rsidRPr="003C17F6" w:rsidRDefault="00574E29" w:rsidP="00D52C3E">
            <w:pPr>
              <w:widowControl w:val="0"/>
              <w:jc w:val="both"/>
              <w:rPr>
                <w:rFonts w:ascii="Times New Roman" w:hAnsi="Times New Roman"/>
                <w:b/>
                <w:bCs/>
                <w:sz w:val="24"/>
                <w:szCs w:val="24"/>
              </w:rPr>
            </w:pPr>
            <w:r w:rsidRPr="003C17F6">
              <w:rPr>
                <w:rFonts w:ascii="Times New Roman" w:hAnsi="Times New Roman"/>
                <w:b/>
                <w:bCs/>
                <w:sz w:val="24"/>
                <w:szCs w:val="24"/>
              </w:rPr>
              <w:lastRenderedPageBreak/>
              <w:t>Дисциплинарные (предметные) результаты</w:t>
            </w:r>
            <w:r w:rsidRPr="003C17F6">
              <w:t xml:space="preserve"> </w:t>
            </w:r>
            <w:r w:rsidRPr="003C17F6">
              <w:rPr>
                <w:rFonts w:ascii="Times New Roman" w:hAnsi="Times New Roman"/>
                <w:b/>
                <w:bCs/>
                <w:sz w:val="24"/>
                <w:szCs w:val="24"/>
              </w:rPr>
              <w:t>и должны отражать:</w:t>
            </w:r>
          </w:p>
          <w:p w:rsidR="00574E29" w:rsidRPr="003C17F6" w:rsidRDefault="00574E29" w:rsidP="00D52C3E">
            <w:pPr>
              <w:jc w:val="both"/>
              <w:rPr>
                <w:rFonts w:ascii="Times New Roman" w:hAnsi="Times New Roman"/>
                <w:sz w:val="24"/>
                <w:szCs w:val="24"/>
              </w:rPr>
            </w:pPr>
            <w:r w:rsidRPr="003C17F6">
              <w:rPr>
                <w:rFonts w:ascii="Times New Roman" w:hAnsi="Times New Roman"/>
                <w:b/>
                <w:bCs/>
                <w:sz w:val="24"/>
                <w:szCs w:val="24"/>
              </w:rPr>
              <w:t>ПРб 08.</w:t>
            </w:r>
            <w:r w:rsidRPr="003C17F6">
              <w:rPr>
                <w:rFonts w:ascii="Times New Roman" w:hAnsi="Times New Roman"/>
                <w:sz w:val="24"/>
                <w:szCs w:val="24"/>
              </w:rPr>
              <w:t xml:space="preserve"> 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tc>
      </w:tr>
      <w:tr w:rsidR="00574E29" w:rsidRPr="00377CD6" w:rsidTr="00574E29">
        <w:trPr>
          <w:trHeight w:val="674"/>
        </w:trPr>
        <w:tc>
          <w:tcPr>
            <w:tcW w:w="2405" w:type="dxa"/>
          </w:tcPr>
          <w:p w:rsidR="00574E29" w:rsidRPr="00377CD6" w:rsidRDefault="00574E29" w:rsidP="00D52C3E">
            <w:pPr>
              <w:rPr>
                <w:rFonts w:ascii="Times New Roman" w:hAnsi="Times New Roman"/>
                <w:sz w:val="24"/>
                <w:szCs w:val="24"/>
              </w:rPr>
            </w:pPr>
            <w:r w:rsidRPr="00377CD6">
              <w:rPr>
                <w:rFonts w:ascii="Times New Roman" w:hAnsi="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812" w:type="dxa"/>
          </w:tcPr>
          <w:p w:rsidR="00574E29" w:rsidRDefault="00574E29" w:rsidP="00D52C3E">
            <w:pPr>
              <w:jc w:val="both"/>
              <w:rPr>
                <w:rFonts w:ascii="Times New Roman" w:hAnsi="Times New Roman"/>
                <w:b/>
                <w:sz w:val="24"/>
                <w:szCs w:val="24"/>
                <w:highlight w:val="white"/>
              </w:rPr>
            </w:pPr>
            <w:r w:rsidRPr="00377CD6">
              <w:rPr>
                <w:rFonts w:ascii="Times New Roman" w:hAnsi="Times New Roman"/>
                <w:b/>
                <w:sz w:val="24"/>
                <w:szCs w:val="24"/>
              </w:rPr>
              <w:t>Личностные результаты должны отражать в части:</w:t>
            </w:r>
          </w:p>
          <w:p w:rsidR="00574E29" w:rsidRPr="00377CD6" w:rsidRDefault="00574E29" w:rsidP="00D52C3E">
            <w:pPr>
              <w:rPr>
                <w:rFonts w:ascii="Times New Roman" w:hAnsi="Times New Roman"/>
                <w:b/>
                <w:sz w:val="24"/>
                <w:szCs w:val="24"/>
                <w:highlight w:val="white"/>
              </w:rPr>
            </w:pPr>
            <w:r w:rsidRPr="00377CD6">
              <w:rPr>
                <w:rFonts w:ascii="Times New Roman" w:hAnsi="Times New Roman"/>
                <w:b/>
                <w:sz w:val="24"/>
                <w:szCs w:val="24"/>
                <w:highlight w:val="white"/>
              </w:rPr>
              <w:t>экологического воспитания:</w:t>
            </w:r>
          </w:p>
          <w:p w:rsidR="00574E29" w:rsidRPr="00377CD6" w:rsidRDefault="00574E29" w:rsidP="00574E29">
            <w:pPr>
              <w:pStyle w:val="aa"/>
              <w:numPr>
                <w:ilvl w:val="0"/>
                <w:numId w:val="18"/>
              </w:numPr>
              <w:shd w:val="clear" w:color="auto" w:fill="FFFFFF"/>
              <w:ind w:left="357" w:hanging="357"/>
              <w:jc w:val="both"/>
              <w:rPr>
                <w:rFonts w:ascii="Times New Roman" w:hAnsi="Times New Roman"/>
                <w:sz w:val="24"/>
                <w:szCs w:val="24"/>
              </w:rPr>
            </w:pPr>
            <w:r w:rsidRPr="00377CD6">
              <w:rPr>
                <w:rFonts w:ascii="Times New Roman" w:hAnsi="Times New Roman"/>
                <w:sz w:val="24"/>
                <w:szCs w:val="24"/>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574E29" w:rsidRPr="00377CD6" w:rsidRDefault="00574E29" w:rsidP="00574E29">
            <w:pPr>
              <w:pStyle w:val="aa"/>
              <w:numPr>
                <w:ilvl w:val="0"/>
                <w:numId w:val="18"/>
              </w:numPr>
              <w:shd w:val="clear" w:color="auto" w:fill="FFFFFF"/>
              <w:ind w:left="357" w:hanging="357"/>
              <w:jc w:val="both"/>
              <w:rPr>
                <w:rFonts w:ascii="Times New Roman" w:hAnsi="Times New Roman"/>
                <w:sz w:val="24"/>
                <w:szCs w:val="24"/>
              </w:rPr>
            </w:pPr>
            <w:r w:rsidRPr="00377CD6">
              <w:rPr>
                <w:rFonts w:ascii="Times New Roman" w:hAnsi="Times New Roman"/>
                <w:sz w:val="24"/>
                <w:szCs w:val="24"/>
              </w:rPr>
              <w:t xml:space="preserve">планирование и осуществление действий в окружающей среде на основе знания целей устойчивого развития человечества; </w:t>
            </w:r>
          </w:p>
          <w:p w:rsidR="00574E29" w:rsidRPr="00377CD6" w:rsidRDefault="00574E29" w:rsidP="00574E29">
            <w:pPr>
              <w:pStyle w:val="aa"/>
              <w:numPr>
                <w:ilvl w:val="0"/>
                <w:numId w:val="18"/>
              </w:numPr>
              <w:shd w:val="clear" w:color="auto" w:fill="FFFFFF"/>
              <w:ind w:left="357" w:hanging="357"/>
              <w:jc w:val="both"/>
              <w:rPr>
                <w:rFonts w:ascii="Times New Roman" w:hAnsi="Times New Roman"/>
                <w:sz w:val="24"/>
                <w:szCs w:val="24"/>
              </w:rPr>
            </w:pPr>
            <w:r w:rsidRPr="00377CD6">
              <w:rPr>
                <w:rFonts w:ascii="Times New Roman" w:hAnsi="Times New Roman"/>
                <w:sz w:val="24"/>
                <w:szCs w:val="24"/>
              </w:rPr>
              <w:t xml:space="preserve">активное неприятие действий, приносящих вред окружающей среде; </w:t>
            </w:r>
          </w:p>
          <w:p w:rsidR="00574E29" w:rsidRDefault="00574E29" w:rsidP="00574E29">
            <w:pPr>
              <w:pStyle w:val="aa"/>
              <w:numPr>
                <w:ilvl w:val="0"/>
                <w:numId w:val="18"/>
              </w:numPr>
              <w:shd w:val="clear" w:color="auto" w:fill="FFFFFF"/>
              <w:ind w:left="357" w:hanging="357"/>
              <w:jc w:val="both"/>
              <w:rPr>
                <w:rFonts w:ascii="Times New Roman" w:hAnsi="Times New Roman"/>
                <w:sz w:val="24"/>
                <w:szCs w:val="24"/>
              </w:rPr>
            </w:pPr>
            <w:r w:rsidRPr="00377CD6">
              <w:rPr>
                <w:rFonts w:ascii="Times New Roman" w:hAnsi="Times New Roman"/>
                <w:sz w:val="24"/>
                <w:szCs w:val="24"/>
              </w:rPr>
              <w:t>умение прогнозировать неблагоприятные экологические последствия предпринимаемых действий, предотвращать их</w:t>
            </w:r>
            <w:r>
              <w:rPr>
                <w:rFonts w:ascii="Times New Roman" w:hAnsi="Times New Roman"/>
                <w:sz w:val="24"/>
                <w:szCs w:val="24"/>
              </w:rPr>
              <w:t>.</w:t>
            </w:r>
          </w:p>
          <w:p w:rsidR="00574E29" w:rsidRDefault="00574E29" w:rsidP="00D52C3E">
            <w:pPr>
              <w:shd w:val="clear" w:color="auto" w:fill="FFFFFF"/>
              <w:jc w:val="both"/>
              <w:rPr>
                <w:rFonts w:ascii="Times New Roman" w:hAnsi="Times New Roman"/>
                <w:b/>
                <w:sz w:val="24"/>
                <w:szCs w:val="24"/>
              </w:rPr>
            </w:pPr>
            <w:r w:rsidRPr="00377CD6">
              <w:rPr>
                <w:rFonts w:ascii="Times New Roman" w:hAnsi="Times New Roman"/>
                <w:b/>
                <w:sz w:val="24"/>
                <w:szCs w:val="24"/>
              </w:rPr>
              <w:t>Метапредметные результаты должны отражать:</w:t>
            </w:r>
          </w:p>
          <w:p w:rsidR="00574E29" w:rsidRPr="008E6560" w:rsidRDefault="00574E29" w:rsidP="00D52C3E">
            <w:pPr>
              <w:jc w:val="both"/>
              <w:rPr>
                <w:rFonts w:ascii="Times New Roman" w:hAnsi="Times New Roman"/>
                <w:sz w:val="24"/>
                <w:szCs w:val="24"/>
              </w:rPr>
            </w:pPr>
            <w:r w:rsidRPr="008E6560">
              <w:rPr>
                <w:rFonts w:ascii="Times New Roman" w:hAnsi="Times New Roman"/>
                <w:b/>
                <w:sz w:val="24"/>
                <w:szCs w:val="24"/>
                <w:highlight w:val="white"/>
              </w:rPr>
              <w:t>Овладение универсальными учебными познавательными действиями:</w:t>
            </w:r>
          </w:p>
          <w:p w:rsidR="00574E29" w:rsidRDefault="00574E29" w:rsidP="00D52C3E">
            <w:pPr>
              <w:shd w:val="clear" w:color="auto" w:fill="FFFFFF"/>
              <w:jc w:val="both"/>
              <w:rPr>
                <w:rFonts w:ascii="Times New Roman" w:hAnsi="Times New Roman"/>
                <w:b/>
                <w:sz w:val="24"/>
                <w:szCs w:val="24"/>
              </w:rPr>
            </w:pPr>
            <w:r w:rsidRPr="00927324">
              <w:rPr>
                <w:rFonts w:ascii="Times New Roman" w:hAnsi="Times New Roman"/>
                <w:b/>
                <w:sz w:val="24"/>
                <w:szCs w:val="24"/>
              </w:rPr>
              <w:t>в) </w:t>
            </w:r>
            <w:r w:rsidRPr="00377CD6">
              <w:rPr>
                <w:rFonts w:ascii="Times New Roman" w:hAnsi="Times New Roman"/>
                <w:b/>
                <w:sz w:val="24"/>
                <w:szCs w:val="24"/>
              </w:rPr>
              <w:t>работа с информацией:</w:t>
            </w:r>
          </w:p>
          <w:p w:rsidR="00574E29" w:rsidRPr="004D0740" w:rsidRDefault="00574E29" w:rsidP="00574E29">
            <w:pPr>
              <w:pStyle w:val="aa"/>
              <w:numPr>
                <w:ilvl w:val="0"/>
                <w:numId w:val="18"/>
              </w:numPr>
              <w:ind w:left="357" w:hanging="357"/>
              <w:jc w:val="both"/>
              <w:rPr>
                <w:rFonts w:ascii="Times New Roman" w:hAnsi="Times New Roman"/>
                <w:sz w:val="24"/>
                <w:szCs w:val="24"/>
              </w:rPr>
            </w:pPr>
            <w:r w:rsidRPr="00377CD6">
              <w:rPr>
                <w:rFonts w:ascii="Times New Roman" w:hAnsi="Times New Roman"/>
                <w:sz w:val="24"/>
                <w:szCs w:val="24"/>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r>
              <w:rPr>
                <w:rFonts w:ascii="Times New Roman" w:hAnsi="Times New Roman"/>
                <w:sz w:val="24"/>
                <w:szCs w:val="24"/>
              </w:rPr>
              <w:t>.</w:t>
            </w:r>
          </w:p>
        </w:tc>
        <w:tc>
          <w:tcPr>
            <w:tcW w:w="6379" w:type="dxa"/>
          </w:tcPr>
          <w:p w:rsidR="00574E29" w:rsidRDefault="00574E29" w:rsidP="00D52C3E">
            <w:pPr>
              <w:widowControl w:val="0"/>
              <w:jc w:val="both"/>
              <w:rPr>
                <w:rFonts w:ascii="Times New Roman" w:hAnsi="Times New Roman"/>
                <w:b/>
                <w:bCs/>
                <w:sz w:val="24"/>
                <w:szCs w:val="24"/>
              </w:rPr>
            </w:pPr>
            <w:r w:rsidRPr="001A1810">
              <w:rPr>
                <w:rFonts w:ascii="Times New Roman" w:hAnsi="Times New Roman"/>
                <w:b/>
                <w:bCs/>
                <w:sz w:val="24"/>
                <w:szCs w:val="24"/>
              </w:rPr>
              <w:t>Дисциплинарные (предметные) результаты</w:t>
            </w:r>
            <w:r>
              <w:t xml:space="preserve"> </w:t>
            </w:r>
            <w:r w:rsidRPr="001A1810">
              <w:rPr>
                <w:rFonts w:ascii="Times New Roman" w:hAnsi="Times New Roman"/>
                <w:b/>
                <w:bCs/>
                <w:sz w:val="24"/>
                <w:szCs w:val="24"/>
              </w:rPr>
              <w:t>и должны отражать:</w:t>
            </w:r>
          </w:p>
          <w:p w:rsidR="00574E29" w:rsidRPr="00377CD6" w:rsidRDefault="00574E29" w:rsidP="00D52C3E">
            <w:pPr>
              <w:widowControl w:val="0"/>
              <w:jc w:val="both"/>
              <w:rPr>
                <w:rFonts w:ascii="Times New Roman" w:hAnsi="Times New Roman"/>
                <w:sz w:val="24"/>
                <w:szCs w:val="24"/>
              </w:rPr>
            </w:pPr>
            <w:r w:rsidRPr="00377CD6">
              <w:rPr>
                <w:rFonts w:ascii="Times New Roman" w:hAnsi="Times New Roman"/>
                <w:b/>
                <w:bCs/>
                <w:sz w:val="24"/>
                <w:szCs w:val="24"/>
              </w:rPr>
              <w:t>ПРб 01.</w:t>
            </w:r>
            <w:r w:rsidRPr="00377CD6">
              <w:rPr>
                <w:rFonts w:ascii="Times New Roman" w:hAnsi="Times New Roman"/>
                <w:sz w:val="24"/>
                <w:szCs w:val="24"/>
              </w:rPr>
              <w:t xml:space="preserve"> </w:t>
            </w:r>
            <w:r w:rsidRPr="001A1810">
              <w:rPr>
                <w:rFonts w:ascii="Times New Roman" w:hAnsi="Times New Roman"/>
                <w:sz w:val="24"/>
                <w:szCs w:val="24"/>
              </w:rPr>
              <w:t>сформированность представлений:</w:t>
            </w:r>
            <w:r>
              <w:rPr>
                <w:rFonts w:ascii="Times New Roman" w:hAnsi="Times New Roman"/>
                <w:sz w:val="24"/>
                <w:szCs w:val="24"/>
              </w:rPr>
              <w:t xml:space="preserve"> </w:t>
            </w:r>
            <w:r w:rsidRPr="00377CD6">
              <w:rPr>
                <w:rFonts w:ascii="Times New Roman" w:hAnsi="Times New Roman"/>
                <w:sz w:val="24"/>
                <w:szCs w:val="24"/>
              </w:rPr>
              <w:t>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574E29" w:rsidRPr="00377CD6" w:rsidRDefault="00574E29" w:rsidP="00D52C3E">
            <w:pPr>
              <w:widowControl w:val="0"/>
              <w:jc w:val="both"/>
              <w:rPr>
                <w:rFonts w:ascii="Times New Roman" w:hAnsi="Times New Roman"/>
                <w:sz w:val="24"/>
                <w:szCs w:val="24"/>
              </w:rPr>
            </w:pPr>
            <w:r w:rsidRPr="00377CD6">
              <w:rPr>
                <w:rFonts w:ascii="Times New Roman" w:hAnsi="Times New Roman"/>
                <w:b/>
                <w:bCs/>
                <w:sz w:val="24"/>
                <w:szCs w:val="24"/>
              </w:rPr>
              <w:t>ПРб 10.</w:t>
            </w:r>
            <w:r w:rsidRPr="00377CD6">
              <w:rPr>
                <w:rFonts w:ascii="Times New Roman" w:hAnsi="Times New Roman"/>
                <w:sz w:val="24"/>
                <w:szCs w:val="24"/>
              </w:rPr>
              <w:t xml:space="preserve">  </w:t>
            </w:r>
            <w:r w:rsidRPr="001A1810">
              <w:rPr>
                <w:rFonts w:ascii="Times New Roman" w:hAnsi="Times New Roman"/>
                <w:sz w:val="24"/>
                <w:szCs w:val="24"/>
              </w:rPr>
              <w:t>сформированность умений</w:t>
            </w:r>
            <w:r>
              <w:rPr>
                <w:rFonts w:ascii="Times New Roman" w:hAnsi="Times New Roman"/>
                <w:sz w:val="24"/>
                <w:szCs w:val="24"/>
              </w:rPr>
              <w:t xml:space="preserve"> </w:t>
            </w:r>
            <w:r w:rsidRPr="00377CD6">
              <w:rPr>
                <w:rFonts w:ascii="Times New Roman" w:hAnsi="Times New Roman"/>
                <w:sz w:val="24"/>
                <w:szCs w:val="24"/>
              </w:rPr>
              <w:t>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tc>
      </w:tr>
      <w:tr w:rsidR="00D53793" w:rsidRPr="00377CD6" w:rsidTr="00457D0B">
        <w:trPr>
          <w:trHeight w:val="6074"/>
        </w:trPr>
        <w:tc>
          <w:tcPr>
            <w:tcW w:w="2405" w:type="dxa"/>
          </w:tcPr>
          <w:p w:rsidR="00D53793" w:rsidRPr="00F56B05" w:rsidRDefault="00D53793" w:rsidP="003B63A4">
            <w:pPr>
              <w:jc w:val="both"/>
              <w:rPr>
                <w:rFonts w:ascii="Times New Roman" w:hAnsi="Times New Roman"/>
                <w:i/>
                <w:sz w:val="24"/>
                <w:szCs w:val="24"/>
              </w:rPr>
            </w:pPr>
            <w:r w:rsidRPr="00F56B05">
              <w:rPr>
                <w:rFonts w:ascii="Times New Roman" w:hAnsi="Times New Roman"/>
                <w:i/>
                <w:sz w:val="24"/>
                <w:szCs w:val="24"/>
              </w:rPr>
              <w:lastRenderedPageBreak/>
              <w:t xml:space="preserve">ПК 1.1. Закупать сельскохозяйственную продукцию собственного производства у населения, в учреждениях и организациях. </w:t>
            </w:r>
          </w:p>
          <w:p w:rsidR="00D53793" w:rsidRPr="00F56B05" w:rsidRDefault="00D53793" w:rsidP="003B63A4">
            <w:pPr>
              <w:jc w:val="both"/>
              <w:rPr>
                <w:rFonts w:ascii="Times New Roman" w:hAnsi="Times New Roman"/>
                <w:i/>
                <w:sz w:val="24"/>
                <w:szCs w:val="24"/>
              </w:rPr>
            </w:pPr>
            <w:r w:rsidRPr="00F56B05">
              <w:rPr>
                <w:rFonts w:ascii="Times New Roman" w:hAnsi="Times New Roman"/>
                <w:i/>
                <w:sz w:val="24"/>
                <w:szCs w:val="24"/>
              </w:rPr>
              <w:t>ПК 1.2. Хранить и реализовывать закупленную сельскохозяйственную продукцию.</w:t>
            </w:r>
          </w:p>
          <w:p w:rsidR="00D53793" w:rsidRPr="00F56B05" w:rsidRDefault="00D53793" w:rsidP="003B63A4">
            <w:pPr>
              <w:jc w:val="both"/>
              <w:rPr>
                <w:rFonts w:ascii="Times New Roman" w:hAnsi="Times New Roman"/>
                <w:i/>
                <w:sz w:val="24"/>
                <w:szCs w:val="24"/>
              </w:rPr>
            </w:pPr>
            <w:r w:rsidRPr="00F56B05">
              <w:rPr>
                <w:rFonts w:ascii="Times New Roman" w:hAnsi="Times New Roman"/>
                <w:i/>
                <w:sz w:val="24"/>
                <w:szCs w:val="24"/>
              </w:rPr>
              <w:t>ПК 3.2. Выполнять работы по транспортировке грузов и перевозке пассажиров.</w:t>
            </w:r>
          </w:p>
          <w:p w:rsidR="00D53793" w:rsidRPr="00D53793" w:rsidRDefault="00D53793" w:rsidP="003B63A4">
            <w:pPr>
              <w:jc w:val="both"/>
              <w:rPr>
                <w:rFonts w:ascii="Times New Roman" w:hAnsi="Times New Roman"/>
                <w:sz w:val="24"/>
                <w:szCs w:val="24"/>
              </w:rPr>
            </w:pPr>
            <w:r w:rsidRPr="00F56B05">
              <w:rPr>
                <w:rFonts w:ascii="Times New Roman" w:hAnsi="Times New Roman"/>
                <w:i/>
                <w:sz w:val="24"/>
                <w:szCs w:val="24"/>
              </w:rPr>
              <w:t>ПК 3.6. Проводить первоочередные мероприятия на месте ДТП</w:t>
            </w:r>
          </w:p>
        </w:tc>
        <w:tc>
          <w:tcPr>
            <w:tcW w:w="5812" w:type="dxa"/>
          </w:tcPr>
          <w:p w:rsidR="00D53793" w:rsidRDefault="00D53793" w:rsidP="003B63A4">
            <w:pPr>
              <w:jc w:val="both"/>
              <w:rPr>
                <w:rFonts w:ascii="Times New Roman" w:hAnsi="Times New Roman"/>
                <w:sz w:val="24"/>
                <w:szCs w:val="24"/>
              </w:rPr>
            </w:pPr>
            <w:r w:rsidRPr="00D53793">
              <w:rPr>
                <w:rFonts w:ascii="Times New Roman" w:hAnsi="Times New Roman"/>
                <w:sz w:val="24"/>
                <w:szCs w:val="24"/>
              </w:rPr>
              <w:t xml:space="preserve">соблюдать правила личной гигиены и промышленной санитарии; применять необходимые методы и средства защиты; готовить растворы дезинфицирующих и моющих средств; </w:t>
            </w:r>
          </w:p>
          <w:p w:rsidR="00D53793" w:rsidRDefault="00D53793" w:rsidP="003B63A4">
            <w:pPr>
              <w:jc w:val="both"/>
              <w:rPr>
                <w:rFonts w:ascii="Times New Roman" w:hAnsi="Times New Roman"/>
                <w:sz w:val="24"/>
                <w:szCs w:val="24"/>
              </w:rPr>
            </w:pPr>
          </w:p>
          <w:p w:rsidR="00D53793" w:rsidRDefault="00D53793" w:rsidP="003B63A4">
            <w:pPr>
              <w:jc w:val="both"/>
              <w:rPr>
                <w:rFonts w:ascii="Times New Roman" w:hAnsi="Times New Roman"/>
                <w:sz w:val="24"/>
                <w:szCs w:val="24"/>
              </w:rPr>
            </w:pPr>
          </w:p>
          <w:p w:rsidR="00D53793" w:rsidRDefault="00D53793" w:rsidP="003B63A4">
            <w:pPr>
              <w:jc w:val="both"/>
              <w:rPr>
                <w:rFonts w:ascii="Times New Roman" w:hAnsi="Times New Roman"/>
                <w:sz w:val="24"/>
                <w:szCs w:val="24"/>
              </w:rPr>
            </w:pPr>
          </w:p>
          <w:p w:rsidR="00D53793" w:rsidRDefault="00D53793" w:rsidP="003B63A4">
            <w:pPr>
              <w:jc w:val="both"/>
              <w:rPr>
                <w:rFonts w:ascii="Times New Roman" w:hAnsi="Times New Roman"/>
                <w:sz w:val="24"/>
                <w:szCs w:val="24"/>
              </w:rPr>
            </w:pPr>
          </w:p>
          <w:p w:rsidR="00457D0B" w:rsidRDefault="00457D0B" w:rsidP="003B63A4">
            <w:pPr>
              <w:jc w:val="both"/>
              <w:rPr>
                <w:rFonts w:ascii="Times New Roman" w:hAnsi="Times New Roman"/>
                <w:sz w:val="24"/>
                <w:szCs w:val="24"/>
              </w:rPr>
            </w:pPr>
          </w:p>
          <w:p w:rsidR="00457D0B" w:rsidRDefault="00457D0B" w:rsidP="003B63A4">
            <w:pPr>
              <w:jc w:val="both"/>
              <w:rPr>
                <w:rFonts w:ascii="Times New Roman" w:hAnsi="Times New Roman"/>
                <w:sz w:val="24"/>
                <w:szCs w:val="24"/>
              </w:rPr>
            </w:pPr>
          </w:p>
          <w:p w:rsidR="00457D0B" w:rsidRDefault="00457D0B" w:rsidP="003B63A4">
            <w:pPr>
              <w:jc w:val="both"/>
              <w:rPr>
                <w:rFonts w:ascii="Times New Roman" w:hAnsi="Times New Roman"/>
                <w:sz w:val="24"/>
                <w:szCs w:val="24"/>
              </w:rPr>
            </w:pPr>
          </w:p>
          <w:p w:rsidR="00457D0B" w:rsidRDefault="00457D0B" w:rsidP="003B63A4">
            <w:pPr>
              <w:jc w:val="both"/>
              <w:rPr>
                <w:rFonts w:ascii="Times New Roman" w:hAnsi="Times New Roman"/>
                <w:sz w:val="24"/>
                <w:szCs w:val="24"/>
              </w:rPr>
            </w:pPr>
          </w:p>
          <w:p w:rsidR="00457D0B" w:rsidRDefault="00457D0B" w:rsidP="003B63A4">
            <w:pPr>
              <w:jc w:val="both"/>
              <w:rPr>
                <w:rFonts w:ascii="Times New Roman" w:hAnsi="Times New Roman"/>
                <w:sz w:val="24"/>
                <w:szCs w:val="24"/>
              </w:rPr>
            </w:pPr>
          </w:p>
          <w:p w:rsidR="00D53793" w:rsidRDefault="00D53793" w:rsidP="003B63A4">
            <w:pPr>
              <w:jc w:val="both"/>
              <w:rPr>
                <w:rFonts w:ascii="Times New Roman" w:hAnsi="Times New Roman"/>
                <w:sz w:val="24"/>
                <w:szCs w:val="24"/>
              </w:rPr>
            </w:pPr>
          </w:p>
          <w:p w:rsidR="00D53793" w:rsidRPr="00457D0B" w:rsidRDefault="00D53793" w:rsidP="003B63A4">
            <w:pPr>
              <w:jc w:val="both"/>
              <w:rPr>
                <w:rFonts w:ascii="Times New Roman" w:hAnsi="Times New Roman"/>
                <w:sz w:val="24"/>
                <w:szCs w:val="24"/>
              </w:rPr>
            </w:pPr>
            <w:r w:rsidRPr="00457D0B">
              <w:rPr>
                <w:rFonts w:ascii="Times New Roman" w:hAnsi="Times New Roman"/>
                <w:sz w:val="24"/>
                <w:szCs w:val="24"/>
              </w:rPr>
              <w:t>заправлять транспортные средства ГСМ и специальными жидкостями с соблюдением экологических требований</w:t>
            </w:r>
            <w:r w:rsidR="00457D0B">
              <w:rPr>
                <w:rFonts w:ascii="Times New Roman" w:hAnsi="Times New Roman"/>
                <w:sz w:val="24"/>
                <w:szCs w:val="24"/>
              </w:rPr>
              <w:t>;</w:t>
            </w:r>
          </w:p>
          <w:p w:rsidR="00D53793" w:rsidRPr="00457D0B" w:rsidRDefault="00D53793" w:rsidP="003B63A4">
            <w:pPr>
              <w:jc w:val="both"/>
              <w:rPr>
                <w:rFonts w:ascii="Times New Roman" w:hAnsi="Times New Roman"/>
                <w:sz w:val="24"/>
                <w:szCs w:val="24"/>
              </w:rPr>
            </w:pPr>
            <w:r w:rsidRPr="00457D0B">
              <w:rPr>
                <w:rFonts w:ascii="Times New Roman" w:hAnsi="Times New Roman"/>
                <w:sz w:val="24"/>
                <w:szCs w:val="24"/>
              </w:rPr>
              <w:t>использовать средства пожаротушения</w:t>
            </w:r>
            <w:r w:rsidR="00457D0B">
              <w:rPr>
                <w:rFonts w:ascii="Times New Roman" w:hAnsi="Times New Roman"/>
                <w:sz w:val="24"/>
                <w:szCs w:val="24"/>
              </w:rPr>
              <w:t>;</w:t>
            </w:r>
          </w:p>
          <w:p w:rsidR="00D53793" w:rsidRPr="00D53793" w:rsidRDefault="00EE4C25" w:rsidP="00457D0B">
            <w:pPr>
              <w:jc w:val="both"/>
              <w:rPr>
                <w:rFonts w:ascii="Times New Roman" w:hAnsi="Times New Roman"/>
                <w:sz w:val="24"/>
                <w:szCs w:val="24"/>
              </w:rPr>
            </w:pPr>
            <w:r w:rsidRPr="00457D0B">
              <w:rPr>
                <w:rFonts w:ascii="Times New Roman" w:hAnsi="Times New Roman"/>
                <w:sz w:val="24"/>
                <w:szCs w:val="24"/>
              </w:rPr>
              <w:t>обеспечивать прием, размещение, крепление и перевозку грузов, а также безопасную посадку, перевозку и высадку пассажиров</w:t>
            </w:r>
          </w:p>
        </w:tc>
        <w:tc>
          <w:tcPr>
            <w:tcW w:w="6379" w:type="dxa"/>
          </w:tcPr>
          <w:p w:rsidR="00D53793" w:rsidRDefault="00D53793" w:rsidP="003B63A4">
            <w:pPr>
              <w:suppressAutoHyphens/>
              <w:jc w:val="both"/>
              <w:rPr>
                <w:rFonts w:ascii="Times New Roman" w:hAnsi="Times New Roman"/>
                <w:sz w:val="24"/>
                <w:szCs w:val="24"/>
              </w:rPr>
            </w:pPr>
            <w:r w:rsidRPr="00D53793">
              <w:rPr>
                <w:rFonts w:ascii="Times New Roman" w:hAnsi="Times New Roman"/>
                <w:sz w:val="24"/>
                <w:szCs w:val="24"/>
              </w:rPr>
              <w:t>санитарно-технологические требования к помещениям, оборудованию, инвентарю, одежде, транспорту; правила личной гигиены работников; нормы гигиены труда; классификацию моющих и дезинфицирующих средств, правила их применения, условия и сроки хранения; санитарные требования к условиям хранения сельскохозяйственного сырья и продукции</w:t>
            </w:r>
          </w:p>
          <w:p w:rsidR="00D53793" w:rsidRDefault="00D53793" w:rsidP="003B63A4">
            <w:pPr>
              <w:suppressAutoHyphens/>
              <w:jc w:val="both"/>
              <w:rPr>
                <w:rFonts w:ascii="Times New Roman" w:hAnsi="Times New Roman"/>
                <w:sz w:val="24"/>
                <w:szCs w:val="24"/>
              </w:rPr>
            </w:pPr>
          </w:p>
          <w:p w:rsidR="00D53793" w:rsidRDefault="00D53793" w:rsidP="003B63A4">
            <w:pPr>
              <w:suppressAutoHyphens/>
              <w:jc w:val="both"/>
              <w:rPr>
                <w:rFonts w:ascii="Times New Roman" w:hAnsi="Times New Roman"/>
                <w:b/>
                <w:sz w:val="24"/>
                <w:szCs w:val="24"/>
              </w:rPr>
            </w:pPr>
          </w:p>
          <w:p w:rsidR="00457D0B" w:rsidRDefault="00457D0B" w:rsidP="003B63A4">
            <w:pPr>
              <w:suppressAutoHyphens/>
              <w:jc w:val="both"/>
              <w:rPr>
                <w:rFonts w:ascii="Times New Roman" w:hAnsi="Times New Roman"/>
                <w:b/>
                <w:sz w:val="24"/>
                <w:szCs w:val="24"/>
              </w:rPr>
            </w:pPr>
          </w:p>
          <w:p w:rsidR="00457D0B" w:rsidRDefault="00457D0B" w:rsidP="003B63A4">
            <w:pPr>
              <w:suppressAutoHyphens/>
              <w:jc w:val="both"/>
              <w:rPr>
                <w:rFonts w:ascii="Times New Roman" w:hAnsi="Times New Roman"/>
                <w:b/>
                <w:sz w:val="24"/>
                <w:szCs w:val="24"/>
              </w:rPr>
            </w:pPr>
          </w:p>
          <w:p w:rsidR="00457D0B" w:rsidRDefault="00457D0B" w:rsidP="003B63A4">
            <w:pPr>
              <w:suppressAutoHyphens/>
              <w:jc w:val="both"/>
              <w:rPr>
                <w:rFonts w:ascii="Times New Roman" w:hAnsi="Times New Roman"/>
                <w:b/>
                <w:sz w:val="24"/>
                <w:szCs w:val="24"/>
              </w:rPr>
            </w:pPr>
          </w:p>
          <w:p w:rsidR="00457D0B" w:rsidRDefault="00457D0B" w:rsidP="003B63A4">
            <w:pPr>
              <w:suppressAutoHyphens/>
              <w:jc w:val="both"/>
              <w:rPr>
                <w:rFonts w:ascii="Times New Roman" w:hAnsi="Times New Roman"/>
                <w:b/>
                <w:sz w:val="24"/>
                <w:szCs w:val="24"/>
              </w:rPr>
            </w:pPr>
          </w:p>
          <w:p w:rsidR="00457D0B" w:rsidRDefault="00457D0B" w:rsidP="003B63A4">
            <w:pPr>
              <w:suppressAutoHyphens/>
              <w:jc w:val="both"/>
              <w:rPr>
                <w:rFonts w:ascii="Times New Roman" w:hAnsi="Times New Roman"/>
                <w:b/>
                <w:sz w:val="24"/>
                <w:szCs w:val="24"/>
              </w:rPr>
            </w:pPr>
          </w:p>
          <w:p w:rsidR="00D53793" w:rsidRPr="00457D0B" w:rsidRDefault="00D53793" w:rsidP="00D53793">
            <w:pPr>
              <w:suppressAutoHyphens/>
              <w:jc w:val="both"/>
              <w:rPr>
                <w:rFonts w:ascii="Times New Roman" w:hAnsi="Times New Roman"/>
                <w:sz w:val="24"/>
                <w:szCs w:val="24"/>
              </w:rPr>
            </w:pPr>
            <w:r w:rsidRPr="00457D0B">
              <w:rPr>
                <w:rFonts w:ascii="Times New Roman" w:hAnsi="Times New Roman"/>
                <w:sz w:val="24"/>
                <w:szCs w:val="24"/>
              </w:rPr>
              <w:t>назначение, расположение основных механизмов и приборов ТС</w:t>
            </w:r>
          </w:p>
          <w:p w:rsidR="00D53793" w:rsidRPr="00457D0B" w:rsidRDefault="00D53793" w:rsidP="00D53793">
            <w:pPr>
              <w:suppressAutoHyphens/>
              <w:jc w:val="both"/>
              <w:rPr>
                <w:rFonts w:ascii="Times New Roman" w:hAnsi="Times New Roman"/>
                <w:sz w:val="24"/>
                <w:szCs w:val="24"/>
              </w:rPr>
            </w:pPr>
            <w:r w:rsidRPr="00457D0B">
              <w:rPr>
                <w:rFonts w:ascii="Times New Roman" w:hAnsi="Times New Roman"/>
                <w:sz w:val="24"/>
                <w:szCs w:val="24"/>
              </w:rPr>
              <w:t>правила обращения с эксплуатационными материалами;</w:t>
            </w:r>
          </w:p>
          <w:p w:rsidR="00D53793" w:rsidRPr="00D53793" w:rsidRDefault="00D53793" w:rsidP="00457D0B">
            <w:pPr>
              <w:suppressAutoHyphens/>
              <w:jc w:val="both"/>
              <w:rPr>
                <w:rFonts w:ascii="Times New Roman" w:hAnsi="Times New Roman"/>
                <w:b/>
                <w:sz w:val="24"/>
                <w:szCs w:val="24"/>
              </w:rPr>
            </w:pPr>
            <w:r w:rsidRPr="00457D0B">
              <w:rPr>
                <w:rFonts w:ascii="Times New Roman" w:hAnsi="Times New Roman"/>
                <w:sz w:val="24"/>
                <w:szCs w:val="24"/>
              </w:rPr>
              <w:t>комплектаци</w:t>
            </w:r>
            <w:r w:rsidR="00457D0B">
              <w:rPr>
                <w:rFonts w:ascii="Times New Roman" w:hAnsi="Times New Roman"/>
                <w:sz w:val="24"/>
                <w:szCs w:val="24"/>
              </w:rPr>
              <w:t>я</w:t>
            </w:r>
            <w:r w:rsidRPr="00457D0B">
              <w:rPr>
                <w:rFonts w:ascii="Times New Roman" w:hAnsi="Times New Roman"/>
                <w:sz w:val="24"/>
                <w:szCs w:val="24"/>
              </w:rPr>
              <w:t xml:space="preserve"> аптечки, назначение и правила применения входящих в ее состав средств; правила применения средств пожаротушения</w:t>
            </w:r>
          </w:p>
        </w:tc>
      </w:tr>
    </w:tbl>
    <w:p w:rsidR="00E659BA" w:rsidRPr="00E659BA" w:rsidRDefault="00E659BA" w:rsidP="00E659BA">
      <w:pPr>
        <w:widowControl w:val="0"/>
        <w:overflowPunct w:val="0"/>
        <w:autoSpaceDE w:val="0"/>
        <w:autoSpaceDN w:val="0"/>
        <w:adjustRightInd w:val="0"/>
        <w:ind w:firstLine="284"/>
        <w:jc w:val="both"/>
        <w:rPr>
          <w:rFonts w:ascii="Times New Roman" w:hAnsi="Times New Roman"/>
          <w:b/>
          <w:sz w:val="24"/>
          <w:szCs w:val="24"/>
        </w:rPr>
      </w:pPr>
      <w:r w:rsidRPr="00E659BA">
        <w:rPr>
          <w:rFonts w:ascii="Times New Roman" w:hAnsi="Times New Roman"/>
          <w:b/>
          <w:sz w:val="24"/>
          <w:szCs w:val="24"/>
        </w:rPr>
        <w:t>Профильная составляющая (направленность) общеобразовательной дисциплины.</w:t>
      </w:r>
    </w:p>
    <w:p w:rsidR="00E659BA" w:rsidRPr="00E659BA" w:rsidRDefault="00E659BA" w:rsidP="00E659BA">
      <w:pPr>
        <w:widowControl w:val="0"/>
        <w:overflowPunct w:val="0"/>
        <w:autoSpaceDE w:val="0"/>
        <w:autoSpaceDN w:val="0"/>
        <w:adjustRightInd w:val="0"/>
        <w:jc w:val="both"/>
        <w:rPr>
          <w:rFonts w:ascii="Times New Roman" w:hAnsi="Times New Roman"/>
          <w:sz w:val="24"/>
          <w:szCs w:val="24"/>
          <w:u w:val="single"/>
        </w:rPr>
      </w:pPr>
      <w:r w:rsidRPr="00E659BA">
        <w:rPr>
          <w:rFonts w:ascii="Times New Roman" w:hAnsi="Times New Roman"/>
          <w:sz w:val="24"/>
          <w:szCs w:val="24"/>
          <w:u w:val="single"/>
        </w:rPr>
        <w:t>Профильное изучение дисциплины осуществляется:</w:t>
      </w:r>
    </w:p>
    <w:p w:rsidR="00E659BA" w:rsidRPr="00E659BA" w:rsidRDefault="00E659BA" w:rsidP="00E659BA">
      <w:pPr>
        <w:pStyle w:val="aa"/>
        <w:numPr>
          <w:ilvl w:val="0"/>
          <w:numId w:val="25"/>
        </w:numPr>
        <w:shd w:val="clear" w:color="auto" w:fill="FFFFFF"/>
        <w:ind w:left="0" w:firstLine="284"/>
        <w:jc w:val="both"/>
        <w:rPr>
          <w:rFonts w:ascii="Times New Roman" w:hAnsi="Times New Roman"/>
          <w:color w:val="000000"/>
          <w:sz w:val="24"/>
          <w:szCs w:val="24"/>
        </w:rPr>
      </w:pPr>
      <w:r w:rsidRPr="00E659BA">
        <w:rPr>
          <w:rFonts w:ascii="Times New Roman" w:hAnsi="Times New Roman"/>
          <w:sz w:val="24"/>
          <w:szCs w:val="24"/>
        </w:rPr>
        <w:t>Перераспределение часов с одной темы на другую без изменений с учетом профиля получаемого профессионального образования (в пределах 70% часов профессиональной направленности), т.е. с</w:t>
      </w:r>
      <w:r w:rsidRPr="00E659BA">
        <w:rPr>
          <w:rFonts w:ascii="Times New Roman" w:hAnsi="Times New Roman"/>
          <w:color w:val="000000"/>
          <w:sz w:val="24"/>
          <w:szCs w:val="24"/>
        </w:rPr>
        <w:t>вязь общеобразовательной подготовки с профессиональной, осуществляемой на основе межпредметной интеграции (формирование ОК), корреляция предметных, метапредметных и личностных образовательных результатов ФГОС СОО с общими компетенциями ФГОС СПО;</w:t>
      </w:r>
    </w:p>
    <w:p w:rsidR="00E659BA" w:rsidRPr="00E659BA" w:rsidRDefault="00E659BA" w:rsidP="00E659BA">
      <w:pPr>
        <w:pStyle w:val="aa"/>
        <w:widowControl w:val="0"/>
        <w:numPr>
          <w:ilvl w:val="0"/>
          <w:numId w:val="25"/>
        </w:numPr>
        <w:overflowPunct w:val="0"/>
        <w:autoSpaceDE w:val="0"/>
        <w:autoSpaceDN w:val="0"/>
        <w:adjustRightInd w:val="0"/>
        <w:ind w:left="0" w:firstLine="284"/>
        <w:jc w:val="both"/>
        <w:rPr>
          <w:rFonts w:ascii="Times New Roman" w:hAnsi="Times New Roman"/>
          <w:sz w:val="24"/>
          <w:szCs w:val="24"/>
        </w:rPr>
      </w:pPr>
      <w:r w:rsidRPr="00E659BA">
        <w:rPr>
          <w:rFonts w:ascii="Times New Roman" w:hAnsi="Times New Roman"/>
          <w:sz w:val="24"/>
          <w:szCs w:val="24"/>
        </w:rPr>
        <w:t>Осуществлением метапредметных связей дисциплины с профессиональными дисциплинами ППКРС ФГОС СПО.</w:t>
      </w:r>
    </w:p>
    <w:p w:rsidR="00E659BA" w:rsidRPr="00E659BA" w:rsidRDefault="00E659BA" w:rsidP="00E659BA">
      <w:pPr>
        <w:pStyle w:val="aa"/>
        <w:widowControl w:val="0"/>
        <w:numPr>
          <w:ilvl w:val="0"/>
          <w:numId w:val="25"/>
        </w:numPr>
        <w:overflowPunct w:val="0"/>
        <w:autoSpaceDE w:val="0"/>
        <w:autoSpaceDN w:val="0"/>
        <w:adjustRightInd w:val="0"/>
        <w:ind w:left="0" w:firstLine="284"/>
        <w:jc w:val="both"/>
        <w:rPr>
          <w:rFonts w:ascii="Times New Roman" w:hAnsi="Times New Roman"/>
          <w:b/>
          <w:sz w:val="24"/>
          <w:szCs w:val="24"/>
        </w:rPr>
      </w:pPr>
      <w:r w:rsidRPr="00E659BA">
        <w:rPr>
          <w:rFonts w:ascii="Times New Roman" w:hAnsi="Times New Roman"/>
          <w:sz w:val="24"/>
          <w:szCs w:val="24"/>
        </w:rPr>
        <w:t>Организацией внеаудиторной самостоятельной работы, направленной на расширение и углубление знаний, которые будут необходимы при осуществлении профессиональной деятельности (профессионально значимое содержание).</w:t>
      </w:r>
    </w:p>
    <w:p w:rsidR="00E659BA" w:rsidRDefault="00E659BA" w:rsidP="00E659BA">
      <w:pPr>
        <w:rPr>
          <w:sz w:val="24"/>
          <w:szCs w:val="24"/>
          <w:highlight w:val="yellow"/>
        </w:rPr>
        <w:sectPr w:rsidR="00E659BA">
          <w:pgSz w:w="16838" w:h="11906" w:orient="landscape"/>
          <w:pgMar w:top="851" w:right="1134" w:bottom="1701" w:left="1134" w:header="709" w:footer="709" w:gutter="0"/>
          <w:cols w:space="720"/>
        </w:sectPr>
      </w:pPr>
    </w:p>
    <w:p w:rsidR="00CB75B4" w:rsidRPr="00397B1F" w:rsidRDefault="00364CE0" w:rsidP="000B0110">
      <w:pPr>
        <w:pStyle w:val="af0"/>
        <w:jc w:val="center"/>
        <w:rPr>
          <w:rFonts w:ascii="Times New Roman" w:hAnsi="Times New Roman"/>
          <w:b/>
        </w:rPr>
      </w:pPr>
      <w:r w:rsidRPr="00397B1F">
        <w:rPr>
          <w:rFonts w:ascii="Times New Roman" w:hAnsi="Times New Roman"/>
          <w:b/>
        </w:rPr>
        <w:lastRenderedPageBreak/>
        <w:t xml:space="preserve"> </w:t>
      </w:r>
      <w:r w:rsidR="00CB75B4" w:rsidRPr="00397B1F">
        <w:rPr>
          <w:rFonts w:ascii="Times New Roman" w:hAnsi="Times New Roman"/>
          <w:b/>
        </w:rPr>
        <w:t>1.</w:t>
      </w:r>
      <w:r w:rsidR="005A73E3">
        <w:rPr>
          <w:rFonts w:ascii="Times New Roman" w:hAnsi="Times New Roman"/>
          <w:b/>
        </w:rPr>
        <w:t>4</w:t>
      </w:r>
      <w:r w:rsidR="00CB75B4" w:rsidRPr="00397B1F">
        <w:rPr>
          <w:rFonts w:ascii="Times New Roman" w:hAnsi="Times New Roman"/>
          <w:b/>
        </w:rPr>
        <w:t xml:space="preserve">  Количество часов на освоение  программы </w:t>
      </w:r>
      <w:r w:rsidR="005F303B">
        <w:rPr>
          <w:rFonts w:ascii="Times New Roman" w:hAnsi="Times New Roman"/>
          <w:b/>
        </w:rPr>
        <w:t>общеобразовательной</w:t>
      </w:r>
      <w:r w:rsidR="00CB75B4" w:rsidRPr="00397B1F">
        <w:rPr>
          <w:rFonts w:ascii="Times New Roman" w:hAnsi="Times New Roman"/>
          <w:b/>
        </w:rPr>
        <w:t xml:space="preserve"> дисциплины:</w:t>
      </w:r>
    </w:p>
    <w:p w:rsidR="00CB75B4" w:rsidRPr="00397B1F" w:rsidRDefault="00CB75B4" w:rsidP="00CB75B4">
      <w:pPr>
        <w:pStyle w:val="af0"/>
        <w:jc w:val="both"/>
        <w:rPr>
          <w:rFonts w:ascii="Times New Roman" w:hAnsi="Times New Roman"/>
          <w:b/>
        </w:rPr>
      </w:pPr>
    </w:p>
    <w:p w:rsidR="004B162F" w:rsidRPr="00E87C55" w:rsidRDefault="000E4340" w:rsidP="00364CE0">
      <w:pPr>
        <w:jc w:val="both"/>
        <w:rPr>
          <w:rFonts w:ascii="Times New Roman" w:hAnsi="Times New Roman"/>
          <w:sz w:val="24"/>
          <w:szCs w:val="24"/>
        </w:rPr>
      </w:pPr>
      <w:r w:rsidRPr="00E87C55">
        <w:rPr>
          <w:rFonts w:ascii="Times New Roman" w:hAnsi="Times New Roman"/>
          <w:sz w:val="24"/>
          <w:szCs w:val="24"/>
        </w:rPr>
        <w:t xml:space="preserve">                            </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2126"/>
      </w:tblGrid>
      <w:tr w:rsidR="000C1B05" w:rsidRPr="000C1B05" w:rsidTr="00970C82">
        <w:tc>
          <w:tcPr>
            <w:tcW w:w="7655" w:type="dxa"/>
          </w:tcPr>
          <w:p w:rsidR="000C1B05" w:rsidRPr="000C1B05" w:rsidRDefault="000C1B05" w:rsidP="00970C82">
            <w:pPr>
              <w:pStyle w:val="af0"/>
              <w:spacing w:line="360" w:lineRule="auto"/>
              <w:jc w:val="center"/>
              <w:rPr>
                <w:rFonts w:ascii="Times New Roman" w:hAnsi="Times New Roman"/>
                <w:b/>
              </w:rPr>
            </w:pPr>
            <w:r w:rsidRPr="000C1B05">
              <w:rPr>
                <w:rFonts w:ascii="Times New Roman" w:hAnsi="Times New Roman"/>
              </w:rPr>
              <w:t>Учебная нагрузка обучающегося</w:t>
            </w:r>
          </w:p>
        </w:tc>
        <w:tc>
          <w:tcPr>
            <w:tcW w:w="2126" w:type="dxa"/>
          </w:tcPr>
          <w:p w:rsidR="000C1B05" w:rsidRPr="000C1B05" w:rsidRDefault="000C1B05" w:rsidP="00970C82">
            <w:pPr>
              <w:keepNext/>
              <w:keepLines/>
              <w:widowControl w:val="0"/>
              <w:tabs>
                <w:tab w:val="center" w:pos="4677"/>
                <w:tab w:val="right" w:pos="9355"/>
              </w:tabs>
              <w:spacing w:line="360" w:lineRule="auto"/>
              <w:jc w:val="center"/>
              <w:rPr>
                <w:rFonts w:ascii="Times New Roman" w:hAnsi="Times New Roman"/>
                <w:sz w:val="24"/>
                <w:szCs w:val="24"/>
              </w:rPr>
            </w:pPr>
            <w:r w:rsidRPr="000C1B05">
              <w:rPr>
                <w:rFonts w:ascii="Times New Roman" w:hAnsi="Times New Roman"/>
                <w:sz w:val="24"/>
                <w:szCs w:val="24"/>
              </w:rPr>
              <w:t xml:space="preserve">Количество </w:t>
            </w:r>
          </w:p>
          <w:p w:rsidR="000C1B05" w:rsidRPr="000C1B05" w:rsidRDefault="000C1B05" w:rsidP="00970C82">
            <w:pPr>
              <w:keepNext/>
              <w:keepLines/>
              <w:widowControl w:val="0"/>
              <w:tabs>
                <w:tab w:val="center" w:pos="4677"/>
                <w:tab w:val="right" w:pos="9355"/>
              </w:tabs>
              <w:spacing w:line="360" w:lineRule="auto"/>
              <w:jc w:val="center"/>
              <w:rPr>
                <w:rFonts w:ascii="Times New Roman" w:hAnsi="Times New Roman"/>
                <w:sz w:val="24"/>
                <w:szCs w:val="24"/>
              </w:rPr>
            </w:pPr>
            <w:r w:rsidRPr="000C1B05">
              <w:rPr>
                <w:rFonts w:ascii="Times New Roman" w:hAnsi="Times New Roman"/>
                <w:sz w:val="24"/>
                <w:szCs w:val="24"/>
              </w:rPr>
              <w:t>часов</w:t>
            </w:r>
          </w:p>
        </w:tc>
      </w:tr>
      <w:tr w:rsidR="000C1B05" w:rsidRPr="000C1B05" w:rsidTr="00970C82">
        <w:tc>
          <w:tcPr>
            <w:tcW w:w="7655" w:type="dxa"/>
          </w:tcPr>
          <w:p w:rsidR="000C1B05" w:rsidRPr="000C1B05" w:rsidRDefault="000C1B05" w:rsidP="00970C82">
            <w:pPr>
              <w:pStyle w:val="af0"/>
              <w:spacing w:line="360" w:lineRule="auto"/>
              <w:rPr>
                <w:rFonts w:ascii="Times New Roman" w:hAnsi="Times New Roman"/>
                <w:b/>
              </w:rPr>
            </w:pPr>
            <w:r w:rsidRPr="000C1B05">
              <w:rPr>
                <w:rFonts w:ascii="Times New Roman" w:hAnsi="Times New Roman"/>
                <w:b/>
              </w:rPr>
              <w:t>Всего</w:t>
            </w:r>
          </w:p>
        </w:tc>
        <w:tc>
          <w:tcPr>
            <w:tcW w:w="2126" w:type="dxa"/>
          </w:tcPr>
          <w:p w:rsidR="000C1B05" w:rsidRPr="000C1B05" w:rsidRDefault="000C1B05" w:rsidP="00970C82">
            <w:pPr>
              <w:pStyle w:val="af0"/>
              <w:spacing w:line="360" w:lineRule="auto"/>
              <w:jc w:val="center"/>
              <w:rPr>
                <w:rFonts w:ascii="Times New Roman" w:hAnsi="Times New Roman"/>
                <w:b/>
              </w:rPr>
            </w:pPr>
            <w:r w:rsidRPr="000C1B05">
              <w:rPr>
                <w:rFonts w:ascii="Times New Roman" w:hAnsi="Times New Roman"/>
                <w:b/>
              </w:rPr>
              <w:t>90</w:t>
            </w:r>
          </w:p>
        </w:tc>
      </w:tr>
      <w:tr w:rsidR="000C1B05" w:rsidRPr="000C1B05" w:rsidTr="00970C82">
        <w:tc>
          <w:tcPr>
            <w:tcW w:w="7655" w:type="dxa"/>
          </w:tcPr>
          <w:p w:rsidR="000C1B05" w:rsidRPr="000C1B05" w:rsidRDefault="000C1B05" w:rsidP="00970C82">
            <w:pPr>
              <w:pStyle w:val="af0"/>
              <w:spacing w:line="360" w:lineRule="auto"/>
              <w:rPr>
                <w:rFonts w:ascii="Times New Roman" w:hAnsi="Times New Roman"/>
              </w:rPr>
            </w:pPr>
            <w:r w:rsidRPr="000C1B05">
              <w:rPr>
                <w:rFonts w:ascii="Times New Roman" w:hAnsi="Times New Roman"/>
              </w:rPr>
              <w:t>Самостоятельная работа</w:t>
            </w:r>
          </w:p>
        </w:tc>
        <w:tc>
          <w:tcPr>
            <w:tcW w:w="2126" w:type="dxa"/>
          </w:tcPr>
          <w:p w:rsidR="000C1B05" w:rsidRPr="000C1B05" w:rsidRDefault="000C1B05" w:rsidP="00970C82">
            <w:pPr>
              <w:pStyle w:val="af0"/>
              <w:spacing w:line="360" w:lineRule="auto"/>
              <w:jc w:val="center"/>
              <w:rPr>
                <w:rFonts w:ascii="Times New Roman" w:hAnsi="Times New Roman"/>
                <w:b/>
              </w:rPr>
            </w:pPr>
            <w:r w:rsidRPr="000C1B05">
              <w:rPr>
                <w:rFonts w:ascii="Times New Roman" w:hAnsi="Times New Roman"/>
                <w:b/>
              </w:rPr>
              <w:t>0</w:t>
            </w:r>
          </w:p>
        </w:tc>
      </w:tr>
      <w:tr w:rsidR="000C1B05" w:rsidRPr="000C1B05" w:rsidTr="00970C82">
        <w:tc>
          <w:tcPr>
            <w:tcW w:w="7655" w:type="dxa"/>
          </w:tcPr>
          <w:p w:rsidR="000C1B05" w:rsidRPr="000C1B05" w:rsidRDefault="000C1B05" w:rsidP="00970C82">
            <w:pPr>
              <w:pStyle w:val="af0"/>
              <w:spacing w:line="360" w:lineRule="auto"/>
              <w:rPr>
                <w:rFonts w:ascii="Times New Roman" w:hAnsi="Times New Roman"/>
                <w:b/>
              </w:rPr>
            </w:pPr>
            <w:r w:rsidRPr="000C1B05">
              <w:rPr>
                <w:rFonts w:ascii="Times New Roman" w:hAnsi="Times New Roman"/>
                <w:b/>
              </w:rPr>
              <w:t xml:space="preserve">Всего </w:t>
            </w:r>
            <w:r w:rsidR="00512D0F">
              <w:rPr>
                <w:rFonts w:ascii="Times New Roman" w:hAnsi="Times New Roman"/>
                <w:b/>
              </w:rPr>
              <w:t>занятий</w:t>
            </w:r>
          </w:p>
        </w:tc>
        <w:tc>
          <w:tcPr>
            <w:tcW w:w="2126" w:type="dxa"/>
          </w:tcPr>
          <w:p w:rsidR="000C1B05" w:rsidRPr="000C1B05" w:rsidRDefault="00512D0F" w:rsidP="00970C82">
            <w:pPr>
              <w:pStyle w:val="af0"/>
              <w:spacing w:line="360" w:lineRule="auto"/>
              <w:jc w:val="center"/>
              <w:rPr>
                <w:rFonts w:ascii="Times New Roman" w:hAnsi="Times New Roman"/>
                <w:b/>
              </w:rPr>
            </w:pPr>
            <w:r>
              <w:rPr>
                <w:rFonts w:ascii="Times New Roman" w:hAnsi="Times New Roman"/>
                <w:b/>
              </w:rPr>
              <w:t>72</w:t>
            </w:r>
          </w:p>
        </w:tc>
      </w:tr>
      <w:tr w:rsidR="000C1B05" w:rsidRPr="000C1B05" w:rsidTr="00970C82">
        <w:tc>
          <w:tcPr>
            <w:tcW w:w="7655" w:type="dxa"/>
          </w:tcPr>
          <w:p w:rsidR="000C1B05" w:rsidRPr="000C1B05" w:rsidRDefault="000C1B05" w:rsidP="00970C82">
            <w:pPr>
              <w:pStyle w:val="af0"/>
              <w:spacing w:line="360" w:lineRule="auto"/>
              <w:rPr>
                <w:rFonts w:ascii="Times New Roman" w:hAnsi="Times New Roman"/>
              </w:rPr>
            </w:pPr>
            <w:r w:rsidRPr="000C1B05">
              <w:rPr>
                <w:rFonts w:ascii="Times New Roman" w:hAnsi="Times New Roman"/>
              </w:rPr>
              <w:t>Из них</w:t>
            </w:r>
          </w:p>
          <w:p w:rsidR="000C1B05" w:rsidRPr="000C1B05" w:rsidRDefault="000C1B05" w:rsidP="00970C82">
            <w:pPr>
              <w:pStyle w:val="af0"/>
              <w:spacing w:line="360" w:lineRule="auto"/>
              <w:rPr>
                <w:rFonts w:ascii="Times New Roman" w:hAnsi="Times New Roman"/>
                <w:b/>
              </w:rPr>
            </w:pPr>
            <w:r w:rsidRPr="000C1B05">
              <w:rPr>
                <w:rFonts w:ascii="Times New Roman" w:hAnsi="Times New Roman"/>
                <w:b/>
              </w:rPr>
              <w:t>Теоретическое обучение</w:t>
            </w:r>
          </w:p>
        </w:tc>
        <w:tc>
          <w:tcPr>
            <w:tcW w:w="2126" w:type="dxa"/>
          </w:tcPr>
          <w:p w:rsidR="000C1B05" w:rsidRPr="000C1B05" w:rsidRDefault="000C1B05" w:rsidP="00970C82">
            <w:pPr>
              <w:pStyle w:val="af0"/>
              <w:spacing w:line="360" w:lineRule="auto"/>
              <w:jc w:val="center"/>
              <w:rPr>
                <w:rFonts w:ascii="Times New Roman" w:hAnsi="Times New Roman"/>
                <w:b/>
              </w:rPr>
            </w:pPr>
          </w:p>
          <w:p w:rsidR="000C1B05" w:rsidRPr="000C1B05" w:rsidRDefault="000C1B05" w:rsidP="00970C82">
            <w:pPr>
              <w:pStyle w:val="af0"/>
              <w:spacing w:line="360" w:lineRule="auto"/>
              <w:jc w:val="center"/>
              <w:rPr>
                <w:rFonts w:ascii="Times New Roman" w:hAnsi="Times New Roman"/>
                <w:b/>
              </w:rPr>
            </w:pPr>
            <w:r w:rsidRPr="000C1B05">
              <w:rPr>
                <w:rFonts w:ascii="Times New Roman" w:hAnsi="Times New Roman"/>
                <w:b/>
              </w:rPr>
              <w:t>34</w:t>
            </w:r>
          </w:p>
        </w:tc>
      </w:tr>
      <w:tr w:rsidR="000C1B05" w:rsidRPr="000C1B05" w:rsidTr="00970C82">
        <w:tc>
          <w:tcPr>
            <w:tcW w:w="7655" w:type="dxa"/>
          </w:tcPr>
          <w:p w:rsidR="000C1B05" w:rsidRPr="000C1B05" w:rsidRDefault="000C1B05" w:rsidP="00970C82">
            <w:pPr>
              <w:pStyle w:val="af0"/>
              <w:spacing w:line="360" w:lineRule="auto"/>
              <w:rPr>
                <w:rFonts w:ascii="Times New Roman" w:hAnsi="Times New Roman"/>
                <w:i/>
              </w:rPr>
            </w:pPr>
            <w:r w:rsidRPr="000C1B05">
              <w:rPr>
                <w:rFonts w:ascii="Times New Roman" w:hAnsi="Times New Roman"/>
                <w:i/>
              </w:rPr>
              <w:t>в т.ч. профессионально-ориентированного содержания</w:t>
            </w:r>
          </w:p>
        </w:tc>
        <w:tc>
          <w:tcPr>
            <w:tcW w:w="2126" w:type="dxa"/>
          </w:tcPr>
          <w:p w:rsidR="000C1B05" w:rsidRPr="000C1B05" w:rsidRDefault="00E064A7" w:rsidP="00165D06">
            <w:pPr>
              <w:pStyle w:val="af0"/>
              <w:spacing w:line="360" w:lineRule="auto"/>
              <w:jc w:val="center"/>
              <w:rPr>
                <w:rFonts w:ascii="Times New Roman" w:hAnsi="Times New Roman"/>
                <w:i/>
              </w:rPr>
            </w:pPr>
            <w:r>
              <w:rPr>
                <w:rFonts w:ascii="Times New Roman" w:hAnsi="Times New Roman"/>
                <w:i/>
              </w:rPr>
              <w:t>2</w:t>
            </w:r>
            <w:r w:rsidR="00165D06">
              <w:rPr>
                <w:rFonts w:ascii="Times New Roman" w:hAnsi="Times New Roman"/>
                <w:i/>
              </w:rPr>
              <w:t>1</w:t>
            </w:r>
          </w:p>
        </w:tc>
      </w:tr>
      <w:tr w:rsidR="000C1B05" w:rsidRPr="000C1B05" w:rsidTr="00970C82">
        <w:tc>
          <w:tcPr>
            <w:tcW w:w="7655" w:type="dxa"/>
          </w:tcPr>
          <w:p w:rsidR="000C1B05" w:rsidRPr="000C1B05" w:rsidRDefault="000C1B05" w:rsidP="00970C82">
            <w:pPr>
              <w:pStyle w:val="af0"/>
              <w:spacing w:line="360" w:lineRule="auto"/>
              <w:rPr>
                <w:rFonts w:ascii="Times New Roman" w:hAnsi="Times New Roman"/>
                <w:b/>
              </w:rPr>
            </w:pPr>
            <w:r w:rsidRPr="000C1B05">
              <w:rPr>
                <w:rFonts w:ascii="Times New Roman" w:hAnsi="Times New Roman"/>
                <w:b/>
              </w:rPr>
              <w:t>Лабораторные и практические занятия</w:t>
            </w:r>
          </w:p>
        </w:tc>
        <w:tc>
          <w:tcPr>
            <w:tcW w:w="2126" w:type="dxa"/>
          </w:tcPr>
          <w:p w:rsidR="000C1B05" w:rsidRPr="000C1B05" w:rsidRDefault="000C1B05" w:rsidP="00970C82">
            <w:pPr>
              <w:pStyle w:val="af0"/>
              <w:spacing w:line="360" w:lineRule="auto"/>
              <w:jc w:val="center"/>
              <w:rPr>
                <w:rFonts w:ascii="Times New Roman" w:hAnsi="Times New Roman"/>
                <w:b/>
              </w:rPr>
            </w:pPr>
            <w:r w:rsidRPr="000C1B05">
              <w:rPr>
                <w:rFonts w:ascii="Times New Roman" w:hAnsi="Times New Roman"/>
                <w:b/>
              </w:rPr>
              <w:t>38</w:t>
            </w:r>
          </w:p>
        </w:tc>
      </w:tr>
      <w:tr w:rsidR="000C1B05" w:rsidRPr="000C1B05" w:rsidTr="00970C82">
        <w:tc>
          <w:tcPr>
            <w:tcW w:w="7655" w:type="dxa"/>
          </w:tcPr>
          <w:p w:rsidR="000C1B05" w:rsidRPr="000C1B05" w:rsidRDefault="000C1B05" w:rsidP="00970C82">
            <w:pPr>
              <w:pStyle w:val="af0"/>
              <w:spacing w:line="360" w:lineRule="auto"/>
              <w:rPr>
                <w:rFonts w:ascii="Times New Roman" w:hAnsi="Times New Roman"/>
                <w:i/>
              </w:rPr>
            </w:pPr>
            <w:r w:rsidRPr="000C1B05">
              <w:rPr>
                <w:rFonts w:ascii="Times New Roman" w:hAnsi="Times New Roman"/>
                <w:i/>
              </w:rPr>
              <w:t>в т.ч. профессионально-ориентированного содержания</w:t>
            </w:r>
          </w:p>
        </w:tc>
        <w:tc>
          <w:tcPr>
            <w:tcW w:w="2126" w:type="dxa"/>
          </w:tcPr>
          <w:p w:rsidR="000C1B05" w:rsidRPr="000C1B05" w:rsidRDefault="00E064A7" w:rsidP="00FA17AC">
            <w:pPr>
              <w:pStyle w:val="af0"/>
              <w:spacing w:line="360" w:lineRule="auto"/>
              <w:jc w:val="center"/>
              <w:rPr>
                <w:rFonts w:ascii="Times New Roman" w:hAnsi="Times New Roman"/>
                <w:i/>
              </w:rPr>
            </w:pPr>
            <w:r>
              <w:rPr>
                <w:rFonts w:ascii="Times New Roman" w:hAnsi="Times New Roman"/>
                <w:i/>
              </w:rPr>
              <w:t>2</w:t>
            </w:r>
            <w:r w:rsidR="00FA17AC">
              <w:rPr>
                <w:rFonts w:ascii="Times New Roman" w:hAnsi="Times New Roman"/>
                <w:i/>
              </w:rPr>
              <w:t>6</w:t>
            </w:r>
          </w:p>
        </w:tc>
      </w:tr>
      <w:tr w:rsidR="00AC7F8F" w:rsidRPr="000C1B05" w:rsidTr="00970C82">
        <w:tc>
          <w:tcPr>
            <w:tcW w:w="7655" w:type="dxa"/>
          </w:tcPr>
          <w:p w:rsidR="00AC7F8F" w:rsidRPr="000C1B05" w:rsidRDefault="00AC7F8F" w:rsidP="00970C82">
            <w:pPr>
              <w:pStyle w:val="af0"/>
              <w:spacing w:line="360" w:lineRule="auto"/>
              <w:rPr>
                <w:rFonts w:ascii="Times New Roman" w:hAnsi="Times New Roman"/>
                <w:i/>
              </w:rPr>
            </w:pPr>
            <w:r>
              <w:rPr>
                <w:i/>
              </w:rPr>
              <w:t xml:space="preserve">            практическая подготовка</w:t>
            </w:r>
            <w:r>
              <w:t xml:space="preserve">  </w:t>
            </w:r>
          </w:p>
        </w:tc>
        <w:tc>
          <w:tcPr>
            <w:tcW w:w="2126" w:type="dxa"/>
          </w:tcPr>
          <w:p w:rsidR="00AC7F8F" w:rsidRDefault="00AC7F8F" w:rsidP="00FA17AC">
            <w:pPr>
              <w:pStyle w:val="af0"/>
              <w:spacing w:line="360" w:lineRule="auto"/>
              <w:jc w:val="center"/>
              <w:rPr>
                <w:rFonts w:ascii="Times New Roman" w:hAnsi="Times New Roman"/>
                <w:i/>
              </w:rPr>
            </w:pPr>
            <w:r>
              <w:rPr>
                <w:rFonts w:ascii="Times New Roman" w:hAnsi="Times New Roman"/>
                <w:i/>
              </w:rPr>
              <w:t>14</w:t>
            </w:r>
          </w:p>
        </w:tc>
      </w:tr>
      <w:tr w:rsidR="000C1B05" w:rsidRPr="000C1B05" w:rsidTr="00970C82">
        <w:tc>
          <w:tcPr>
            <w:tcW w:w="7655" w:type="dxa"/>
          </w:tcPr>
          <w:p w:rsidR="000C1B05" w:rsidRPr="000C1B05" w:rsidRDefault="000C1B05" w:rsidP="00970C82">
            <w:pPr>
              <w:pStyle w:val="af0"/>
              <w:rPr>
                <w:rFonts w:ascii="Times New Roman" w:hAnsi="Times New Roman"/>
              </w:rPr>
            </w:pPr>
            <w:r w:rsidRPr="000C1B05">
              <w:rPr>
                <w:rFonts w:ascii="Times New Roman" w:hAnsi="Times New Roman"/>
              </w:rPr>
              <w:t>Курсовые работы</w:t>
            </w:r>
          </w:p>
        </w:tc>
        <w:tc>
          <w:tcPr>
            <w:tcW w:w="2126" w:type="dxa"/>
          </w:tcPr>
          <w:p w:rsidR="000C1B05" w:rsidRPr="000C1B05" w:rsidRDefault="000C1B05" w:rsidP="00970C82">
            <w:pPr>
              <w:widowControl w:val="0"/>
              <w:snapToGrid w:val="0"/>
              <w:spacing w:line="360" w:lineRule="auto"/>
              <w:jc w:val="center"/>
              <w:rPr>
                <w:rFonts w:ascii="Times New Roman" w:hAnsi="Times New Roman"/>
                <w:bCs/>
                <w:iCs/>
                <w:sz w:val="24"/>
                <w:szCs w:val="24"/>
              </w:rPr>
            </w:pPr>
            <w:r w:rsidRPr="000C1B05">
              <w:rPr>
                <w:rFonts w:ascii="Times New Roman" w:hAnsi="Times New Roman"/>
                <w:bCs/>
                <w:iCs/>
                <w:sz w:val="24"/>
                <w:szCs w:val="24"/>
              </w:rPr>
              <w:t>0</w:t>
            </w:r>
          </w:p>
        </w:tc>
      </w:tr>
      <w:tr w:rsidR="000C1B05" w:rsidRPr="000C1B05" w:rsidTr="00970C82">
        <w:tc>
          <w:tcPr>
            <w:tcW w:w="7655" w:type="dxa"/>
          </w:tcPr>
          <w:p w:rsidR="000C1B05" w:rsidRPr="000C1B05" w:rsidRDefault="000C1B05" w:rsidP="00970C82">
            <w:pPr>
              <w:pStyle w:val="af0"/>
              <w:rPr>
                <w:rFonts w:ascii="Times New Roman" w:hAnsi="Times New Roman"/>
                <w:b/>
              </w:rPr>
            </w:pPr>
            <w:r w:rsidRPr="000C1B05">
              <w:rPr>
                <w:rFonts w:ascii="Times New Roman" w:hAnsi="Times New Roman"/>
                <w:b/>
              </w:rPr>
              <w:t xml:space="preserve">Консультации </w:t>
            </w:r>
          </w:p>
        </w:tc>
        <w:tc>
          <w:tcPr>
            <w:tcW w:w="2126" w:type="dxa"/>
          </w:tcPr>
          <w:p w:rsidR="000C1B05" w:rsidRPr="000C1B05" w:rsidRDefault="000C1B05" w:rsidP="00970C82">
            <w:pPr>
              <w:widowControl w:val="0"/>
              <w:snapToGrid w:val="0"/>
              <w:spacing w:line="360" w:lineRule="auto"/>
              <w:jc w:val="center"/>
              <w:rPr>
                <w:rFonts w:ascii="Times New Roman" w:hAnsi="Times New Roman"/>
                <w:b/>
                <w:bCs/>
                <w:iCs/>
                <w:sz w:val="24"/>
                <w:szCs w:val="24"/>
              </w:rPr>
            </w:pPr>
            <w:r w:rsidRPr="000C1B05">
              <w:rPr>
                <w:rFonts w:ascii="Times New Roman" w:hAnsi="Times New Roman"/>
                <w:b/>
                <w:bCs/>
                <w:iCs/>
                <w:sz w:val="24"/>
                <w:szCs w:val="24"/>
              </w:rPr>
              <w:t>12</w:t>
            </w:r>
          </w:p>
        </w:tc>
      </w:tr>
      <w:tr w:rsidR="000C1B05" w:rsidRPr="000C1B05" w:rsidTr="00970C82">
        <w:tc>
          <w:tcPr>
            <w:tcW w:w="7655" w:type="dxa"/>
          </w:tcPr>
          <w:p w:rsidR="000C1B05" w:rsidRPr="000C1B05" w:rsidRDefault="000C1B05" w:rsidP="000C1B05">
            <w:pPr>
              <w:widowControl w:val="0"/>
              <w:snapToGrid w:val="0"/>
              <w:spacing w:line="360" w:lineRule="auto"/>
              <w:jc w:val="both"/>
              <w:rPr>
                <w:rFonts w:ascii="Times New Roman" w:hAnsi="Times New Roman"/>
                <w:b/>
                <w:sz w:val="24"/>
                <w:szCs w:val="24"/>
              </w:rPr>
            </w:pPr>
            <w:r w:rsidRPr="000C1B05">
              <w:rPr>
                <w:rFonts w:ascii="Times New Roman" w:hAnsi="Times New Roman"/>
                <w:sz w:val="24"/>
                <w:szCs w:val="24"/>
              </w:rPr>
              <w:t>Промежуточная аттестация (экзамен)</w:t>
            </w:r>
          </w:p>
        </w:tc>
        <w:tc>
          <w:tcPr>
            <w:tcW w:w="2126" w:type="dxa"/>
          </w:tcPr>
          <w:p w:rsidR="000C1B05" w:rsidRPr="000C1B05" w:rsidRDefault="000C1B05" w:rsidP="00970C82">
            <w:pPr>
              <w:widowControl w:val="0"/>
              <w:snapToGrid w:val="0"/>
              <w:spacing w:line="360" w:lineRule="auto"/>
              <w:jc w:val="center"/>
              <w:rPr>
                <w:rFonts w:ascii="Times New Roman" w:hAnsi="Times New Roman"/>
                <w:b/>
                <w:bCs/>
                <w:iCs/>
                <w:sz w:val="24"/>
                <w:szCs w:val="24"/>
              </w:rPr>
            </w:pPr>
            <w:r w:rsidRPr="000C1B05">
              <w:rPr>
                <w:rFonts w:ascii="Times New Roman" w:hAnsi="Times New Roman"/>
                <w:b/>
                <w:bCs/>
                <w:iCs/>
                <w:sz w:val="24"/>
                <w:szCs w:val="24"/>
              </w:rPr>
              <w:t>6</w:t>
            </w:r>
          </w:p>
        </w:tc>
      </w:tr>
    </w:tbl>
    <w:p w:rsidR="009245CB" w:rsidRPr="00E87C55" w:rsidRDefault="009245CB">
      <w:pPr>
        <w:spacing w:after="200" w:line="276" w:lineRule="auto"/>
        <w:rPr>
          <w:rFonts w:ascii="Times New Roman" w:hAnsi="Times New Roman"/>
          <w:b/>
          <w:sz w:val="24"/>
          <w:szCs w:val="24"/>
        </w:rPr>
      </w:pPr>
      <w:r w:rsidRPr="00E87C55">
        <w:rPr>
          <w:rFonts w:ascii="Times New Roman" w:hAnsi="Times New Roman"/>
          <w:b/>
          <w:sz w:val="24"/>
          <w:szCs w:val="24"/>
        </w:rPr>
        <w:br w:type="page"/>
      </w:r>
    </w:p>
    <w:p w:rsidR="005F303B" w:rsidRDefault="003706A8" w:rsidP="009A120D">
      <w:pPr>
        <w:jc w:val="center"/>
        <w:rPr>
          <w:rFonts w:ascii="Times New Roman" w:hAnsi="Times New Roman"/>
          <w:b/>
          <w:sz w:val="24"/>
          <w:szCs w:val="24"/>
        </w:rPr>
      </w:pPr>
      <w:r w:rsidRPr="00E87C55">
        <w:rPr>
          <w:rFonts w:ascii="Times New Roman" w:hAnsi="Times New Roman"/>
          <w:b/>
          <w:sz w:val="24"/>
          <w:szCs w:val="24"/>
        </w:rPr>
        <w:lastRenderedPageBreak/>
        <w:t>2</w:t>
      </w:r>
      <w:r w:rsidR="00D1332B" w:rsidRPr="00E87C55">
        <w:rPr>
          <w:rFonts w:ascii="Times New Roman" w:hAnsi="Times New Roman"/>
          <w:b/>
          <w:sz w:val="24"/>
          <w:szCs w:val="24"/>
        </w:rPr>
        <w:t>.СТРУКТУРА И СОДЕРЖАНИЕ</w:t>
      </w:r>
    </w:p>
    <w:p w:rsidR="00D1332B" w:rsidRDefault="00D1332B" w:rsidP="005F303B">
      <w:pPr>
        <w:jc w:val="center"/>
        <w:rPr>
          <w:rFonts w:ascii="Times New Roman" w:hAnsi="Times New Roman"/>
          <w:b/>
          <w:sz w:val="24"/>
          <w:szCs w:val="24"/>
        </w:rPr>
      </w:pPr>
      <w:r w:rsidRPr="00E87C55">
        <w:rPr>
          <w:rFonts w:ascii="Times New Roman" w:hAnsi="Times New Roman"/>
          <w:b/>
          <w:sz w:val="24"/>
          <w:szCs w:val="24"/>
        </w:rPr>
        <w:t xml:space="preserve"> </w:t>
      </w:r>
      <w:r w:rsidR="005F303B">
        <w:rPr>
          <w:rFonts w:ascii="Times New Roman" w:hAnsi="Times New Roman"/>
          <w:b/>
          <w:sz w:val="24"/>
          <w:szCs w:val="24"/>
        </w:rPr>
        <w:t xml:space="preserve">ОБЩЕОБРАЗОВАТЕЛЬНОЙ </w:t>
      </w:r>
      <w:r w:rsidRPr="00E87C55">
        <w:rPr>
          <w:rFonts w:ascii="Times New Roman" w:hAnsi="Times New Roman"/>
          <w:b/>
          <w:sz w:val="24"/>
          <w:szCs w:val="24"/>
        </w:rPr>
        <w:t>ДИСЦИПЛИНЫ</w:t>
      </w:r>
    </w:p>
    <w:p w:rsidR="005F303B" w:rsidRPr="00E87C55" w:rsidRDefault="005F303B" w:rsidP="005F303B">
      <w:pPr>
        <w:jc w:val="center"/>
        <w:rPr>
          <w:rFonts w:ascii="Times New Roman" w:hAnsi="Times New Roman"/>
          <w:b/>
          <w:sz w:val="24"/>
          <w:szCs w:val="24"/>
        </w:rPr>
      </w:pPr>
    </w:p>
    <w:p w:rsidR="00D1332B" w:rsidRPr="00E87C55" w:rsidRDefault="003706A8" w:rsidP="00D1332B">
      <w:pPr>
        <w:widowControl w:val="0"/>
        <w:tabs>
          <w:tab w:val="left" w:pos="556"/>
          <w:tab w:val="left" w:pos="1472"/>
          <w:tab w:val="left" w:pos="2388"/>
          <w:tab w:val="left" w:pos="3304"/>
          <w:tab w:val="left" w:pos="4220"/>
          <w:tab w:val="left" w:pos="5136"/>
          <w:tab w:val="left" w:pos="6052"/>
          <w:tab w:val="left" w:pos="6968"/>
          <w:tab w:val="left" w:pos="7884"/>
          <w:tab w:val="left" w:pos="8800"/>
          <w:tab w:val="left" w:pos="9716"/>
          <w:tab w:val="left" w:pos="10632"/>
          <w:tab w:val="left" w:pos="11548"/>
          <w:tab w:val="left" w:pos="12464"/>
          <w:tab w:val="left" w:pos="13380"/>
          <w:tab w:val="left" w:pos="14296"/>
        </w:tabs>
        <w:spacing w:line="360" w:lineRule="auto"/>
        <w:jc w:val="center"/>
        <w:rPr>
          <w:rFonts w:ascii="Times New Roman" w:hAnsi="Times New Roman"/>
          <w:b/>
          <w:sz w:val="24"/>
          <w:szCs w:val="24"/>
        </w:rPr>
      </w:pPr>
      <w:r w:rsidRPr="00E87C55">
        <w:rPr>
          <w:rFonts w:ascii="Times New Roman" w:hAnsi="Times New Roman"/>
          <w:b/>
          <w:sz w:val="24"/>
          <w:szCs w:val="24"/>
        </w:rPr>
        <w:t>2</w:t>
      </w:r>
      <w:r w:rsidR="00D1332B" w:rsidRPr="00E87C55">
        <w:rPr>
          <w:rFonts w:ascii="Times New Roman" w:hAnsi="Times New Roman"/>
          <w:b/>
          <w:sz w:val="24"/>
          <w:szCs w:val="24"/>
        </w:rPr>
        <w:t>.1. Объем учебной дисциплины и виды учебной работы</w:t>
      </w:r>
    </w:p>
    <w:p w:rsidR="00B67BFF" w:rsidRPr="00E87C55" w:rsidRDefault="00B67BFF" w:rsidP="00D1332B">
      <w:pPr>
        <w:widowControl w:val="0"/>
        <w:tabs>
          <w:tab w:val="left" w:pos="556"/>
          <w:tab w:val="left" w:pos="1472"/>
          <w:tab w:val="left" w:pos="2388"/>
          <w:tab w:val="left" w:pos="3304"/>
          <w:tab w:val="left" w:pos="4220"/>
          <w:tab w:val="left" w:pos="5136"/>
          <w:tab w:val="left" w:pos="6052"/>
          <w:tab w:val="left" w:pos="6968"/>
          <w:tab w:val="left" w:pos="7884"/>
          <w:tab w:val="left" w:pos="8800"/>
          <w:tab w:val="left" w:pos="9716"/>
          <w:tab w:val="left" w:pos="10632"/>
          <w:tab w:val="left" w:pos="11548"/>
          <w:tab w:val="left" w:pos="12464"/>
          <w:tab w:val="left" w:pos="13380"/>
          <w:tab w:val="left" w:pos="14296"/>
        </w:tabs>
        <w:spacing w:line="360" w:lineRule="auto"/>
        <w:jc w:val="center"/>
        <w:rPr>
          <w:rFonts w:ascii="Times New Roman" w:hAnsi="Times New Roman"/>
          <w:b/>
          <w:sz w:val="24"/>
          <w:szCs w:val="24"/>
        </w:rPr>
      </w:pPr>
      <w:r w:rsidRPr="00E87C55">
        <w:rPr>
          <w:rFonts w:ascii="Times New Roman" w:hAnsi="Times New Roman"/>
          <w:b/>
          <w:sz w:val="24"/>
          <w:szCs w:val="24"/>
        </w:rPr>
        <w:t>\</w:t>
      </w:r>
    </w:p>
    <w:tbl>
      <w:tblPr>
        <w:tblW w:w="9356"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521"/>
        <w:gridCol w:w="1276"/>
        <w:gridCol w:w="1559"/>
      </w:tblGrid>
      <w:tr w:rsidR="000C1B05" w:rsidRPr="000C1B05" w:rsidTr="00970C82">
        <w:trPr>
          <w:trHeight w:val="313"/>
        </w:trPr>
        <w:tc>
          <w:tcPr>
            <w:tcW w:w="6521" w:type="dxa"/>
          </w:tcPr>
          <w:p w:rsidR="000C1B05" w:rsidRPr="000C1B05" w:rsidRDefault="000C1B05" w:rsidP="00970C82">
            <w:pPr>
              <w:spacing w:line="360" w:lineRule="auto"/>
              <w:jc w:val="both"/>
              <w:rPr>
                <w:rFonts w:ascii="Times New Roman" w:hAnsi="Times New Roman"/>
                <w:sz w:val="24"/>
                <w:szCs w:val="24"/>
              </w:rPr>
            </w:pPr>
            <w:r w:rsidRPr="000C1B05">
              <w:rPr>
                <w:rFonts w:ascii="Times New Roman" w:hAnsi="Times New Roman"/>
                <w:b/>
                <w:sz w:val="24"/>
                <w:szCs w:val="24"/>
              </w:rPr>
              <w:t>Вид учебной работы</w:t>
            </w:r>
          </w:p>
        </w:tc>
        <w:tc>
          <w:tcPr>
            <w:tcW w:w="2835" w:type="dxa"/>
            <w:gridSpan w:val="2"/>
          </w:tcPr>
          <w:p w:rsidR="000C1B05" w:rsidRPr="000C1B05" w:rsidRDefault="000C1B05" w:rsidP="00970C82">
            <w:pPr>
              <w:spacing w:line="360" w:lineRule="auto"/>
              <w:jc w:val="center"/>
              <w:rPr>
                <w:rFonts w:ascii="Times New Roman" w:hAnsi="Times New Roman"/>
                <w:iCs/>
                <w:sz w:val="24"/>
                <w:szCs w:val="24"/>
              </w:rPr>
            </w:pPr>
            <w:r w:rsidRPr="000C1B05">
              <w:rPr>
                <w:rFonts w:ascii="Times New Roman" w:hAnsi="Times New Roman"/>
                <w:b/>
                <w:iCs/>
                <w:sz w:val="24"/>
                <w:szCs w:val="24"/>
              </w:rPr>
              <w:t>Объем часов</w:t>
            </w:r>
          </w:p>
        </w:tc>
      </w:tr>
      <w:tr w:rsidR="000C1B05" w:rsidRPr="000C1B05" w:rsidTr="00970C82">
        <w:trPr>
          <w:trHeight w:val="285"/>
        </w:trPr>
        <w:tc>
          <w:tcPr>
            <w:tcW w:w="6521" w:type="dxa"/>
          </w:tcPr>
          <w:p w:rsidR="000C1B05" w:rsidRPr="000C1B05" w:rsidRDefault="00512D0F" w:rsidP="00970C82">
            <w:pPr>
              <w:spacing w:line="360" w:lineRule="auto"/>
              <w:jc w:val="both"/>
              <w:rPr>
                <w:rFonts w:ascii="Times New Roman" w:hAnsi="Times New Roman"/>
                <w:b/>
                <w:sz w:val="24"/>
                <w:szCs w:val="24"/>
              </w:rPr>
            </w:pPr>
            <w:r>
              <w:rPr>
                <w:rFonts w:ascii="Times New Roman" w:hAnsi="Times New Roman"/>
                <w:b/>
                <w:sz w:val="24"/>
                <w:szCs w:val="24"/>
              </w:rPr>
              <w:t>Максимальная нагрузка</w:t>
            </w:r>
          </w:p>
        </w:tc>
        <w:tc>
          <w:tcPr>
            <w:tcW w:w="2835" w:type="dxa"/>
            <w:gridSpan w:val="2"/>
          </w:tcPr>
          <w:p w:rsidR="000C1B05" w:rsidRPr="000C1B05" w:rsidRDefault="000C1B05" w:rsidP="00970C82">
            <w:pPr>
              <w:spacing w:line="360" w:lineRule="auto"/>
              <w:jc w:val="center"/>
              <w:rPr>
                <w:rFonts w:ascii="Times New Roman" w:hAnsi="Times New Roman"/>
                <w:b/>
                <w:iCs/>
                <w:sz w:val="24"/>
                <w:szCs w:val="24"/>
              </w:rPr>
            </w:pPr>
            <w:r>
              <w:rPr>
                <w:rFonts w:ascii="Times New Roman" w:hAnsi="Times New Roman"/>
                <w:b/>
                <w:iCs/>
                <w:sz w:val="24"/>
                <w:szCs w:val="24"/>
              </w:rPr>
              <w:t>90</w:t>
            </w:r>
          </w:p>
        </w:tc>
      </w:tr>
      <w:tr w:rsidR="000C1B05" w:rsidRPr="000C1B05" w:rsidTr="00970C82">
        <w:trPr>
          <w:trHeight w:val="285"/>
        </w:trPr>
        <w:tc>
          <w:tcPr>
            <w:tcW w:w="6521" w:type="dxa"/>
          </w:tcPr>
          <w:p w:rsidR="000C1B05" w:rsidRPr="000C1B05" w:rsidRDefault="000C1B05" w:rsidP="00970C82">
            <w:pPr>
              <w:spacing w:line="360" w:lineRule="auto"/>
              <w:jc w:val="both"/>
              <w:rPr>
                <w:rFonts w:ascii="Times New Roman" w:hAnsi="Times New Roman"/>
                <w:b/>
                <w:sz w:val="24"/>
                <w:szCs w:val="24"/>
              </w:rPr>
            </w:pPr>
            <w:r w:rsidRPr="000C1B05">
              <w:rPr>
                <w:rFonts w:ascii="Times New Roman" w:hAnsi="Times New Roman"/>
                <w:b/>
                <w:sz w:val="24"/>
                <w:szCs w:val="24"/>
              </w:rPr>
              <w:t>Самостоятельная работа</w:t>
            </w:r>
          </w:p>
        </w:tc>
        <w:tc>
          <w:tcPr>
            <w:tcW w:w="2835" w:type="dxa"/>
            <w:gridSpan w:val="2"/>
          </w:tcPr>
          <w:p w:rsidR="000C1B05" w:rsidRPr="000C1B05" w:rsidRDefault="000C1B05" w:rsidP="00970C82">
            <w:pPr>
              <w:spacing w:line="360" w:lineRule="auto"/>
              <w:jc w:val="center"/>
              <w:rPr>
                <w:rFonts w:ascii="Times New Roman" w:hAnsi="Times New Roman"/>
                <w:b/>
                <w:iCs/>
                <w:sz w:val="24"/>
                <w:szCs w:val="24"/>
              </w:rPr>
            </w:pPr>
            <w:r w:rsidRPr="000C1B05">
              <w:rPr>
                <w:rFonts w:ascii="Times New Roman" w:hAnsi="Times New Roman"/>
                <w:b/>
                <w:iCs/>
                <w:sz w:val="24"/>
                <w:szCs w:val="24"/>
              </w:rPr>
              <w:t>0</w:t>
            </w:r>
          </w:p>
        </w:tc>
      </w:tr>
      <w:tr w:rsidR="000C1B05" w:rsidRPr="000C1B05" w:rsidTr="00970C82">
        <w:tc>
          <w:tcPr>
            <w:tcW w:w="6521" w:type="dxa"/>
          </w:tcPr>
          <w:p w:rsidR="000C1B05" w:rsidRPr="000C1B05" w:rsidRDefault="000C1B05" w:rsidP="00970C82">
            <w:pPr>
              <w:spacing w:line="360" w:lineRule="auto"/>
              <w:jc w:val="both"/>
              <w:rPr>
                <w:rFonts w:ascii="Times New Roman" w:hAnsi="Times New Roman"/>
                <w:sz w:val="24"/>
                <w:szCs w:val="24"/>
              </w:rPr>
            </w:pPr>
            <w:r w:rsidRPr="000C1B05">
              <w:rPr>
                <w:rFonts w:ascii="Times New Roman" w:hAnsi="Times New Roman"/>
                <w:b/>
                <w:sz w:val="24"/>
                <w:szCs w:val="24"/>
              </w:rPr>
              <w:t xml:space="preserve">Всего </w:t>
            </w:r>
            <w:r w:rsidR="00512D0F">
              <w:rPr>
                <w:rFonts w:ascii="Times New Roman" w:hAnsi="Times New Roman"/>
                <w:b/>
                <w:sz w:val="24"/>
                <w:szCs w:val="24"/>
              </w:rPr>
              <w:t>занятий</w:t>
            </w:r>
          </w:p>
        </w:tc>
        <w:tc>
          <w:tcPr>
            <w:tcW w:w="2835" w:type="dxa"/>
            <w:gridSpan w:val="2"/>
          </w:tcPr>
          <w:p w:rsidR="000C1B05" w:rsidRPr="000C1B05" w:rsidRDefault="000C1B05" w:rsidP="00970C82">
            <w:pPr>
              <w:spacing w:line="360" w:lineRule="auto"/>
              <w:jc w:val="center"/>
              <w:rPr>
                <w:rFonts w:ascii="Times New Roman" w:hAnsi="Times New Roman"/>
                <w:b/>
                <w:iCs/>
                <w:sz w:val="24"/>
                <w:szCs w:val="24"/>
              </w:rPr>
            </w:pPr>
            <w:r>
              <w:rPr>
                <w:rFonts w:ascii="Times New Roman" w:hAnsi="Times New Roman"/>
                <w:b/>
                <w:iCs/>
                <w:sz w:val="24"/>
                <w:szCs w:val="24"/>
              </w:rPr>
              <w:t>90</w:t>
            </w:r>
          </w:p>
        </w:tc>
      </w:tr>
      <w:tr w:rsidR="000C1B05" w:rsidRPr="000C1B05" w:rsidTr="00970C82">
        <w:tc>
          <w:tcPr>
            <w:tcW w:w="6521" w:type="dxa"/>
          </w:tcPr>
          <w:p w:rsidR="000C1B05" w:rsidRPr="000C1B05" w:rsidRDefault="000C1B05" w:rsidP="00970C82">
            <w:pPr>
              <w:spacing w:line="360" w:lineRule="auto"/>
              <w:jc w:val="both"/>
              <w:rPr>
                <w:rFonts w:ascii="Times New Roman" w:hAnsi="Times New Roman"/>
                <w:sz w:val="24"/>
                <w:szCs w:val="24"/>
              </w:rPr>
            </w:pPr>
            <w:r w:rsidRPr="000C1B05">
              <w:rPr>
                <w:rFonts w:ascii="Times New Roman" w:hAnsi="Times New Roman"/>
                <w:sz w:val="24"/>
                <w:szCs w:val="24"/>
              </w:rPr>
              <w:t>в том числе:</w:t>
            </w:r>
          </w:p>
        </w:tc>
        <w:tc>
          <w:tcPr>
            <w:tcW w:w="2835" w:type="dxa"/>
            <w:gridSpan w:val="2"/>
          </w:tcPr>
          <w:p w:rsidR="000C1B05" w:rsidRPr="000C1B05" w:rsidRDefault="000C1B05" w:rsidP="00970C82">
            <w:pPr>
              <w:spacing w:line="360" w:lineRule="auto"/>
              <w:jc w:val="center"/>
              <w:rPr>
                <w:rFonts w:ascii="Times New Roman" w:hAnsi="Times New Roman"/>
                <w:b/>
                <w:iCs/>
                <w:sz w:val="24"/>
                <w:szCs w:val="24"/>
              </w:rPr>
            </w:pPr>
          </w:p>
        </w:tc>
      </w:tr>
      <w:tr w:rsidR="000C1B05" w:rsidRPr="000C1B05" w:rsidTr="00970C82">
        <w:tc>
          <w:tcPr>
            <w:tcW w:w="6521" w:type="dxa"/>
          </w:tcPr>
          <w:p w:rsidR="000C1B05" w:rsidRPr="000C1B05" w:rsidRDefault="000C1B05" w:rsidP="00970C82">
            <w:pPr>
              <w:spacing w:line="360" w:lineRule="auto"/>
              <w:jc w:val="both"/>
              <w:rPr>
                <w:rFonts w:ascii="Times New Roman" w:hAnsi="Times New Roman"/>
                <w:b/>
                <w:sz w:val="24"/>
                <w:szCs w:val="24"/>
              </w:rPr>
            </w:pPr>
            <w:r w:rsidRPr="000C1B05">
              <w:rPr>
                <w:rFonts w:ascii="Times New Roman" w:hAnsi="Times New Roman"/>
                <w:b/>
                <w:sz w:val="24"/>
                <w:szCs w:val="24"/>
              </w:rPr>
              <w:t>Теоретическое обучение</w:t>
            </w:r>
          </w:p>
        </w:tc>
        <w:tc>
          <w:tcPr>
            <w:tcW w:w="2835" w:type="dxa"/>
            <w:gridSpan w:val="2"/>
          </w:tcPr>
          <w:p w:rsidR="000C1B05" w:rsidRPr="000C1B05" w:rsidRDefault="000C1B05" w:rsidP="00970C82">
            <w:pPr>
              <w:spacing w:line="360" w:lineRule="auto"/>
              <w:jc w:val="center"/>
              <w:rPr>
                <w:rFonts w:ascii="Times New Roman" w:hAnsi="Times New Roman"/>
                <w:b/>
                <w:iCs/>
                <w:sz w:val="24"/>
                <w:szCs w:val="24"/>
              </w:rPr>
            </w:pPr>
            <w:r>
              <w:rPr>
                <w:rFonts w:ascii="Times New Roman" w:hAnsi="Times New Roman"/>
                <w:b/>
                <w:iCs/>
                <w:sz w:val="24"/>
                <w:szCs w:val="24"/>
              </w:rPr>
              <w:t>34</w:t>
            </w:r>
          </w:p>
        </w:tc>
      </w:tr>
      <w:tr w:rsidR="000C1B05" w:rsidRPr="000C1B05" w:rsidTr="00970C82">
        <w:tc>
          <w:tcPr>
            <w:tcW w:w="6521" w:type="dxa"/>
          </w:tcPr>
          <w:p w:rsidR="000C1B05" w:rsidRPr="000C1B05" w:rsidRDefault="000C1B05" w:rsidP="00970C82">
            <w:pPr>
              <w:pStyle w:val="af0"/>
              <w:spacing w:line="360" w:lineRule="auto"/>
              <w:rPr>
                <w:rFonts w:ascii="Times New Roman" w:hAnsi="Times New Roman"/>
                <w:i/>
              </w:rPr>
            </w:pPr>
            <w:r w:rsidRPr="000C1B05">
              <w:rPr>
                <w:rFonts w:ascii="Times New Roman" w:hAnsi="Times New Roman"/>
                <w:i/>
              </w:rPr>
              <w:t>в т.ч. профессионально-ориентированного содержания</w:t>
            </w:r>
          </w:p>
        </w:tc>
        <w:tc>
          <w:tcPr>
            <w:tcW w:w="2835" w:type="dxa"/>
            <w:gridSpan w:val="2"/>
          </w:tcPr>
          <w:p w:rsidR="000C1B05" w:rsidRPr="000C1B05" w:rsidRDefault="00E064A7" w:rsidP="00165D06">
            <w:pPr>
              <w:pStyle w:val="af0"/>
              <w:spacing w:line="360" w:lineRule="auto"/>
              <w:jc w:val="center"/>
              <w:rPr>
                <w:rFonts w:ascii="Times New Roman" w:hAnsi="Times New Roman"/>
                <w:i/>
              </w:rPr>
            </w:pPr>
            <w:r>
              <w:rPr>
                <w:rFonts w:ascii="Times New Roman" w:hAnsi="Times New Roman"/>
                <w:i/>
              </w:rPr>
              <w:t>2</w:t>
            </w:r>
            <w:r w:rsidR="00165D06">
              <w:rPr>
                <w:rFonts w:ascii="Times New Roman" w:hAnsi="Times New Roman"/>
                <w:i/>
              </w:rPr>
              <w:t>1</w:t>
            </w:r>
          </w:p>
        </w:tc>
      </w:tr>
      <w:tr w:rsidR="000C1B05" w:rsidRPr="000C1B05" w:rsidTr="00970C82">
        <w:tc>
          <w:tcPr>
            <w:tcW w:w="6521" w:type="dxa"/>
          </w:tcPr>
          <w:p w:rsidR="000C1B05" w:rsidRPr="000C1B05" w:rsidRDefault="000C1B05" w:rsidP="00970C82">
            <w:pPr>
              <w:spacing w:line="360" w:lineRule="auto"/>
              <w:jc w:val="both"/>
              <w:rPr>
                <w:rFonts w:ascii="Times New Roman" w:hAnsi="Times New Roman"/>
                <w:b/>
                <w:sz w:val="24"/>
                <w:szCs w:val="24"/>
              </w:rPr>
            </w:pPr>
            <w:r w:rsidRPr="000C1B05">
              <w:rPr>
                <w:rFonts w:ascii="Times New Roman" w:hAnsi="Times New Roman"/>
                <w:b/>
                <w:sz w:val="24"/>
                <w:szCs w:val="24"/>
              </w:rPr>
              <w:t>Лабораторные и практические занятия</w:t>
            </w:r>
          </w:p>
        </w:tc>
        <w:tc>
          <w:tcPr>
            <w:tcW w:w="2835" w:type="dxa"/>
            <w:gridSpan w:val="2"/>
          </w:tcPr>
          <w:p w:rsidR="000C1B05" w:rsidRPr="000C1B05" w:rsidRDefault="000C1B05" w:rsidP="00970C82">
            <w:pPr>
              <w:spacing w:line="360" w:lineRule="auto"/>
              <w:jc w:val="center"/>
              <w:rPr>
                <w:rFonts w:ascii="Times New Roman" w:hAnsi="Times New Roman"/>
                <w:b/>
                <w:iCs/>
                <w:sz w:val="24"/>
                <w:szCs w:val="24"/>
              </w:rPr>
            </w:pPr>
            <w:r>
              <w:rPr>
                <w:rFonts w:ascii="Times New Roman" w:hAnsi="Times New Roman"/>
                <w:b/>
                <w:iCs/>
                <w:sz w:val="24"/>
                <w:szCs w:val="24"/>
              </w:rPr>
              <w:t>38</w:t>
            </w:r>
          </w:p>
        </w:tc>
      </w:tr>
      <w:tr w:rsidR="000C1B05" w:rsidRPr="000C1B05" w:rsidTr="00970C82">
        <w:tc>
          <w:tcPr>
            <w:tcW w:w="6521" w:type="dxa"/>
          </w:tcPr>
          <w:p w:rsidR="000C1B05" w:rsidRPr="000C1B05" w:rsidRDefault="000C1B05" w:rsidP="00970C82">
            <w:pPr>
              <w:pStyle w:val="af0"/>
              <w:spacing w:line="360" w:lineRule="auto"/>
              <w:rPr>
                <w:rFonts w:ascii="Times New Roman" w:hAnsi="Times New Roman"/>
                <w:i/>
              </w:rPr>
            </w:pPr>
            <w:r w:rsidRPr="000C1B05">
              <w:rPr>
                <w:rFonts w:ascii="Times New Roman" w:hAnsi="Times New Roman"/>
                <w:i/>
              </w:rPr>
              <w:t>в т.ч. профессионально-ориентированного содержания</w:t>
            </w:r>
          </w:p>
        </w:tc>
        <w:tc>
          <w:tcPr>
            <w:tcW w:w="2835" w:type="dxa"/>
            <w:gridSpan w:val="2"/>
          </w:tcPr>
          <w:p w:rsidR="000C1B05" w:rsidRPr="000C1B05" w:rsidRDefault="00E064A7" w:rsidP="00FA17AC">
            <w:pPr>
              <w:pStyle w:val="af0"/>
              <w:spacing w:line="360" w:lineRule="auto"/>
              <w:jc w:val="center"/>
              <w:rPr>
                <w:rFonts w:ascii="Times New Roman" w:hAnsi="Times New Roman"/>
                <w:i/>
              </w:rPr>
            </w:pPr>
            <w:r>
              <w:rPr>
                <w:rFonts w:ascii="Times New Roman" w:hAnsi="Times New Roman"/>
                <w:i/>
              </w:rPr>
              <w:t>2</w:t>
            </w:r>
            <w:r w:rsidR="00FA17AC">
              <w:rPr>
                <w:rFonts w:ascii="Times New Roman" w:hAnsi="Times New Roman"/>
                <w:i/>
              </w:rPr>
              <w:t>6</w:t>
            </w:r>
          </w:p>
        </w:tc>
      </w:tr>
      <w:tr w:rsidR="00AC7F8F" w:rsidRPr="000C1B05" w:rsidTr="00970C82">
        <w:tc>
          <w:tcPr>
            <w:tcW w:w="6521" w:type="dxa"/>
          </w:tcPr>
          <w:p w:rsidR="00AC7F8F" w:rsidRPr="000C1B05" w:rsidRDefault="00AC7F8F" w:rsidP="00AC7F8F">
            <w:pPr>
              <w:pStyle w:val="af0"/>
              <w:spacing w:line="360" w:lineRule="auto"/>
              <w:rPr>
                <w:rFonts w:ascii="Times New Roman" w:hAnsi="Times New Roman"/>
                <w:i/>
              </w:rPr>
            </w:pPr>
            <w:r>
              <w:rPr>
                <w:rFonts w:ascii="Times New Roman" w:hAnsi="Times New Roman"/>
                <w:i/>
              </w:rPr>
              <w:t xml:space="preserve">          </w:t>
            </w:r>
            <w:r>
              <w:rPr>
                <w:i/>
              </w:rPr>
              <w:t>практическая подготовка</w:t>
            </w:r>
            <w:r>
              <w:t xml:space="preserve">  </w:t>
            </w:r>
          </w:p>
        </w:tc>
        <w:tc>
          <w:tcPr>
            <w:tcW w:w="2835" w:type="dxa"/>
            <w:gridSpan w:val="2"/>
          </w:tcPr>
          <w:p w:rsidR="00AC7F8F" w:rsidRDefault="00AC7F8F" w:rsidP="00FA17AC">
            <w:pPr>
              <w:pStyle w:val="af0"/>
              <w:spacing w:line="360" w:lineRule="auto"/>
              <w:jc w:val="center"/>
              <w:rPr>
                <w:rFonts w:ascii="Times New Roman" w:hAnsi="Times New Roman"/>
                <w:i/>
              </w:rPr>
            </w:pPr>
            <w:r>
              <w:rPr>
                <w:rFonts w:ascii="Times New Roman" w:hAnsi="Times New Roman"/>
                <w:i/>
              </w:rPr>
              <w:t>14</w:t>
            </w:r>
          </w:p>
        </w:tc>
      </w:tr>
      <w:tr w:rsidR="000C1B05" w:rsidRPr="000C1B05" w:rsidTr="00970C82">
        <w:tc>
          <w:tcPr>
            <w:tcW w:w="6521" w:type="dxa"/>
          </w:tcPr>
          <w:p w:rsidR="000C1B05" w:rsidRPr="000C1B05" w:rsidRDefault="000C1B05" w:rsidP="00970C82">
            <w:pPr>
              <w:pStyle w:val="af0"/>
              <w:rPr>
                <w:rFonts w:ascii="Times New Roman" w:hAnsi="Times New Roman"/>
              </w:rPr>
            </w:pPr>
            <w:r w:rsidRPr="000C1B05">
              <w:rPr>
                <w:rFonts w:ascii="Times New Roman" w:hAnsi="Times New Roman"/>
              </w:rPr>
              <w:t>курсовые работы</w:t>
            </w:r>
          </w:p>
        </w:tc>
        <w:tc>
          <w:tcPr>
            <w:tcW w:w="2835" w:type="dxa"/>
            <w:gridSpan w:val="2"/>
          </w:tcPr>
          <w:p w:rsidR="000C1B05" w:rsidRPr="000C1B05" w:rsidRDefault="000C1B05" w:rsidP="00970C82">
            <w:pPr>
              <w:widowControl w:val="0"/>
              <w:snapToGrid w:val="0"/>
              <w:spacing w:line="360" w:lineRule="auto"/>
              <w:jc w:val="center"/>
              <w:rPr>
                <w:rFonts w:ascii="Times New Roman" w:hAnsi="Times New Roman"/>
                <w:bCs/>
                <w:iCs/>
                <w:sz w:val="24"/>
                <w:szCs w:val="24"/>
              </w:rPr>
            </w:pPr>
            <w:r w:rsidRPr="000C1B05">
              <w:rPr>
                <w:rFonts w:ascii="Times New Roman" w:hAnsi="Times New Roman"/>
                <w:bCs/>
                <w:iCs/>
                <w:sz w:val="24"/>
                <w:szCs w:val="24"/>
              </w:rPr>
              <w:t>0</w:t>
            </w:r>
          </w:p>
        </w:tc>
      </w:tr>
      <w:tr w:rsidR="000C1B05" w:rsidRPr="000C1B05" w:rsidTr="00970C82">
        <w:tc>
          <w:tcPr>
            <w:tcW w:w="6521" w:type="dxa"/>
          </w:tcPr>
          <w:p w:rsidR="000C1B05" w:rsidRPr="000C1B05" w:rsidRDefault="000C1B05" w:rsidP="00970C82">
            <w:pPr>
              <w:pStyle w:val="af0"/>
              <w:rPr>
                <w:rFonts w:ascii="Times New Roman" w:hAnsi="Times New Roman"/>
                <w:b/>
              </w:rPr>
            </w:pPr>
            <w:r w:rsidRPr="000C1B05">
              <w:rPr>
                <w:rFonts w:ascii="Times New Roman" w:hAnsi="Times New Roman"/>
                <w:b/>
              </w:rPr>
              <w:t xml:space="preserve">Консультации </w:t>
            </w:r>
          </w:p>
        </w:tc>
        <w:tc>
          <w:tcPr>
            <w:tcW w:w="2835" w:type="dxa"/>
            <w:gridSpan w:val="2"/>
          </w:tcPr>
          <w:p w:rsidR="000C1B05" w:rsidRPr="000C1B05" w:rsidRDefault="000C1B05" w:rsidP="00970C82">
            <w:pPr>
              <w:widowControl w:val="0"/>
              <w:snapToGrid w:val="0"/>
              <w:spacing w:line="360" w:lineRule="auto"/>
              <w:jc w:val="center"/>
              <w:rPr>
                <w:rFonts w:ascii="Times New Roman" w:hAnsi="Times New Roman"/>
                <w:b/>
                <w:bCs/>
                <w:iCs/>
                <w:sz w:val="24"/>
                <w:szCs w:val="24"/>
              </w:rPr>
            </w:pPr>
            <w:r w:rsidRPr="000C1B05">
              <w:rPr>
                <w:rFonts w:ascii="Times New Roman" w:hAnsi="Times New Roman"/>
                <w:b/>
                <w:bCs/>
                <w:iCs/>
                <w:sz w:val="24"/>
                <w:szCs w:val="24"/>
              </w:rPr>
              <w:t>12</w:t>
            </w:r>
          </w:p>
        </w:tc>
      </w:tr>
      <w:tr w:rsidR="000C1B05" w:rsidRPr="000C1B05" w:rsidTr="00970C82">
        <w:tc>
          <w:tcPr>
            <w:tcW w:w="6521" w:type="dxa"/>
          </w:tcPr>
          <w:p w:rsidR="000C1B05" w:rsidRPr="000C1B05" w:rsidRDefault="000C1B05" w:rsidP="00970C82">
            <w:pPr>
              <w:widowControl w:val="0"/>
              <w:snapToGrid w:val="0"/>
              <w:spacing w:line="360" w:lineRule="auto"/>
              <w:jc w:val="both"/>
              <w:rPr>
                <w:rFonts w:ascii="Times New Roman" w:hAnsi="Times New Roman"/>
                <w:b/>
                <w:sz w:val="24"/>
                <w:szCs w:val="24"/>
              </w:rPr>
            </w:pPr>
            <w:r w:rsidRPr="000C1B05">
              <w:rPr>
                <w:rFonts w:ascii="Times New Roman" w:hAnsi="Times New Roman"/>
                <w:b/>
                <w:sz w:val="24"/>
                <w:szCs w:val="24"/>
              </w:rPr>
              <w:t>промежуточная аттестация (экзамен)</w:t>
            </w:r>
          </w:p>
        </w:tc>
        <w:tc>
          <w:tcPr>
            <w:tcW w:w="2835" w:type="dxa"/>
            <w:gridSpan w:val="2"/>
          </w:tcPr>
          <w:p w:rsidR="000C1B05" w:rsidRPr="000C1B05" w:rsidRDefault="000C1B05" w:rsidP="00970C82">
            <w:pPr>
              <w:widowControl w:val="0"/>
              <w:snapToGrid w:val="0"/>
              <w:spacing w:line="360" w:lineRule="auto"/>
              <w:jc w:val="center"/>
              <w:rPr>
                <w:rFonts w:ascii="Times New Roman" w:hAnsi="Times New Roman"/>
                <w:b/>
                <w:bCs/>
                <w:iCs/>
                <w:sz w:val="24"/>
                <w:szCs w:val="24"/>
              </w:rPr>
            </w:pPr>
            <w:r w:rsidRPr="000C1B05">
              <w:rPr>
                <w:rFonts w:ascii="Times New Roman" w:hAnsi="Times New Roman"/>
                <w:b/>
                <w:bCs/>
                <w:iCs/>
                <w:sz w:val="24"/>
                <w:szCs w:val="24"/>
              </w:rPr>
              <w:t>6</w:t>
            </w:r>
          </w:p>
        </w:tc>
      </w:tr>
      <w:tr w:rsidR="000C1B05" w:rsidRPr="000C1B05" w:rsidTr="00970C82">
        <w:trPr>
          <w:trHeight w:val="780"/>
        </w:trPr>
        <w:tc>
          <w:tcPr>
            <w:tcW w:w="6521" w:type="dxa"/>
            <w:vMerge w:val="restart"/>
          </w:tcPr>
          <w:p w:rsidR="000C1B05" w:rsidRPr="000C1B05" w:rsidRDefault="000C1B05" w:rsidP="00970C82">
            <w:pPr>
              <w:spacing w:line="360" w:lineRule="auto"/>
              <w:jc w:val="both"/>
              <w:rPr>
                <w:rFonts w:ascii="Times New Roman" w:hAnsi="Times New Roman"/>
                <w:b/>
                <w:i/>
                <w:iCs/>
                <w:sz w:val="24"/>
                <w:szCs w:val="24"/>
              </w:rPr>
            </w:pPr>
          </w:p>
          <w:p w:rsidR="000C1B05" w:rsidRPr="000C1B05" w:rsidRDefault="000C1B05" w:rsidP="00970C82">
            <w:pPr>
              <w:jc w:val="both"/>
              <w:rPr>
                <w:rFonts w:ascii="Times New Roman" w:hAnsi="Times New Roman"/>
                <w:b/>
                <w:i/>
                <w:iCs/>
                <w:sz w:val="24"/>
                <w:szCs w:val="24"/>
              </w:rPr>
            </w:pPr>
          </w:p>
          <w:p w:rsidR="000C1B05" w:rsidRDefault="000C1B05" w:rsidP="00970C82">
            <w:pPr>
              <w:jc w:val="center"/>
              <w:rPr>
                <w:rFonts w:ascii="Times New Roman" w:hAnsi="Times New Roman"/>
                <w:b/>
                <w:i/>
                <w:iCs/>
                <w:sz w:val="24"/>
                <w:szCs w:val="24"/>
              </w:rPr>
            </w:pPr>
          </w:p>
          <w:p w:rsidR="000C1B05" w:rsidRPr="000C1B05" w:rsidRDefault="000C1B05" w:rsidP="00970C82">
            <w:pPr>
              <w:jc w:val="center"/>
              <w:rPr>
                <w:rFonts w:ascii="Times New Roman" w:hAnsi="Times New Roman"/>
                <w:b/>
                <w:i/>
                <w:iCs/>
                <w:sz w:val="24"/>
                <w:szCs w:val="24"/>
              </w:rPr>
            </w:pPr>
            <w:r w:rsidRPr="000C1B05">
              <w:rPr>
                <w:rFonts w:ascii="Times New Roman" w:hAnsi="Times New Roman"/>
                <w:b/>
                <w:i/>
                <w:iCs/>
                <w:sz w:val="24"/>
                <w:szCs w:val="24"/>
              </w:rPr>
              <w:t>Промежуточная  аттестация</w:t>
            </w:r>
          </w:p>
          <w:p w:rsidR="000C1B05" w:rsidRPr="000C1B05" w:rsidRDefault="000C1B05" w:rsidP="00970C82">
            <w:pPr>
              <w:jc w:val="center"/>
              <w:rPr>
                <w:rFonts w:ascii="Times New Roman" w:hAnsi="Times New Roman"/>
                <w:sz w:val="24"/>
                <w:szCs w:val="24"/>
              </w:rPr>
            </w:pPr>
            <w:r w:rsidRPr="000C1B05">
              <w:rPr>
                <w:rFonts w:ascii="Times New Roman" w:hAnsi="Times New Roman"/>
                <w:b/>
                <w:i/>
                <w:iCs/>
                <w:sz w:val="24"/>
                <w:szCs w:val="24"/>
              </w:rPr>
              <w:t>в форме   экзамена</w:t>
            </w:r>
          </w:p>
        </w:tc>
        <w:tc>
          <w:tcPr>
            <w:tcW w:w="1276" w:type="dxa"/>
            <w:tcBorders>
              <w:bottom w:val="single" w:sz="4" w:space="0" w:color="auto"/>
              <w:right w:val="single" w:sz="4" w:space="0" w:color="auto"/>
            </w:tcBorders>
          </w:tcPr>
          <w:p w:rsidR="000C1B05" w:rsidRPr="000C1B05" w:rsidRDefault="000C1B05" w:rsidP="00970C82">
            <w:pPr>
              <w:spacing w:line="360" w:lineRule="auto"/>
              <w:jc w:val="center"/>
              <w:rPr>
                <w:rFonts w:ascii="Times New Roman" w:hAnsi="Times New Roman"/>
                <w:b/>
                <w:iCs/>
                <w:sz w:val="24"/>
                <w:szCs w:val="24"/>
              </w:rPr>
            </w:pPr>
            <w:r w:rsidRPr="000C1B05">
              <w:rPr>
                <w:rFonts w:ascii="Times New Roman" w:hAnsi="Times New Roman"/>
                <w:b/>
                <w:iCs/>
                <w:sz w:val="24"/>
                <w:szCs w:val="24"/>
              </w:rPr>
              <w:t>1 семестр</w:t>
            </w:r>
          </w:p>
          <w:p w:rsidR="000C1B05" w:rsidRPr="000C1B05" w:rsidRDefault="000C1B05" w:rsidP="00970C82">
            <w:pPr>
              <w:spacing w:line="360" w:lineRule="auto"/>
              <w:jc w:val="center"/>
              <w:rPr>
                <w:rFonts w:ascii="Times New Roman" w:hAnsi="Times New Roman"/>
                <w:b/>
                <w:iCs/>
                <w:sz w:val="24"/>
                <w:szCs w:val="24"/>
              </w:rPr>
            </w:pPr>
          </w:p>
        </w:tc>
        <w:tc>
          <w:tcPr>
            <w:tcW w:w="1559" w:type="dxa"/>
            <w:tcBorders>
              <w:left w:val="single" w:sz="4" w:space="0" w:color="auto"/>
              <w:bottom w:val="single" w:sz="4" w:space="0" w:color="auto"/>
            </w:tcBorders>
          </w:tcPr>
          <w:p w:rsidR="000C1B05" w:rsidRPr="000C1B05" w:rsidRDefault="000C1B05" w:rsidP="000C1B05">
            <w:pPr>
              <w:spacing w:line="360" w:lineRule="auto"/>
              <w:jc w:val="center"/>
              <w:rPr>
                <w:rFonts w:ascii="Times New Roman" w:hAnsi="Times New Roman"/>
                <w:b/>
                <w:iCs/>
                <w:sz w:val="24"/>
                <w:szCs w:val="24"/>
              </w:rPr>
            </w:pPr>
            <w:r w:rsidRPr="000C1B05">
              <w:rPr>
                <w:rFonts w:ascii="Times New Roman" w:hAnsi="Times New Roman"/>
                <w:b/>
                <w:iCs/>
                <w:sz w:val="24"/>
                <w:szCs w:val="24"/>
              </w:rPr>
              <w:t>2 семестр</w:t>
            </w:r>
          </w:p>
        </w:tc>
      </w:tr>
      <w:tr w:rsidR="000C1B05" w:rsidRPr="000C1B05" w:rsidTr="00970C82">
        <w:trPr>
          <w:trHeight w:val="465"/>
        </w:trPr>
        <w:tc>
          <w:tcPr>
            <w:tcW w:w="6521" w:type="dxa"/>
            <w:vMerge/>
          </w:tcPr>
          <w:p w:rsidR="000C1B05" w:rsidRPr="000C1B05" w:rsidRDefault="000C1B05" w:rsidP="00970C82">
            <w:pPr>
              <w:spacing w:line="360" w:lineRule="auto"/>
              <w:jc w:val="both"/>
              <w:rPr>
                <w:rFonts w:ascii="Times New Roman" w:hAnsi="Times New Roman"/>
                <w:sz w:val="24"/>
                <w:szCs w:val="24"/>
              </w:rPr>
            </w:pPr>
          </w:p>
        </w:tc>
        <w:tc>
          <w:tcPr>
            <w:tcW w:w="1276" w:type="dxa"/>
            <w:vMerge w:val="restart"/>
            <w:tcBorders>
              <w:top w:val="single" w:sz="4" w:space="0" w:color="auto"/>
              <w:right w:val="single" w:sz="4" w:space="0" w:color="auto"/>
            </w:tcBorders>
          </w:tcPr>
          <w:p w:rsidR="000C1B05" w:rsidRPr="000C1B05" w:rsidRDefault="000C1B05" w:rsidP="00970C82">
            <w:pPr>
              <w:spacing w:line="360" w:lineRule="auto"/>
              <w:jc w:val="center"/>
              <w:rPr>
                <w:rFonts w:ascii="Times New Roman" w:hAnsi="Times New Roman"/>
                <w:b/>
                <w:iCs/>
                <w:sz w:val="24"/>
                <w:szCs w:val="24"/>
              </w:rPr>
            </w:pPr>
            <w:r>
              <w:rPr>
                <w:rFonts w:ascii="Times New Roman" w:hAnsi="Times New Roman"/>
                <w:b/>
                <w:iCs/>
                <w:sz w:val="24"/>
                <w:szCs w:val="24"/>
              </w:rPr>
              <w:t>34</w:t>
            </w:r>
          </w:p>
        </w:tc>
        <w:tc>
          <w:tcPr>
            <w:tcW w:w="1559" w:type="dxa"/>
            <w:tcBorders>
              <w:top w:val="single" w:sz="4" w:space="0" w:color="auto"/>
              <w:left w:val="single" w:sz="4" w:space="0" w:color="auto"/>
              <w:bottom w:val="single" w:sz="4" w:space="0" w:color="auto"/>
            </w:tcBorders>
          </w:tcPr>
          <w:p w:rsidR="000C1B05" w:rsidRPr="000C1B05" w:rsidRDefault="000C1B05" w:rsidP="000C1B05">
            <w:pPr>
              <w:spacing w:line="360" w:lineRule="auto"/>
              <w:jc w:val="center"/>
              <w:rPr>
                <w:rFonts w:ascii="Times New Roman" w:hAnsi="Times New Roman"/>
                <w:b/>
                <w:iCs/>
                <w:sz w:val="24"/>
                <w:szCs w:val="24"/>
              </w:rPr>
            </w:pPr>
            <w:r>
              <w:rPr>
                <w:rFonts w:ascii="Times New Roman" w:hAnsi="Times New Roman"/>
                <w:b/>
                <w:iCs/>
                <w:sz w:val="24"/>
                <w:szCs w:val="24"/>
              </w:rPr>
              <w:t>38</w:t>
            </w:r>
          </w:p>
        </w:tc>
      </w:tr>
      <w:tr w:rsidR="000C1B05" w:rsidRPr="000C1B05" w:rsidTr="00970C82">
        <w:trPr>
          <w:trHeight w:val="465"/>
        </w:trPr>
        <w:tc>
          <w:tcPr>
            <w:tcW w:w="6521" w:type="dxa"/>
            <w:vMerge/>
          </w:tcPr>
          <w:p w:rsidR="000C1B05" w:rsidRPr="000C1B05" w:rsidRDefault="000C1B05" w:rsidP="00970C82">
            <w:pPr>
              <w:spacing w:line="360" w:lineRule="auto"/>
              <w:jc w:val="both"/>
              <w:rPr>
                <w:rFonts w:ascii="Times New Roman" w:hAnsi="Times New Roman"/>
                <w:sz w:val="24"/>
                <w:szCs w:val="24"/>
              </w:rPr>
            </w:pPr>
          </w:p>
        </w:tc>
        <w:tc>
          <w:tcPr>
            <w:tcW w:w="1276" w:type="dxa"/>
            <w:vMerge/>
            <w:tcBorders>
              <w:right w:val="single" w:sz="4" w:space="0" w:color="auto"/>
            </w:tcBorders>
          </w:tcPr>
          <w:p w:rsidR="000C1B05" w:rsidRDefault="000C1B05" w:rsidP="00970C82">
            <w:pPr>
              <w:spacing w:line="360" w:lineRule="auto"/>
              <w:jc w:val="center"/>
              <w:rPr>
                <w:rFonts w:ascii="Times New Roman" w:hAnsi="Times New Roman"/>
                <w:b/>
                <w:iCs/>
                <w:sz w:val="24"/>
                <w:szCs w:val="24"/>
              </w:rPr>
            </w:pPr>
          </w:p>
        </w:tc>
        <w:tc>
          <w:tcPr>
            <w:tcW w:w="1559" w:type="dxa"/>
            <w:tcBorders>
              <w:top w:val="single" w:sz="4" w:space="0" w:color="auto"/>
              <w:left w:val="single" w:sz="4" w:space="0" w:color="auto"/>
            </w:tcBorders>
          </w:tcPr>
          <w:p w:rsidR="000C1B05" w:rsidRDefault="000C1B05" w:rsidP="000C1B05">
            <w:pPr>
              <w:spacing w:line="360" w:lineRule="auto"/>
              <w:jc w:val="center"/>
              <w:rPr>
                <w:rFonts w:ascii="Times New Roman" w:hAnsi="Times New Roman"/>
                <w:b/>
                <w:iCs/>
                <w:sz w:val="24"/>
                <w:szCs w:val="24"/>
              </w:rPr>
            </w:pPr>
            <w:r>
              <w:rPr>
                <w:rFonts w:ascii="Times New Roman" w:hAnsi="Times New Roman"/>
                <w:b/>
                <w:iCs/>
                <w:sz w:val="24"/>
                <w:szCs w:val="24"/>
              </w:rPr>
              <w:t>12+6</w:t>
            </w:r>
          </w:p>
        </w:tc>
      </w:tr>
    </w:tbl>
    <w:p w:rsidR="00D1332B" w:rsidRPr="00E87C55" w:rsidRDefault="00D1332B" w:rsidP="00D1332B">
      <w:pPr>
        <w:rPr>
          <w:rFonts w:ascii="Times New Roman" w:hAnsi="Times New Roman"/>
          <w:sz w:val="24"/>
          <w:szCs w:val="24"/>
        </w:rPr>
      </w:pPr>
    </w:p>
    <w:p w:rsidR="00D1332B" w:rsidRPr="00E87C55" w:rsidRDefault="00D1332B" w:rsidP="00D1332B">
      <w:pPr>
        <w:rPr>
          <w:rFonts w:ascii="Times New Roman" w:hAnsi="Times New Roman"/>
          <w:sz w:val="24"/>
          <w:szCs w:val="24"/>
        </w:rPr>
      </w:pPr>
    </w:p>
    <w:p w:rsidR="00D1332B" w:rsidRPr="00E87C55" w:rsidRDefault="00D1332B" w:rsidP="00D1332B">
      <w:pPr>
        <w:rPr>
          <w:rFonts w:ascii="Times New Roman" w:hAnsi="Times New Roman"/>
          <w:sz w:val="24"/>
          <w:szCs w:val="24"/>
        </w:rPr>
      </w:pPr>
    </w:p>
    <w:p w:rsidR="00D1332B" w:rsidRPr="00E87C55" w:rsidRDefault="00D1332B" w:rsidP="00D1332B">
      <w:pPr>
        <w:pStyle w:val="21"/>
        <w:spacing w:after="0" w:line="228" w:lineRule="auto"/>
        <w:jc w:val="both"/>
        <w:rPr>
          <w:rFonts w:ascii="Times New Roman" w:hAnsi="Times New Roman"/>
          <w:sz w:val="24"/>
          <w:szCs w:val="24"/>
        </w:rPr>
      </w:pPr>
    </w:p>
    <w:p w:rsidR="005D1925" w:rsidRPr="00E87C55" w:rsidRDefault="005D1925" w:rsidP="00D1332B">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sz w:val="24"/>
          <w:szCs w:val="24"/>
        </w:rPr>
        <w:sectPr w:rsidR="005D1925" w:rsidRPr="00E87C55" w:rsidSect="00C2762A">
          <w:pgSz w:w="11906" w:h="16838"/>
          <w:pgMar w:top="1134" w:right="850" w:bottom="1134" w:left="1701" w:header="708" w:footer="708" w:gutter="0"/>
          <w:cols w:space="708"/>
          <w:titlePg/>
          <w:docGrid w:linePitch="360"/>
        </w:sectPr>
      </w:pPr>
    </w:p>
    <w:p w:rsidR="000E5C9F" w:rsidRPr="00E87C55" w:rsidRDefault="005F303B" w:rsidP="000E5C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rFonts w:ascii="Times New Roman" w:hAnsi="Times New Roman"/>
          <w:b/>
          <w:sz w:val="24"/>
          <w:szCs w:val="24"/>
        </w:rPr>
      </w:pPr>
      <w:r w:rsidRPr="00E87C55">
        <w:rPr>
          <w:rFonts w:ascii="Times New Roman" w:hAnsi="Times New Roman"/>
          <w:b/>
          <w:sz w:val="24"/>
          <w:szCs w:val="24"/>
        </w:rPr>
        <w:lastRenderedPageBreak/>
        <w:t xml:space="preserve">2.2.ТЕМАТИЧЕСКИЙ ПЛАН И СОДЕРЖАНИЕ </w:t>
      </w:r>
      <w:r>
        <w:rPr>
          <w:rFonts w:ascii="Times New Roman" w:hAnsi="Times New Roman"/>
          <w:b/>
          <w:sz w:val="24"/>
          <w:szCs w:val="24"/>
        </w:rPr>
        <w:t>ОБЩЕОБРАЗОВАТЕЛЬНОЙ</w:t>
      </w:r>
      <w:r w:rsidRPr="00E87C55">
        <w:rPr>
          <w:rFonts w:ascii="Times New Roman" w:hAnsi="Times New Roman"/>
          <w:b/>
          <w:sz w:val="24"/>
          <w:szCs w:val="24"/>
        </w:rPr>
        <w:t xml:space="preserve"> ДИСЦИПЛИНЫ</w:t>
      </w:r>
      <w:r>
        <w:rPr>
          <w:rFonts w:ascii="Times New Roman" w:hAnsi="Times New Roman"/>
          <w:b/>
          <w:sz w:val="24"/>
          <w:szCs w:val="24"/>
        </w:rPr>
        <w:t xml:space="preserve"> </w:t>
      </w:r>
    </w:p>
    <w:p w:rsidR="000E5C9F" w:rsidRPr="00E87C55" w:rsidRDefault="000E5C9F" w:rsidP="000E5C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rFonts w:ascii="Times New Roman" w:hAnsi="Times New Roman"/>
          <w:b/>
          <w:sz w:val="24"/>
          <w:szCs w:val="24"/>
        </w:rPr>
      </w:pPr>
    </w:p>
    <w:tbl>
      <w:tblPr>
        <w:tblStyle w:val="a3"/>
        <w:tblpPr w:leftFromText="180" w:rightFromText="180" w:vertAnchor="text" w:horzAnchor="margin" w:tblpY="29"/>
        <w:tblW w:w="15559" w:type="dxa"/>
        <w:tblLayout w:type="fixed"/>
        <w:tblLook w:val="04A0" w:firstRow="1" w:lastRow="0" w:firstColumn="1" w:lastColumn="0" w:noHBand="0" w:noVBand="1"/>
      </w:tblPr>
      <w:tblGrid>
        <w:gridCol w:w="2660"/>
        <w:gridCol w:w="427"/>
        <w:gridCol w:w="93"/>
        <w:gridCol w:w="9969"/>
        <w:gridCol w:w="1134"/>
        <w:gridCol w:w="1276"/>
      </w:tblGrid>
      <w:tr w:rsidR="00A40EE2" w:rsidRPr="00F358E7" w:rsidTr="009D25D9">
        <w:trPr>
          <w:trHeight w:val="495"/>
        </w:trPr>
        <w:tc>
          <w:tcPr>
            <w:tcW w:w="3180" w:type="dxa"/>
            <w:gridSpan w:val="3"/>
            <w:vAlign w:val="center"/>
          </w:tcPr>
          <w:p w:rsidR="00A40EE2" w:rsidRPr="00F358E7" w:rsidRDefault="00A40EE2" w:rsidP="009D25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4"/>
                <w:szCs w:val="24"/>
              </w:rPr>
            </w:pPr>
            <w:r w:rsidRPr="00F358E7">
              <w:rPr>
                <w:rFonts w:ascii="Times New Roman" w:hAnsi="Times New Roman"/>
                <w:b/>
                <w:sz w:val="24"/>
                <w:szCs w:val="24"/>
              </w:rPr>
              <w:t>Наименование разделов и тем</w:t>
            </w:r>
          </w:p>
        </w:tc>
        <w:tc>
          <w:tcPr>
            <w:tcW w:w="9969" w:type="dxa"/>
            <w:vAlign w:val="center"/>
          </w:tcPr>
          <w:p w:rsidR="00A40EE2" w:rsidRPr="00F358E7" w:rsidRDefault="00A40EE2" w:rsidP="009D25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4"/>
                <w:szCs w:val="24"/>
              </w:rPr>
            </w:pPr>
            <w:r w:rsidRPr="00F358E7">
              <w:rPr>
                <w:rFonts w:ascii="Times New Roman" w:hAnsi="Times New Roman"/>
                <w:b/>
                <w:sz w:val="24"/>
                <w:szCs w:val="24"/>
              </w:rPr>
              <w:t>Содержание учебного материала (основное и профессионально ориентированное)</w:t>
            </w:r>
            <w:r w:rsidRPr="00F358E7">
              <w:rPr>
                <w:rStyle w:val="af5"/>
                <w:rFonts w:ascii="Times New Roman" w:hAnsi="Times New Roman"/>
                <w:b/>
                <w:sz w:val="24"/>
                <w:szCs w:val="24"/>
              </w:rPr>
              <w:footnoteReference w:id="3"/>
            </w:r>
            <w:r w:rsidRPr="00F358E7">
              <w:rPr>
                <w:rFonts w:ascii="Times New Roman" w:hAnsi="Times New Roman"/>
                <w:b/>
                <w:sz w:val="24"/>
                <w:szCs w:val="24"/>
              </w:rPr>
              <w:t>, лабораторные и практические занятия, прикладной модуль</w:t>
            </w:r>
          </w:p>
        </w:tc>
        <w:tc>
          <w:tcPr>
            <w:tcW w:w="1134" w:type="dxa"/>
            <w:vAlign w:val="center"/>
          </w:tcPr>
          <w:p w:rsidR="00A40EE2" w:rsidRPr="00F358E7" w:rsidRDefault="00A40EE2" w:rsidP="009D25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4"/>
                <w:szCs w:val="24"/>
              </w:rPr>
            </w:pPr>
            <w:r w:rsidRPr="00F358E7">
              <w:rPr>
                <w:rFonts w:ascii="Times New Roman" w:hAnsi="Times New Roman"/>
                <w:b/>
                <w:sz w:val="24"/>
                <w:szCs w:val="24"/>
              </w:rPr>
              <w:t>Объём часов</w:t>
            </w:r>
          </w:p>
        </w:tc>
        <w:tc>
          <w:tcPr>
            <w:tcW w:w="1276" w:type="dxa"/>
            <w:vAlign w:val="center"/>
          </w:tcPr>
          <w:p w:rsidR="00A40EE2" w:rsidRPr="00F358E7" w:rsidRDefault="00A40EE2" w:rsidP="009D25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sidRPr="00F358E7">
              <w:rPr>
                <w:rFonts w:ascii="Times New Roman" w:hAnsi="Times New Roman"/>
                <w:b/>
                <w:bCs/>
                <w:sz w:val="24"/>
                <w:szCs w:val="24"/>
              </w:rPr>
              <w:t xml:space="preserve">Уровень </w:t>
            </w:r>
            <w:r w:rsidR="008D1DB4" w:rsidRPr="00F358E7">
              <w:rPr>
                <w:rFonts w:ascii="Times New Roman" w:hAnsi="Times New Roman"/>
                <w:b/>
                <w:bCs/>
                <w:sz w:val="24"/>
                <w:szCs w:val="24"/>
              </w:rPr>
              <w:t>обучения</w:t>
            </w:r>
          </w:p>
        </w:tc>
      </w:tr>
      <w:tr w:rsidR="00A40EE2" w:rsidRPr="00F358E7" w:rsidTr="009D25D9">
        <w:trPr>
          <w:trHeight w:val="495"/>
        </w:trPr>
        <w:tc>
          <w:tcPr>
            <w:tcW w:w="13149" w:type="dxa"/>
            <w:gridSpan w:val="4"/>
          </w:tcPr>
          <w:p w:rsidR="00A40EE2" w:rsidRPr="00F358E7" w:rsidRDefault="00A40EE2" w:rsidP="009D25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r w:rsidRPr="00F358E7">
              <w:rPr>
                <w:rFonts w:ascii="Times New Roman" w:hAnsi="Times New Roman"/>
                <w:b/>
                <w:sz w:val="24"/>
                <w:szCs w:val="24"/>
              </w:rPr>
              <w:t>Содержание учебного материала</w:t>
            </w:r>
          </w:p>
        </w:tc>
        <w:tc>
          <w:tcPr>
            <w:tcW w:w="1134" w:type="dxa"/>
          </w:tcPr>
          <w:p w:rsidR="00A40EE2" w:rsidRPr="00F358E7" w:rsidRDefault="00A40EE2" w:rsidP="009D25D9">
            <w:pPr>
              <w:jc w:val="center"/>
              <w:rPr>
                <w:rFonts w:ascii="Times New Roman" w:hAnsi="Times New Roman"/>
                <w:sz w:val="24"/>
                <w:szCs w:val="24"/>
              </w:rPr>
            </w:pPr>
          </w:p>
        </w:tc>
        <w:tc>
          <w:tcPr>
            <w:tcW w:w="1276" w:type="dxa"/>
          </w:tcPr>
          <w:p w:rsidR="00A40EE2" w:rsidRPr="00F358E7" w:rsidRDefault="00A40EE2" w:rsidP="009D25D9">
            <w:pPr>
              <w:jc w:val="center"/>
              <w:rPr>
                <w:rFonts w:ascii="Times New Roman" w:hAnsi="Times New Roman"/>
                <w:sz w:val="24"/>
                <w:szCs w:val="24"/>
              </w:rPr>
            </w:pPr>
          </w:p>
        </w:tc>
      </w:tr>
      <w:tr w:rsidR="00A40EE2" w:rsidRPr="00F358E7" w:rsidTr="009D25D9">
        <w:trPr>
          <w:trHeight w:val="495"/>
        </w:trPr>
        <w:tc>
          <w:tcPr>
            <w:tcW w:w="13149" w:type="dxa"/>
            <w:gridSpan w:val="4"/>
          </w:tcPr>
          <w:p w:rsidR="00A40EE2" w:rsidRPr="00F358E7" w:rsidRDefault="00A40EE2" w:rsidP="009D25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F358E7">
              <w:rPr>
                <w:rFonts w:ascii="Times New Roman" w:hAnsi="Times New Roman"/>
                <w:b/>
                <w:sz w:val="24"/>
                <w:szCs w:val="24"/>
              </w:rPr>
              <w:t>Раздел 1. Теоретические основы химии</w:t>
            </w:r>
          </w:p>
        </w:tc>
        <w:tc>
          <w:tcPr>
            <w:tcW w:w="1134" w:type="dxa"/>
          </w:tcPr>
          <w:p w:rsidR="00A40EE2" w:rsidRPr="00F358E7" w:rsidRDefault="00A40EE2" w:rsidP="009D25D9">
            <w:pPr>
              <w:jc w:val="center"/>
              <w:rPr>
                <w:rFonts w:ascii="Times New Roman" w:hAnsi="Times New Roman"/>
                <w:sz w:val="24"/>
                <w:szCs w:val="24"/>
              </w:rPr>
            </w:pPr>
          </w:p>
        </w:tc>
        <w:tc>
          <w:tcPr>
            <w:tcW w:w="1276" w:type="dxa"/>
          </w:tcPr>
          <w:p w:rsidR="00A40EE2" w:rsidRPr="00F358E7" w:rsidRDefault="00A40EE2" w:rsidP="009D25D9">
            <w:pPr>
              <w:jc w:val="center"/>
              <w:rPr>
                <w:rFonts w:ascii="Times New Roman" w:hAnsi="Times New Roman"/>
                <w:sz w:val="24"/>
                <w:szCs w:val="24"/>
              </w:rPr>
            </w:pPr>
          </w:p>
        </w:tc>
      </w:tr>
      <w:tr w:rsidR="00A40EE2" w:rsidRPr="00F358E7" w:rsidTr="009D25D9">
        <w:trPr>
          <w:trHeight w:val="257"/>
        </w:trPr>
        <w:tc>
          <w:tcPr>
            <w:tcW w:w="2660" w:type="dxa"/>
            <w:vMerge w:val="restart"/>
          </w:tcPr>
          <w:p w:rsidR="00A40EE2" w:rsidRPr="00F358E7" w:rsidRDefault="00A40EE2" w:rsidP="009D25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F358E7">
              <w:rPr>
                <w:rFonts w:ascii="Times New Roman" w:hAnsi="Times New Roman"/>
                <w:b/>
                <w:sz w:val="24"/>
                <w:szCs w:val="24"/>
              </w:rPr>
              <w:t>Тема 1.1</w:t>
            </w:r>
            <w:r w:rsidRPr="00F358E7">
              <w:rPr>
                <w:rFonts w:ascii="Times New Roman" w:hAnsi="Times New Roman"/>
                <w:sz w:val="24"/>
                <w:szCs w:val="24"/>
              </w:rPr>
              <w:t>.</w:t>
            </w:r>
          </w:p>
          <w:p w:rsidR="00A40EE2" w:rsidRPr="00F358E7" w:rsidRDefault="00A40EE2" w:rsidP="009D25D9">
            <w:pPr>
              <w:rPr>
                <w:rFonts w:ascii="Times New Roman" w:hAnsi="Times New Roman"/>
                <w:b/>
                <w:bCs/>
                <w:color w:val="000000"/>
                <w:sz w:val="24"/>
                <w:szCs w:val="24"/>
              </w:rPr>
            </w:pPr>
            <w:bookmarkStart w:id="3" w:name="_Hlk188281382"/>
            <w:r w:rsidRPr="00F358E7">
              <w:rPr>
                <w:rFonts w:ascii="Times New Roman" w:hAnsi="Times New Roman"/>
                <w:sz w:val="24"/>
                <w:szCs w:val="24"/>
              </w:rPr>
              <w:t>Основные химические понятия и законы, строение атомов химических элементов</w:t>
            </w:r>
            <w:bookmarkEnd w:id="3"/>
            <w:r w:rsidRPr="00F358E7">
              <w:rPr>
                <w:rFonts w:ascii="Times New Roman" w:hAnsi="Times New Roman"/>
                <w:sz w:val="24"/>
                <w:szCs w:val="24"/>
              </w:rPr>
              <w:t xml:space="preserve"> </w:t>
            </w:r>
          </w:p>
        </w:tc>
        <w:tc>
          <w:tcPr>
            <w:tcW w:w="10489" w:type="dxa"/>
            <w:gridSpan w:val="3"/>
          </w:tcPr>
          <w:p w:rsidR="00A40EE2" w:rsidRPr="00F358E7" w:rsidRDefault="00A40EE2" w:rsidP="009D25D9">
            <w:pPr>
              <w:jc w:val="both"/>
              <w:rPr>
                <w:rFonts w:ascii="Times New Roman" w:hAnsi="Times New Roman"/>
                <w:b/>
                <w:bCs/>
                <w:iCs/>
                <w:color w:val="000000"/>
                <w:sz w:val="24"/>
                <w:szCs w:val="24"/>
              </w:rPr>
            </w:pPr>
            <w:r w:rsidRPr="00F358E7">
              <w:rPr>
                <w:rFonts w:ascii="Times New Roman" w:hAnsi="Times New Roman"/>
                <w:b/>
                <w:bCs/>
                <w:iCs/>
                <w:color w:val="000000"/>
                <w:sz w:val="24"/>
                <w:szCs w:val="24"/>
              </w:rPr>
              <w:t>Содержание</w:t>
            </w:r>
            <w:r w:rsidR="00E028CD" w:rsidRPr="00F358E7">
              <w:rPr>
                <w:rFonts w:ascii="Times New Roman" w:hAnsi="Times New Roman"/>
                <w:b/>
                <w:bCs/>
                <w:iCs/>
                <w:color w:val="000000"/>
                <w:sz w:val="24"/>
                <w:szCs w:val="24"/>
              </w:rPr>
              <w:t xml:space="preserve"> учебного материала</w:t>
            </w:r>
          </w:p>
        </w:tc>
        <w:tc>
          <w:tcPr>
            <w:tcW w:w="1134" w:type="dxa"/>
          </w:tcPr>
          <w:p w:rsidR="00A40EE2" w:rsidRPr="00F358E7" w:rsidRDefault="0063406E" w:rsidP="009D25D9">
            <w:pPr>
              <w:jc w:val="center"/>
              <w:rPr>
                <w:rFonts w:ascii="Times New Roman" w:hAnsi="Times New Roman"/>
                <w:b/>
                <w:sz w:val="28"/>
                <w:szCs w:val="28"/>
              </w:rPr>
            </w:pPr>
            <w:r w:rsidRPr="00F358E7">
              <w:rPr>
                <w:rFonts w:ascii="Times New Roman" w:hAnsi="Times New Roman"/>
                <w:b/>
                <w:sz w:val="28"/>
                <w:szCs w:val="28"/>
              </w:rPr>
              <w:t>2</w:t>
            </w:r>
          </w:p>
        </w:tc>
        <w:tc>
          <w:tcPr>
            <w:tcW w:w="1276" w:type="dxa"/>
          </w:tcPr>
          <w:p w:rsidR="00A40EE2" w:rsidRPr="00F358E7" w:rsidRDefault="00A40EE2" w:rsidP="009D25D9">
            <w:pPr>
              <w:jc w:val="center"/>
              <w:rPr>
                <w:rFonts w:ascii="Times New Roman" w:hAnsi="Times New Roman"/>
                <w:b/>
                <w:sz w:val="28"/>
                <w:szCs w:val="28"/>
              </w:rPr>
            </w:pPr>
          </w:p>
        </w:tc>
      </w:tr>
      <w:tr w:rsidR="00A40EE2" w:rsidRPr="00F358E7" w:rsidTr="009D25D9">
        <w:trPr>
          <w:trHeight w:val="1125"/>
        </w:trPr>
        <w:tc>
          <w:tcPr>
            <w:tcW w:w="2660" w:type="dxa"/>
            <w:vMerge/>
          </w:tcPr>
          <w:p w:rsidR="00A40EE2" w:rsidRPr="00F358E7" w:rsidRDefault="00A40EE2" w:rsidP="009D25D9">
            <w:pPr>
              <w:rPr>
                <w:rFonts w:ascii="Times New Roman" w:hAnsi="Times New Roman"/>
                <w:b/>
                <w:bCs/>
                <w:color w:val="000000"/>
                <w:sz w:val="24"/>
                <w:szCs w:val="24"/>
              </w:rPr>
            </w:pPr>
          </w:p>
        </w:tc>
        <w:tc>
          <w:tcPr>
            <w:tcW w:w="10489" w:type="dxa"/>
            <w:gridSpan w:val="3"/>
          </w:tcPr>
          <w:p w:rsidR="00A40EE2" w:rsidRPr="00F358E7" w:rsidRDefault="00A40EE2" w:rsidP="009D25D9">
            <w:pPr>
              <w:jc w:val="both"/>
              <w:rPr>
                <w:rFonts w:ascii="Times New Roman" w:hAnsi="Times New Roman"/>
                <w:color w:val="000000"/>
                <w:sz w:val="24"/>
                <w:szCs w:val="24"/>
              </w:rPr>
            </w:pPr>
            <w:r w:rsidRPr="00F358E7">
              <w:rPr>
                <w:rFonts w:ascii="Times New Roman" w:hAnsi="Times New Roman"/>
                <w:sz w:val="24"/>
                <w:szCs w:val="24"/>
              </w:rPr>
              <w:t>Химический элемент. Атом. Ядро атома, изотопы. Электронная оболочка. Энергетические уровни, подуровни. Атомные орбитали, s-, p-, d- элементы. Особенности распределения электронов по орбиталям в атомах элементов первых четырёх периодов. Электронная конфигурация атомов.</w:t>
            </w:r>
            <w:r w:rsidRPr="00F358E7">
              <w:t xml:space="preserve"> </w:t>
            </w:r>
            <w:r w:rsidRPr="00F358E7">
              <w:rPr>
                <w:rFonts w:ascii="Times New Roman" w:hAnsi="Times New Roman"/>
                <w:sz w:val="24"/>
                <w:szCs w:val="24"/>
              </w:rPr>
              <w:t>Основные химические законы.</w:t>
            </w:r>
          </w:p>
        </w:tc>
        <w:tc>
          <w:tcPr>
            <w:tcW w:w="1134" w:type="dxa"/>
          </w:tcPr>
          <w:p w:rsidR="00A40EE2" w:rsidRPr="00F358E7" w:rsidRDefault="00A40EE2" w:rsidP="009D25D9">
            <w:pPr>
              <w:jc w:val="center"/>
              <w:rPr>
                <w:rFonts w:ascii="Times New Roman" w:hAnsi="Times New Roman"/>
                <w:sz w:val="24"/>
                <w:szCs w:val="24"/>
              </w:rPr>
            </w:pPr>
            <w:r w:rsidRPr="00F358E7">
              <w:rPr>
                <w:rFonts w:ascii="Times New Roman" w:hAnsi="Times New Roman"/>
                <w:sz w:val="24"/>
                <w:szCs w:val="24"/>
              </w:rPr>
              <w:t>1</w:t>
            </w:r>
          </w:p>
        </w:tc>
        <w:tc>
          <w:tcPr>
            <w:tcW w:w="1276" w:type="dxa"/>
          </w:tcPr>
          <w:p w:rsidR="00A40EE2" w:rsidRPr="00F358E7" w:rsidRDefault="00574E29" w:rsidP="009D25D9">
            <w:pPr>
              <w:jc w:val="center"/>
              <w:rPr>
                <w:rFonts w:ascii="Times New Roman" w:hAnsi="Times New Roman"/>
                <w:sz w:val="24"/>
                <w:szCs w:val="24"/>
              </w:rPr>
            </w:pPr>
            <w:r w:rsidRPr="00F358E7">
              <w:rPr>
                <w:rFonts w:ascii="Times New Roman" w:hAnsi="Times New Roman"/>
                <w:sz w:val="24"/>
                <w:szCs w:val="24"/>
              </w:rPr>
              <w:t>2</w:t>
            </w:r>
          </w:p>
        </w:tc>
      </w:tr>
      <w:tr w:rsidR="00A40EE2" w:rsidRPr="00F358E7" w:rsidTr="009D25D9">
        <w:trPr>
          <w:trHeight w:val="346"/>
        </w:trPr>
        <w:tc>
          <w:tcPr>
            <w:tcW w:w="2660" w:type="dxa"/>
            <w:vMerge/>
          </w:tcPr>
          <w:p w:rsidR="00A40EE2" w:rsidRPr="00F358E7" w:rsidRDefault="00A40EE2" w:rsidP="009D25D9">
            <w:pPr>
              <w:rPr>
                <w:rFonts w:ascii="Times New Roman" w:hAnsi="Times New Roman"/>
                <w:b/>
                <w:bCs/>
                <w:color w:val="000000"/>
                <w:sz w:val="24"/>
                <w:szCs w:val="24"/>
              </w:rPr>
            </w:pPr>
          </w:p>
        </w:tc>
        <w:tc>
          <w:tcPr>
            <w:tcW w:w="10489" w:type="dxa"/>
            <w:gridSpan w:val="3"/>
          </w:tcPr>
          <w:p w:rsidR="00A40EE2" w:rsidRPr="00F358E7" w:rsidRDefault="00A40EE2" w:rsidP="009D25D9">
            <w:pPr>
              <w:jc w:val="both"/>
              <w:rPr>
                <w:rFonts w:ascii="Times New Roman" w:hAnsi="Times New Roman"/>
                <w:sz w:val="24"/>
                <w:szCs w:val="24"/>
              </w:rPr>
            </w:pPr>
            <w:r w:rsidRPr="00F358E7">
              <w:rPr>
                <w:rFonts w:ascii="Times New Roman" w:hAnsi="Times New Roman"/>
                <w:b/>
                <w:bCs/>
                <w:i/>
                <w:iCs/>
                <w:color w:val="000000"/>
                <w:sz w:val="24"/>
                <w:szCs w:val="24"/>
              </w:rPr>
              <w:t>Практические и лабораторные занятия</w:t>
            </w:r>
          </w:p>
        </w:tc>
        <w:tc>
          <w:tcPr>
            <w:tcW w:w="1134" w:type="dxa"/>
            <w:vMerge w:val="restart"/>
          </w:tcPr>
          <w:p w:rsidR="00A40EE2" w:rsidRPr="00F358E7" w:rsidRDefault="00A40EE2" w:rsidP="009D25D9">
            <w:pPr>
              <w:jc w:val="center"/>
              <w:rPr>
                <w:rFonts w:ascii="Times New Roman" w:hAnsi="Times New Roman"/>
                <w:sz w:val="24"/>
                <w:szCs w:val="24"/>
              </w:rPr>
            </w:pPr>
            <w:r w:rsidRPr="00F358E7">
              <w:rPr>
                <w:rFonts w:ascii="Times New Roman" w:hAnsi="Times New Roman"/>
                <w:sz w:val="24"/>
                <w:szCs w:val="24"/>
              </w:rPr>
              <w:t>1</w:t>
            </w:r>
          </w:p>
        </w:tc>
        <w:tc>
          <w:tcPr>
            <w:tcW w:w="1276" w:type="dxa"/>
            <w:vMerge w:val="restart"/>
          </w:tcPr>
          <w:p w:rsidR="00A40EE2" w:rsidRPr="00F358E7" w:rsidRDefault="00A40EE2" w:rsidP="009D25D9">
            <w:pPr>
              <w:jc w:val="center"/>
              <w:rPr>
                <w:rFonts w:ascii="Times New Roman" w:hAnsi="Times New Roman"/>
                <w:sz w:val="24"/>
                <w:szCs w:val="24"/>
              </w:rPr>
            </w:pPr>
          </w:p>
        </w:tc>
      </w:tr>
      <w:tr w:rsidR="00A40EE2" w:rsidRPr="00F358E7" w:rsidTr="009D25D9">
        <w:trPr>
          <w:trHeight w:val="1125"/>
        </w:trPr>
        <w:tc>
          <w:tcPr>
            <w:tcW w:w="2660" w:type="dxa"/>
            <w:vMerge/>
          </w:tcPr>
          <w:p w:rsidR="00A40EE2" w:rsidRPr="00F358E7" w:rsidRDefault="00A40EE2" w:rsidP="009D25D9">
            <w:pPr>
              <w:rPr>
                <w:rFonts w:ascii="Times New Roman" w:hAnsi="Times New Roman"/>
                <w:b/>
                <w:bCs/>
                <w:color w:val="000000"/>
                <w:sz w:val="24"/>
                <w:szCs w:val="24"/>
              </w:rPr>
            </w:pPr>
          </w:p>
        </w:tc>
        <w:tc>
          <w:tcPr>
            <w:tcW w:w="10489" w:type="dxa"/>
            <w:gridSpan w:val="3"/>
          </w:tcPr>
          <w:p w:rsidR="00A40EE2" w:rsidRPr="00F358E7" w:rsidRDefault="00A40EE2" w:rsidP="009D25D9">
            <w:pPr>
              <w:jc w:val="both"/>
              <w:rPr>
                <w:rFonts w:ascii="Times New Roman" w:hAnsi="Times New Roman"/>
                <w:sz w:val="24"/>
                <w:szCs w:val="24"/>
              </w:rPr>
            </w:pPr>
            <w:r w:rsidRPr="00F358E7">
              <w:rPr>
                <w:rFonts w:ascii="Times New Roman" w:hAnsi="Times New Roman"/>
                <w:b/>
                <w:sz w:val="24"/>
                <w:szCs w:val="24"/>
              </w:rPr>
              <w:t>Практическая работа №1</w:t>
            </w:r>
            <w:r w:rsidRPr="00F358E7">
              <w:rPr>
                <w:rFonts w:ascii="Times New Roman" w:hAnsi="Times New Roman"/>
                <w:sz w:val="24"/>
                <w:szCs w:val="24"/>
              </w:rPr>
              <w:t xml:space="preserve">. «Основные количественные законы в химии и расчеты по уравнениям химических реакций». </w:t>
            </w:r>
          </w:p>
          <w:p w:rsidR="00A40EE2" w:rsidRPr="00F358E7" w:rsidRDefault="00A40EE2" w:rsidP="009D25D9">
            <w:pPr>
              <w:jc w:val="both"/>
              <w:rPr>
                <w:rFonts w:ascii="Times New Roman" w:hAnsi="Times New Roman"/>
                <w:sz w:val="24"/>
                <w:szCs w:val="24"/>
              </w:rPr>
            </w:pPr>
            <w:r w:rsidRPr="00F358E7">
              <w:rPr>
                <w:rFonts w:ascii="Times New Roman" w:hAnsi="Times New Roman"/>
                <w:sz w:val="24"/>
                <w:szCs w:val="24"/>
              </w:rPr>
              <w:t>Относительные атомная и молекулярная массы. Молярная масса. Количество вещества. Массовая доля вещества. Закон Авогадро. Молярный объем газов. Относительная плотность газов. Расчеты по уравнениям химических реакций с использованием массовой доли вещества, объема (нормальные условия) газов, количества вещества</w:t>
            </w:r>
          </w:p>
        </w:tc>
        <w:tc>
          <w:tcPr>
            <w:tcW w:w="1134" w:type="dxa"/>
            <w:vMerge/>
          </w:tcPr>
          <w:p w:rsidR="00A40EE2" w:rsidRPr="00F358E7" w:rsidRDefault="00A40EE2" w:rsidP="009D25D9">
            <w:pPr>
              <w:jc w:val="center"/>
              <w:rPr>
                <w:rFonts w:ascii="Times New Roman" w:hAnsi="Times New Roman"/>
                <w:sz w:val="24"/>
                <w:szCs w:val="24"/>
              </w:rPr>
            </w:pPr>
          </w:p>
        </w:tc>
        <w:tc>
          <w:tcPr>
            <w:tcW w:w="1276" w:type="dxa"/>
            <w:vMerge/>
          </w:tcPr>
          <w:p w:rsidR="00A40EE2" w:rsidRPr="00F358E7" w:rsidRDefault="00A40EE2" w:rsidP="009D25D9">
            <w:pPr>
              <w:jc w:val="center"/>
              <w:rPr>
                <w:rFonts w:ascii="Times New Roman" w:hAnsi="Times New Roman"/>
                <w:sz w:val="24"/>
                <w:szCs w:val="24"/>
              </w:rPr>
            </w:pPr>
          </w:p>
        </w:tc>
      </w:tr>
      <w:tr w:rsidR="00A40EE2" w:rsidRPr="00F358E7" w:rsidTr="009D25D9">
        <w:trPr>
          <w:trHeight w:val="446"/>
        </w:trPr>
        <w:tc>
          <w:tcPr>
            <w:tcW w:w="2660" w:type="dxa"/>
            <w:vMerge w:val="restart"/>
          </w:tcPr>
          <w:p w:rsidR="00A40EE2" w:rsidRPr="00F358E7" w:rsidRDefault="00A40EE2" w:rsidP="009D25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F358E7">
              <w:rPr>
                <w:rFonts w:ascii="Times New Roman" w:hAnsi="Times New Roman"/>
                <w:b/>
                <w:sz w:val="24"/>
                <w:szCs w:val="24"/>
              </w:rPr>
              <w:t>Тема 1.2</w:t>
            </w:r>
            <w:r w:rsidRPr="00F358E7">
              <w:rPr>
                <w:rFonts w:ascii="Times New Roman" w:hAnsi="Times New Roman"/>
                <w:sz w:val="24"/>
                <w:szCs w:val="24"/>
              </w:rPr>
              <w:t>.</w:t>
            </w:r>
          </w:p>
          <w:p w:rsidR="00A40EE2" w:rsidRPr="00F358E7" w:rsidRDefault="00A40EE2" w:rsidP="009D25D9">
            <w:pPr>
              <w:rPr>
                <w:rFonts w:ascii="Times New Roman" w:hAnsi="Times New Roman"/>
                <w:b/>
                <w:bCs/>
                <w:color w:val="000000"/>
                <w:sz w:val="24"/>
                <w:szCs w:val="24"/>
              </w:rPr>
            </w:pPr>
            <w:r w:rsidRPr="00F358E7">
              <w:rPr>
                <w:rFonts w:ascii="Times New Roman" w:hAnsi="Times New Roman"/>
                <w:sz w:val="24"/>
                <w:szCs w:val="24"/>
              </w:rPr>
              <w:t xml:space="preserve">Периодический закон и Периодическая система химических элементов Д. И. Менделеева, их связь с современной теорией строения атомов </w:t>
            </w:r>
          </w:p>
        </w:tc>
        <w:tc>
          <w:tcPr>
            <w:tcW w:w="10489" w:type="dxa"/>
            <w:gridSpan w:val="3"/>
            <w:vAlign w:val="center"/>
          </w:tcPr>
          <w:p w:rsidR="00A40EE2" w:rsidRPr="00F358E7" w:rsidRDefault="00E028CD" w:rsidP="009D25D9">
            <w:pPr>
              <w:jc w:val="both"/>
              <w:rPr>
                <w:rFonts w:ascii="Times New Roman" w:hAnsi="Times New Roman"/>
                <w:sz w:val="24"/>
                <w:szCs w:val="24"/>
              </w:rPr>
            </w:pPr>
            <w:r w:rsidRPr="00F358E7">
              <w:rPr>
                <w:rFonts w:ascii="Times New Roman" w:hAnsi="Times New Roman"/>
                <w:b/>
                <w:bCs/>
                <w:iCs/>
                <w:color w:val="000000"/>
                <w:sz w:val="24"/>
                <w:szCs w:val="24"/>
              </w:rPr>
              <w:t>Содержание учебного материала</w:t>
            </w:r>
          </w:p>
        </w:tc>
        <w:tc>
          <w:tcPr>
            <w:tcW w:w="1134" w:type="dxa"/>
          </w:tcPr>
          <w:p w:rsidR="00A40EE2" w:rsidRPr="00F358E7" w:rsidRDefault="0063406E" w:rsidP="009D25D9">
            <w:pPr>
              <w:jc w:val="center"/>
              <w:rPr>
                <w:rFonts w:ascii="Times New Roman" w:hAnsi="Times New Roman"/>
                <w:sz w:val="24"/>
                <w:szCs w:val="24"/>
              </w:rPr>
            </w:pPr>
            <w:r w:rsidRPr="00F358E7">
              <w:rPr>
                <w:rFonts w:ascii="Times New Roman" w:hAnsi="Times New Roman"/>
                <w:sz w:val="24"/>
                <w:szCs w:val="24"/>
              </w:rPr>
              <w:t>2</w:t>
            </w:r>
          </w:p>
        </w:tc>
        <w:tc>
          <w:tcPr>
            <w:tcW w:w="1276" w:type="dxa"/>
            <w:vMerge w:val="restart"/>
          </w:tcPr>
          <w:p w:rsidR="00A40EE2" w:rsidRPr="00F358E7" w:rsidRDefault="00A40EE2" w:rsidP="009D25D9">
            <w:pPr>
              <w:jc w:val="center"/>
              <w:rPr>
                <w:rFonts w:ascii="Times New Roman" w:hAnsi="Times New Roman"/>
                <w:sz w:val="24"/>
                <w:szCs w:val="24"/>
              </w:rPr>
            </w:pPr>
          </w:p>
        </w:tc>
      </w:tr>
      <w:tr w:rsidR="00A40EE2" w:rsidRPr="00F358E7" w:rsidTr="009D25D9">
        <w:trPr>
          <w:trHeight w:val="435"/>
        </w:trPr>
        <w:tc>
          <w:tcPr>
            <w:tcW w:w="2660" w:type="dxa"/>
            <w:vMerge/>
          </w:tcPr>
          <w:p w:rsidR="00A40EE2" w:rsidRPr="00F358E7" w:rsidRDefault="00A40EE2" w:rsidP="009D25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p>
        </w:tc>
        <w:tc>
          <w:tcPr>
            <w:tcW w:w="10489" w:type="dxa"/>
            <w:gridSpan w:val="3"/>
            <w:vAlign w:val="center"/>
          </w:tcPr>
          <w:p w:rsidR="00A40EE2" w:rsidRPr="00F358E7" w:rsidRDefault="00A40EE2" w:rsidP="009D25D9">
            <w:pPr>
              <w:jc w:val="both"/>
              <w:rPr>
                <w:rFonts w:ascii="Times New Roman" w:hAnsi="Times New Roman"/>
                <w:sz w:val="24"/>
                <w:szCs w:val="24"/>
              </w:rPr>
            </w:pPr>
            <w:r w:rsidRPr="00F358E7">
              <w:rPr>
                <w:rFonts w:ascii="Times New Roman" w:hAnsi="Times New Roman"/>
                <w:b/>
                <w:bCs/>
                <w:i/>
                <w:iCs/>
                <w:color w:val="000000"/>
                <w:sz w:val="24"/>
                <w:szCs w:val="24"/>
              </w:rPr>
              <w:t xml:space="preserve">Практические и </w:t>
            </w:r>
            <w:r w:rsidRPr="00F358E7">
              <w:rPr>
                <w:rFonts w:ascii="Times New Roman" w:hAnsi="Times New Roman"/>
                <w:b/>
                <w:bCs/>
                <w:i/>
                <w:iCs/>
                <w:color w:val="000000"/>
                <w:sz w:val="24"/>
                <w:szCs w:val="24"/>
                <w:shd w:val="clear" w:color="auto" w:fill="A6A6A6" w:themeFill="background1" w:themeFillShade="A6"/>
              </w:rPr>
              <w:t>лабораторные занятия</w:t>
            </w:r>
          </w:p>
        </w:tc>
        <w:tc>
          <w:tcPr>
            <w:tcW w:w="1134" w:type="dxa"/>
            <w:vMerge w:val="restart"/>
          </w:tcPr>
          <w:p w:rsidR="0063406E" w:rsidRPr="00F358E7" w:rsidRDefault="0063406E" w:rsidP="009D25D9">
            <w:pPr>
              <w:jc w:val="center"/>
              <w:rPr>
                <w:rFonts w:ascii="Times New Roman" w:hAnsi="Times New Roman"/>
                <w:sz w:val="24"/>
                <w:szCs w:val="24"/>
              </w:rPr>
            </w:pPr>
          </w:p>
          <w:p w:rsidR="0063406E" w:rsidRPr="00F358E7" w:rsidRDefault="0063406E" w:rsidP="009D25D9">
            <w:pPr>
              <w:jc w:val="center"/>
              <w:rPr>
                <w:rFonts w:ascii="Times New Roman" w:hAnsi="Times New Roman"/>
                <w:sz w:val="24"/>
                <w:szCs w:val="24"/>
              </w:rPr>
            </w:pPr>
          </w:p>
          <w:p w:rsidR="0063406E" w:rsidRPr="00F358E7" w:rsidRDefault="0063406E" w:rsidP="009D25D9">
            <w:pPr>
              <w:jc w:val="center"/>
              <w:rPr>
                <w:rFonts w:ascii="Times New Roman" w:hAnsi="Times New Roman"/>
                <w:sz w:val="24"/>
                <w:szCs w:val="24"/>
              </w:rPr>
            </w:pPr>
          </w:p>
          <w:p w:rsidR="00457D0B" w:rsidRDefault="00457D0B" w:rsidP="009D25D9">
            <w:pPr>
              <w:jc w:val="center"/>
              <w:rPr>
                <w:rFonts w:ascii="Times New Roman" w:hAnsi="Times New Roman"/>
                <w:sz w:val="24"/>
                <w:szCs w:val="24"/>
              </w:rPr>
            </w:pPr>
          </w:p>
          <w:p w:rsidR="00A40EE2" w:rsidRDefault="00457D0B" w:rsidP="009D25D9">
            <w:pPr>
              <w:jc w:val="center"/>
              <w:rPr>
                <w:rFonts w:ascii="Times New Roman" w:hAnsi="Times New Roman"/>
                <w:sz w:val="24"/>
                <w:szCs w:val="24"/>
              </w:rPr>
            </w:pPr>
            <w:r>
              <w:rPr>
                <w:rFonts w:ascii="Times New Roman" w:hAnsi="Times New Roman"/>
                <w:sz w:val="24"/>
                <w:szCs w:val="24"/>
              </w:rPr>
              <w:t>1</w:t>
            </w:r>
          </w:p>
          <w:p w:rsidR="00457D0B" w:rsidRDefault="00457D0B" w:rsidP="009D25D9">
            <w:pPr>
              <w:jc w:val="center"/>
              <w:rPr>
                <w:rFonts w:ascii="Times New Roman" w:hAnsi="Times New Roman"/>
                <w:sz w:val="24"/>
                <w:szCs w:val="24"/>
              </w:rPr>
            </w:pPr>
          </w:p>
          <w:p w:rsidR="00457D0B" w:rsidRDefault="00457D0B" w:rsidP="009D25D9">
            <w:pPr>
              <w:jc w:val="center"/>
              <w:rPr>
                <w:rFonts w:ascii="Times New Roman" w:hAnsi="Times New Roman"/>
                <w:sz w:val="24"/>
                <w:szCs w:val="24"/>
              </w:rPr>
            </w:pPr>
          </w:p>
          <w:p w:rsidR="00457D0B" w:rsidRDefault="00457D0B" w:rsidP="009D25D9">
            <w:pPr>
              <w:jc w:val="center"/>
              <w:rPr>
                <w:rFonts w:ascii="Times New Roman" w:hAnsi="Times New Roman"/>
                <w:sz w:val="24"/>
                <w:szCs w:val="24"/>
              </w:rPr>
            </w:pPr>
          </w:p>
          <w:p w:rsidR="00457D0B" w:rsidRPr="00F358E7" w:rsidRDefault="00457D0B" w:rsidP="009D25D9">
            <w:pPr>
              <w:jc w:val="center"/>
              <w:rPr>
                <w:rFonts w:ascii="Times New Roman" w:hAnsi="Times New Roman"/>
                <w:sz w:val="24"/>
                <w:szCs w:val="24"/>
              </w:rPr>
            </w:pPr>
            <w:r>
              <w:rPr>
                <w:rFonts w:ascii="Times New Roman" w:hAnsi="Times New Roman"/>
                <w:sz w:val="24"/>
                <w:szCs w:val="24"/>
              </w:rPr>
              <w:t>1</w:t>
            </w:r>
          </w:p>
        </w:tc>
        <w:tc>
          <w:tcPr>
            <w:tcW w:w="1276" w:type="dxa"/>
            <w:vMerge/>
          </w:tcPr>
          <w:p w:rsidR="00A40EE2" w:rsidRPr="00F358E7" w:rsidRDefault="00A40EE2" w:rsidP="009D25D9">
            <w:pPr>
              <w:jc w:val="center"/>
              <w:rPr>
                <w:rFonts w:ascii="Times New Roman" w:hAnsi="Times New Roman"/>
                <w:sz w:val="24"/>
                <w:szCs w:val="24"/>
              </w:rPr>
            </w:pPr>
          </w:p>
        </w:tc>
      </w:tr>
      <w:tr w:rsidR="00A40EE2" w:rsidRPr="00F358E7" w:rsidTr="009D25D9">
        <w:trPr>
          <w:trHeight w:val="255"/>
        </w:trPr>
        <w:tc>
          <w:tcPr>
            <w:tcW w:w="2660" w:type="dxa"/>
            <w:vMerge/>
          </w:tcPr>
          <w:p w:rsidR="00A40EE2" w:rsidRPr="00F358E7" w:rsidRDefault="00A40EE2" w:rsidP="009D25D9">
            <w:pPr>
              <w:rPr>
                <w:rFonts w:ascii="Times New Roman" w:hAnsi="Times New Roman"/>
                <w:b/>
                <w:bCs/>
                <w:color w:val="000000"/>
                <w:sz w:val="24"/>
                <w:szCs w:val="24"/>
              </w:rPr>
            </w:pPr>
          </w:p>
        </w:tc>
        <w:tc>
          <w:tcPr>
            <w:tcW w:w="10489" w:type="dxa"/>
            <w:gridSpan w:val="3"/>
            <w:vAlign w:val="center"/>
          </w:tcPr>
          <w:p w:rsidR="00A40EE2" w:rsidRPr="00F358E7" w:rsidRDefault="00A40EE2" w:rsidP="009D25D9">
            <w:pPr>
              <w:jc w:val="both"/>
              <w:rPr>
                <w:rFonts w:ascii="Times New Roman" w:hAnsi="Times New Roman"/>
                <w:sz w:val="24"/>
                <w:szCs w:val="24"/>
              </w:rPr>
            </w:pPr>
            <w:r w:rsidRPr="00F358E7">
              <w:rPr>
                <w:rFonts w:ascii="Times New Roman" w:hAnsi="Times New Roman"/>
                <w:b/>
                <w:i/>
                <w:sz w:val="24"/>
                <w:szCs w:val="24"/>
              </w:rPr>
              <w:t>Практическая работа №2.</w:t>
            </w:r>
            <w:r w:rsidRPr="00F358E7">
              <w:rPr>
                <w:rFonts w:ascii="Times New Roman" w:hAnsi="Times New Roman"/>
                <w:sz w:val="24"/>
                <w:szCs w:val="24"/>
              </w:rPr>
              <w:t xml:space="preserve"> «Изучение периодических закономерностей и их взаимосвязи со строением атомов». </w:t>
            </w:r>
          </w:p>
          <w:p w:rsidR="00A40EE2" w:rsidRPr="00F358E7" w:rsidRDefault="00A40EE2" w:rsidP="009D25D9">
            <w:pPr>
              <w:jc w:val="both"/>
              <w:rPr>
                <w:rFonts w:ascii="Times New Roman" w:hAnsi="Times New Roman"/>
                <w:sz w:val="24"/>
                <w:szCs w:val="24"/>
              </w:rPr>
            </w:pPr>
            <w:r w:rsidRPr="00F358E7">
              <w:rPr>
                <w:rFonts w:ascii="Times New Roman" w:hAnsi="Times New Roman"/>
                <w:sz w:val="24"/>
                <w:szCs w:val="24"/>
              </w:rPr>
              <w:t>Периодическая система химических элементов Д.И. Менделеева. Связь периодического закона и Периодической системы химических элементов с современной теорией строения атомов. Закономерности изменения свойств химических элементов, образуемых ими простых и сложных веществ по группам и периодам Периодической системы. Значение периодического закона и системы химических элементов Д.И. Менделеева в развитии науки.</w:t>
            </w:r>
          </w:p>
          <w:p w:rsidR="00A40EE2" w:rsidRPr="00F358E7" w:rsidRDefault="00A40EE2" w:rsidP="009D25D9">
            <w:pPr>
              <w:jc w:val="both"/>
              <w:rPr>
                <w:rFonts w:ascii="Times New Roman" w:hAnsi="Times New Roman"/>
                <w:sz w:val="24"/>
                <w:szCs w:val="24"/>
              </w:rPr>
            </w:pPr>
            <w:r w:rsidRPr="00F358E7">
              <w:rPr>
                <w:rFonts w:ascii="Times New Roman" w:hAnsi="Times New Roman"/>
                <w:sz w:val="24"/>
                <w:szCs w:val="24"/>
              </w:rPr>
              <w:t xml:space="preserve">Установление связи между строением атомов химических элементов и периодическим изменением </w:t>
            </w:r>
            <w:r w:rsidRPr="00F358E7">
              <w:rPr>
                <w:rFonts w:ascii="Times New Roman" w:hAnsi="Times New Roman"/>
                <w:sz w:val="24"/>
                <w:szCs w:val="24"/>
              </w:rPr>
              <w:lastRenderedPageBreak/>
              <w:t>свойств химических элементов и их соединений в соответствии с положением Периодической системы. Решение практико-ориентированных теоретических заданий на характеризацию химических элементов «Металлические / неметаллические свойства химических элементов в соответствии с их электронным строением и положением в периодической системе химических элементов Д.И. Менделеева»</w:t>
            </w:r>
          </w:p>
        </w:tc>
        <w:tc>
          <w:tcPr>
            <w:tcW w:w="1134" w:type="dxa"/>
            <w:vMerge/>
          </w:tcPr>
          <w:p w:rsidR="00A40EE2" w:rsidRPr="00F358E7" w:rsidRDefault="00A40EE2" w:rsidP="009D25D9">
            <w:pPr>
              <w:jc w:val="center"/>
              <w:rPr>
                <w:rFonts w:ascii="Times New Roman" w:hAnsi="Times New Roman"/>
                <w:sz w:val="24"/>
                <w:szCs w:val="24"/>
              </w:rPr>
            </w:pPr>
          </w:p>
        </w:tc>
        <w:tc>
          <w:tcPr>
            <w:tcW w:w="1276" w:type="dxa"/>
            <w:vMerge/>
          </w:tcPr>
          <w:p w:rsidR="00A40EE2" w:rsidRPr="00F358E7" w:rsidRDefault="00A40EE2" w:rsidP="009D25D9">
            <w:pPr>
              <w:jc w:val="center"/>
              <w:rPr>
                <w:rFonts w:ascii="Times New Roman" w:hAnsi="Times New Roman"/>
                <w:sz w:val="24"/>
                <w:szCs w:val="24"/>
              </w:rPr>
            </w:pPr>
          </w:p>
        </w:tc>
      </w:tr>
      <w:tr w:rsidR="00E028CD" w:rsidRPr="00F358E7" w:rsidTr="009D25D9">
        <w:trPr>
          <w:trHeight w:val="495"/>
        </w:trPr>
        <w:tc>
          <w:tcPr>
            <w:tcW w:w="2660" w:type="dxa"/>
            <w:vMerge w:val="restart"/>
          </w:tcPr>
          <w:p w:rsidR="00E028CD" w:rsidRPr="00F358E7" w:rsidRDefault="00E028CD" w:rsidP="009D25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F358E7">
              <w:rPr>
                <w:rFonts w:ascii="Times New Roman" w:hAnsi="Times New Roman"/>
                <w:b/>
                <w:sz w:val="24"/>
                <w:szCs w:val="24"/>
              </w:rPr>
              <w:lastRenderedPageBreak/>
              <w:t>Тема 1.3</w:t>
            </w:r>
            <w:r w:rsidRPr="00F358E7">
              <w:rPr>
                <w:rFonts w:ascii="Times New Roman" w:hAnsi="Times New Roman"/>
                <w:sz w:val="24"/>
                <w:szCs w:val="24"/>
              </w:rPr>
              <w:t xml:space="preserve">. </w:t>
            </w:r>
          </w:p>
          <w:p w:rsidR="00E028CD" w:rsidRPr="00F358E7" w:rsidRDefault="00E028CD" w:rsidP="009D25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r w:rsidRPr="00F358E7">
              <w:rPr>
                <w:rFonts w:ascii="Times New Roman" w:hAnsi="Times New Roman"/>
                <w:sz w:val="24"/>
                <w:szCs w:val="24"/>
              </w:rPr>
              <w:t xml:space="preserve">Строение вещества </w:t>
            </w:r>
            <w:r w:rsidRPr="00F358E7">
              <w:rPr>
                <w:rFonts w:ascii="Times New Roman" w:hAnsi="Times New Roman"/>
                <w:sz w:val="24"/>
                <w:szCs w:val="24"/>
              </w:rPr>
              <w:br/>
              <w:t>и природа химической связи. Многообразие веществ</w:t>
            </w:r>
          </w:p>
        </w:tc>
        <w:tc>
          <w:tcPr>
            <w:tcW w:w="10489" w:type="dxa"/>
            <w:gridSpan w:val="3"/>
            <w:vAlign w:val="bottom"/>
          </w:tcPr>
          <w:p w:rsidR="00E028CD" w:rsidRPr="00F358E7" w:rsidRDefault="00E028CD" w:rsidP="009D25D9">
            <w:pPr>
              <w:rPr>
                <w:rFonts w:ascii="Times New Roman" w:hAnsi="Times New Roman"/>
                <w:bCs/>
                <w:sz w:val="24"/>
                <w:szCs w:val="24"/>
              </w:rPr>
            </w:pPr>
            <w:r w:rsidRPr="00F358E7">
              <w:rPr>
                <w:rFonts w:ascii="Times New Roman" w:hAnsi="Times New Roman"/>
                <w:b/>
                <w:bCs/>
                <w:iCs/>
                <w:color w:val="000000"/>
                <w:sz w:val="24"/>
                <w:szCs w:val="24"/>
              </w:rPr>
              <w:t>Содержание учебного материала</w:t>
            </w:r>
          </w:p>
        </w:tc>
        <w:tc>
          <w:tcPr>
            <w:tcW w:w="1134" w:type="dxa"/>
          </w:tcPr>
          <w:p w:rsidR="00E028CD" w:rsidRPr="00F358E7" w:rsidRDefault="0063406E" w:rsidP="009D25D9">
            <w:pPr>
              <w:jc w:val="center"/>
              <w:rPr>
                <w:rFonts w:ascii="Times New Roman" w:hAnsi="Times New Roman"/>
                <w:sz w:val="24"/>
                <w:szCs w:val="24"/>
              </w:rPr>
            </w:pPr>
            <w:r w:rsidRPr="00F358E7">
              <w:rPr>
                <w:rFonts w:ascii="Times New Roman" w:hAnsi="Times New Roman"/>
                <w:sz w:val="24"/>
                <w:szCs w:val="24"/>
              </w:rPr>
              <w:t>2</w:t>
            </w:r>
          </w:p>
        </w:tc>
        <w:tc>
          <w:tcPr>
            <w:tcW w:w="1276" w:type="dxa"/>
          </w:tcPr>
          <w:p w:rsidR="00E028CD" w:rsidRPr="00F358E7" w:rsidRDefault="00E028CD" w:rsidP="009D25D9">
            <w:pPr>
              <w:jc w:val="center"/>
              <w:rPr>
                <w:rFonts w:ascii="Times New Roman" w:hAnsi="Times New Roman"/>
                <w:sz w:val="24"/>
                <w:szCs w:val="24"/>
              </w:rPr>
            </w:pPr>
          </w:p>
        </w:tc>
      </w:tr>
      <w:tr w:rsidR="00E028CD" w:rsidRPr="00F358E7" w:rsidTr="009D25D9">
        <w:trPr>
          <w:trHeight w:val="1219"/>
        </w:trPr>
        <w:tc>
          <w:tcPr>
            <w:tcW w:w="2660" w:type="dxa"/>
            <w:vMerge/>
          </w:tcPr>
          <w:p w:rsidR="00E028CD" w:rsidRPr="00F358E7" w:rsidRDefault="00E028CD" w:rsidP="009D25D9">
            <w:pPr>
              <w:rPr>
                <w:rFonts w:ascii="Times New Roman" w:hAnsi="Times New Roman"/>
                <w:b/>
                <w:bCs/>
                <w:color w:val="000000"/>
                <w:sz w:val="24"/>
                <w:szCs w:val="24"/>
              </w:rPr>
            </w:pPr>
          </w:p>
        </w:tc>
        <w:tc>
          <w:tcPr>
            <w:tcW w:w="10489" w:type="dxa"/>
            <w:gridSpan w:val="3"/>
            <w:vAlign w:val="bottom"/>
          </w:tcPr>
          <w:p w:rsidR="00E028CD" w:rsidRPr="00F358E7" w:rsidRDefault="00E028CD" w:rsidP="009D25D9">
            <w:pPr>
              <w:rPr>
                <w:rFonts w:ascii="Times New Roman" w:hAnsi="Times New Roman"/>
                <w:color w:val="000000"/>
                <w:sz w:val="24"/>
                <w:szCs w:val="24"/>
              </w:rPr>
            </w:pPr>
            <w:r w:rsidRPr="00F358E7">
              <w:rPr>
                <w:rFonts w:ascii="Times New Roman" w:hAnsi="Times New Roman"/>
                <w:bCs/>
                <w:sz w:val="24"/>
                <w:szCs w:val="24"/>
              </w:rPr>
              <w:t>Строение вещества. Химическая связь. Виды</w:t>
            </w:r>
            <w:r w:rsidRPr="00F358E7">
              <w:t xml:space="preserve"> </w:t>
            </w:r>
            <w:r w:rsidRPr="00F358E7">
              <w:rPr>
                <w:rFonts w:ascii="Times New Roman" w:hAnsi="Times New Roman"/>
                <w:bCs/>
                <w:sz w:val="24"/>
                <w:szCs w:val="24"/>
              </w:rPr>
              <w:t>химической связи (ковалентная неполярная и полярная, ионная, металлическая). Механизмы образования ковалентной химической связи (обменный и донорно-акцепторный). Водородная связь. Валентность. Электроотрицательность. Степень окисления. Ионы: катионы и анионы</w:t>
            </w:r>
          </w:p>
        </w:tc>
        <w:tc>
          <w:tcPr>
            <w:tcW w:w="1134" w:type="dxa"/>
          </w:tcPr>
          <w:p w:rsidR="00E028CD" w:rsidRPr="00F358E7" w:rsidRDefault="00E028CD" w:rsidP="009D25D9">
            <w:pPr>
              <w:jc w:val="center"/>
              <w:rPr>
                <w:rFonts w:ascii="Times New Roman" w:hAnsi="Times New Roman"/>
                <w:sz w:val="24"/>
                <w:szCs w:val="24"/>
              </w:rPr>
            </w:pPr>
            <w:r w:rsidRPr="00F358E7">
              <w:rPr>
                <w:rFonts w:ascii="Times New Roman" w:hAnsi="Times New Roman"/>
                <w:sz w:val="24"/>
                <w:szCs w:val="24"/>
              </w:rPr>
              <w:t>1</w:t>
            </w:r>
          </w:p>
        </w:tc>
        <w:tc>
          <w:tcPr>
            <w:tcW w:w="1276" w:type="dxa"/>
          </w:tcPr>
          <w:p w:rsidR="00E028CD" w:rsidRPr="00F358E7" w:rsidRDefault="0063406E" w:rsidP="009D25D9">
            <w:pPr>
              <w:jc w:val="center"/>
              <w:rPr>
                <w:rFonts w:ascii="Times New Roman" w:hAnsi="Times New Roman"/>
                <w:sz w:val="24"/>
                <w:szCs w:val="24"/>
              </w:rPr>
            </w:pPr>
            <w:r w:rsidRPr="00F358E7">
              <w:rPr>
                <w:rFonts w:ascii="Times New Roman" w:hAnsi="Times New Roman"/>
                <w:sz w:val="24"/>
                <w:szCs w:val="24"/>
              </w:rPr>
              <w:t>2</w:t>
            </w:r>
          </w:p>
        </w:tc>
      </w:tr>
      <w:tr w:rsidR="0063406E" w:rsidRPr="00F358E7" w:rsidTr="009D25D9">
        <w:trPr>
          <w:trHeight w:val="495"/>
        </w:trPr>
        <w:tc>
          <w:tcPr>
            <w:tcW w:w="2660" w:type="dxa"/>
            <w:vMerge/>
          </w:tcPr>
          <w:p w:rsidR="0063406E" w:rsidRPr="00F358E7" w:rsidRDefault="0063406E" w:rsidP="009D25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p>
        </w:tc>
        <w:tc>
          <w:tcPr>
            <w:tcW w:w="10489" w:type="dxa"/>
            <w:gridSpan w:val="3"/>
            <w:vAlign w:val="bottom"/>
          </w:tcPr>
          <w:p w:rsidR="0063406E" w:rsidRPr="00F358E7" w:rsidRDefault="0063406E" w:rsidP="009D25D9">
            <w:pPr>
              <w:rPr>
                <w:rFonts w:ascii="Times New Roman" w:hAnsi="Times New Roman"/>
                <w:bCs/>
                <w:sz w:val="24"/>
                <w:szCs w:val="24"/>
              </w:rPr>
            </w:pPr>
            <w:r w:rsidRPr="00F358E7">
              <w:rPr>
                <w:rFonts w:ascii="Times New Roman" w:hAnsi="Times New Roman"/>
                <w:b/>
                <w:bCs/>
                <w:i/>
                <w:iCs/>
                <w:color w:val="000000"/>
                <w:sz w:val="24"/>
                <w:szCs w:val="24"/>
              </w:rPr>
              <w:t xml:space="preserve">Практические и </w:t>
            </w:r>
            <w:r w:rsidRPr="00F358E7">
              <w:rPr>
                <w:rFonts w:ascii="Times New Roman" w:hAnsi="Times New Roman"/>
                <w:b/>
                <w:bCs/>
                <w:i/>
                <w:iCs/>
                <w:color w:val="000000"/>
                <w:sz w:val="24"/>
                <w:szCs w:val="24"/>
                <w:shd w:val="clear" w:color="auto" w:fill="A6A6A6" w:themeFill="background1" w:themeFillShade="A6"/>
              </w:rPr>
              <w:t>лабораторные занятия</w:t>
            </w:r>
          </w:p>
        </w:tc>
        <w:tc>
          <w:tcPr>
            <w:tcW w:w="1134" w:type="dxa"/>
            <w:vMerge w:val="restart"/>
          </w:tcPr>
          <w:p w:rsidR="0063406E" w:rsidRPr="00F358E7" w:rsidRDefault="0063406E" w:rsidP="009D25D9">
            <w:pPr>
              <w:jc w:val="center"/>
              <w:rPr>
                <w:rFonts w:ascii="Times New Roman" w:hAnsi="Times New Roman"/>
                <w:sz w:val="24"/>
                <w:szCs w:val="24"/>
              </w:rPr>
            </w:pPr>
          </w:p>
          <w:p w:rsidR="0063406E" w:rsidRPr="00F358E7" w:rsidRDefault="0063406E" w:rsidP="009D25D9">
            <w:pPr>
              <w:jc w:val="center"/>
              <w:rPr>
                <w:rFonts w:ascii="Times New Roman" w:hAnsi="Times New Roman"/>
                <w:sz w:val="24"/>
                <w:szCs w:val="24"/>
              </w:rPr>
            </w:pPr>
            <w:r w:rsidRPr="00F358E7">
              <w:rPr>
                <w:rFonts w:ascii="Times New Roman" w:hAnsi="Times New Roman"/>
                <w:sz w:val="24"/>
                <w:szCs w:val="24"/>
              </w:rPr>
              <w:t>1</w:t>
            </w:r>
          </w:p>
        </w:tc>
        <w:tc>
          <w:tcPr>
            <w:tcW w:w="1276" w:type="dxa"/>
            <w:vMerge w:val="restart"/>
          </w:tcPr>
          <w:p w:rsidR="0063406E" w:rsidRPr="00F358E7" w:rsidRDefault="0063406E" w:rsidP="009D25D9">
            <w:pPr>
              <w:jc w:val="center"/>
              <w:rPr>
                <w:rFonts w:ascii="Times New Roman" w:hAnsi="Times New Roman"/>
                <w:sz w:val="24"/>
                <w:szCs w:val="24"/>
              </w:rPr>
            </w:pPr>
          </w:p>
        </w:tc>
      </w:tr>
      <w:tr w:rsidR="0063406E" w:rsidRPr="00F358E7" w:rsidTr="009D25D9">
        <w:trPr>
          <w:trHeight w:val="495"/>
        </w:trPr>
        <w:tc>
          <w:tcPr>
            <w:tcW w:w="2660" w:type="dxa"/>
            <w:vMerge/>
          </w:tcPr>
          <w:p w:rsidR="0063406E" w:rsidRPr="00F358E7" w:rsidRDefault="0063406E" w:rsidP="009D25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p>
        </w:tc>
        <w:tc>
          <w:tcPr>
            <w:tcW w:w="10489" w:type="dxa"/>
            <w:gridSpan w:val="3"/>
            <w:vAlign w:val="bottom"/>
          </w:tcPr>
          <w:p w:rsidR="0063406E" w:rsidRPr="00F358E7" w:rsidRDefault="0063406E" w:rsidP="009D25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F358E7">
              <w:rPr>
                <w:rFonts w:ascii="Times New Roman" w:hAnsi="Times New Roman"/>
                <w:b/>
                <w:i/>
                <w:sz w:val="24"/>
                <w:szCs w:val="24"/>
              </w:rPr>
              <w:t>Практическая работа №3.</w:t>
            </w:r>
            <w:r w:rsidRPr="00F358E7">
              <w:rPr>
                <w:rFonts w:ascii="Times New Roman" w:hAnsi="Times New Roman"/>
                <w:sz w:val="24"/>
                <w:szCs w:val="24"/>
              </w:rPr>
              <w:t xml:space="preserve"> «Строение вещества и природа химической связи».</w:t>
            </w:r>
          </w:p>
          <w:p w:rsidR="0063406E" w:rsidRPr="00F358E7" w:rsidRDefault="0063406E" w:rsidP="009D25D9">
            <w:pPr>
              <w:rPr>
                <w:rFonts w:ascii="Times New Roman" w:hAnsi="Times New Roman"/>
                <w:bCs/>
                <w:sz w:val="24"/>
                <w:szCs w:val="24"/>
              </w:rPr>
            </w:pPr>
            <w:r w:rsidRPr="00F358E7">
              <w:rPr>
                <w:rFonts w:ascii="Times New Roman" w:hAnsi="Times New Roman"/>
                <w:bCs/>
                <w:sz w:val="24"/>
                <w:szCs w:val="24"/>
              </w:rPr>
              <w:t>Демонстрация моделей кристаллических решеток: ионной (хлорид натрия), атомной (графит и алмаз), молекулярной (углекислый газ, иод), металлической (натрий, магний, медь). Решение практических заданий на составление электронно-графических формул элементов 1–4 периодов</w:t>
            </w:r>
          </w:p>
        </w:tc>
        <w:tc>
          <w:tcPr>
            <w:tcW w:w="1134" w:type="dxa"/>
            <w:vMerge/>
          </w:tcPr>
          <w:p w:rsidR="0063406E" w:rsidRPr="00F358E7" w:rsidRDefault="0063406E" w:rsidP="009D25D9">
            <w:pPr>
              <w:jc w:val="center"/>
              <w:rPr>
                <w:rFonts w:ascii="Times New Roman" w:hAnsi="Times New Roman"/>
                <w:sz w:val="24"/>
                <w:szCs w:val="24"/>
              </w:rPr>
            </w:pPr>
          </w:p>
        </w:tc>
        <w:tc>
          <w:tcPr>
            <w:tcW w:w="1276" w:type="dxa"/>
            <w:vMerge/>
          </w:tcPr>
          <w:p w:rsidR="0063406E" w:rsidRPr="00F358E7" w:rsidRDefault="0063406E" w:rsidP="009D25D9">
            <w:pPr>
              <w:jc w:val="center"/>
              <w:rPr>
                <w:rFonts w:ascii="Times New Roman" w:hAnsi="Times New Roman"/>
                <w:sz w:val="24"/>
                <w:szCs w:val="24"/>
              </w:rPr>
            </w:pPr>
          </w:p>
        </w:tc>
      </w:tr>
      <w:tr w:rsidR="00A40EE2" w:rsidRPr="00F358E7" w:rsidTr="00457D0B">
        <w:trPr>
          <w:trHeight w:val="71"/>
        </w:trPr>
        <w:tc>
          <w:tcPr>
            <w:tcW w:w="2660" w:type="dxa"/>
            <w:vMerge w:val="restart"/>
          </w:tcPr>
          <w:p w:rsidR="00E028CD" w:rsidRPr="00F358E7" w:rsidRDefault="00E028CD" w:rsidP="009D25D9">
            <w:pPr>
              <w:rPr>
                <w:rFonts w:ascii="Times New Roman" w:hAnsi="Times New Roman"/>
                <w:sz w:val="24"/>
                <w:szCs w:val="24"/>
              </w:rPr>
            </w:pPr>
          </w:p>
          <w:p w:rsidR="00A72FF7" w:rsidRPr="00F358E7" w:rsidRDefault="00A72FF7" w:rsidP="009D25D9">
            <w:pPr>
              <w:widowControl w:val="0"/>
              <w:jc w:val="both"/>
              <w:rPr>
                <w:rFonts w:ascii="Times New Roman" w:hAnsi="Times New Roman"/>
                <w:b/>
                <w:sz w:val="24"/>
                <w:szCs w:val="24"/>
              </w:rPr>
            </w:pPr>
            <w:r w:rsidRPr="00F358E7">
              <w:rPr>
                <w:rFonts w:ascii="Times New Roman" w:hAnsi="Times New Roman"/>
                <w:b/>
                <w:sz w:val="24"/>
                <w:szCs w:val="24"/>
              </w:rPr>
              <w:t xml:space="preserve">Тема 1.4. </w:t>
            </w:r>
          </w:p>
          <w:p w:rsidR="00A40EE2" w:rsidRPr="00F358E7" w:rsidRDefault="00A72FF7" w:rsidP="00457D0B">
            <w:pPr>
              <w:rPr>
                <w:rFonts w:ascii="Times New Roman" w:hAnsi="Times New Roman"/>
                <w:b/>
                <w:bCs/>
                <w:color w:val="000000"/>
                <w:sz w:val="24"/>
                <w:szCs w:val="24"/>
              </w:rPr>
            </w:pPr>
            <w:r w:rsidRPr="00F358E7">
              <w:rPr>
                <w:rFonts w:ascii="Times New Roman" w:hAnsi="Times New Roman"/>
                <w:sz w:val="24"/>
                <w:szCs w:val="24"/>
              </w:rPr>
              <w:t xml:space="preserve">Классификация, </w:t>
            </w:r>
            <w:r w:rsidRPr="00F358E7">
              <w:rPr>
                <w:rFonts w:ascii="Times New Roman" w:hAnsi="Times New Roman"/>
                <w:sz w:val="24"/>
                <w:szCs w:val="24"/>
              </w:rPr>
              <w:br/>
              <w:t>и номенклатура неорганических веществ</w:t>
            </w:r>
          </w:p>
        </w:tc>
        <w:tc>
          <w:tcPr>
            <w:tcW w:w="10489" w:type="dxa"/>
            <w:gridSpan w:val="3"/>
            <w:vAlign w:val="bottom"/>
          </w:tcPr>
          <w:p w:rsidR="00A40EE2" w:rsidRPr="00F358E7" w:rsidRDefault="00A72FF7" w:rsidP="009D25D9">
            <w:pPr>
              <w:suppressAutoHyphens/>
              <w:ind w:firstLine="709"/>
              <w:contextualSpacing/>
              <w:jc w:val="both"/>
              <w:rPr>
                <w:rFonts w:ascii="Times New Roman" w:hAnsi="Times New Roman"/>
                <w:sz w:val="24"/>
                <w:szCs w:val="24"/>
              </w:rPr>
            </w:pPr>
            <w:r w:rsidRPr="00F358E7">
              <w:rPr>
                <w:rFonts w:ascii="Times New Roman" w:hAnsi="Times New Roman"/>
                <w:b/>
                <w:bCs/>
                <w:iCs/>
                <w:color w:val="000000"/>
                <w:sz w:val="24"/>
                <w:szCs w:val="24"/>
              </w:rPr>
              <w:t>Содержание учебного материала</w:t>
            </w:r>
          </w:p>
        </w:tc>
        <w:tc>
          <w:tcPr>
            <w:tcW w:w="1134" w:type="dxa"/>
          </w:tcPr>
          <w:p w:rsidR="00A40EE2" w:rsidRPr="00F358E7" w:rsidRDefault="00A40EE2" w:rsidP="009D25D9">
            <w:pPr>
              <w:jc w:val="center"/>
              <w:rPr>
                <w:rFonts w:ascii="Times New Roman" w:hAnsi="Times New Roman"/>
                <w:sz w:val="24"/>
                <w:szCs w:val="24"/>
              </w:rPr>
            </w:pPr>
          </w:p>
          <w:p w:rsidR="00A40EE2" w:rsidRPr="00F358E7" w:rsidRDefault="0063406E" w:rsidP="009D25D9">
            <w:pPr>
              <w:jc w:val="center"/>
              <w:rPr>
                <w:rFonts w:ascii="Times New Roman" w:hAnsi="Times New Roman"/>
                <w:sz w:val="24"/>
                <w:szCs w:val="24"/>
              </w:rPr>
            </w:pPr>
            <w:r w:rsidRPr="00F358E7">
              <w:rPr>
                <w:rFonts w:ascii="Times New Roman" w:hAnsi="Times New Roman"/>
                <w:sz w:val="24"/>
                <w:szCs w:val="24"/>
              </w:rPr>
              <w:t>2</w:t>
            </w:r>
          </w:p>
        </w:tc>
        <w:tc>
          <w:tcPr>
            <w:tcW w:w="1276" w:type="dxa"/>
          </w:tcPr>
          <w:p w:rsidR="00A40EE2" w:rsidRPr="00F358E7" w:rsidRDefault="00A40EE2" w:rsidP="009D25D9">
            <w:pPr>
              <w:jc w:val="center"/>
              <w:rPr>
                <w:rFonts w:ascii="Times New Roman" w:hAnsi="Times New Roman"/>
                <w:sz w:val="24"/>
                <w:szCs w:val="24"/>
              </w:rPr>
            </w:pPr>
          </w:p>
          <w:p w:rsidR="00A93D83" w:rsidRPr="00F358E7" w:rsidRDefault="00A93D83" w:rsidP="009D25D9">
            <w:pPr>
              <w:jc w:val="center"/>
              <w:rPr>
                <w:rFonts w:ascii="Times New Roman" w:hAnsi="Times New Roman"/>
                <w:sz w:val="24"/>
                <w:szCs w:val="24"/>
              </w:rPr>
            </w:pPr>
          </w:p>
        </w:tc>
      </w:tr>
      <w:tr w:rsidR="00A72FF7" w:rsidRPr="00F358E7" w:rsidTr="009D25D9">
        <w:trPr>
          <w:trHeight w:val="423"/>
        </w:trPr>
        <w:tc>
          <w:tcPr>
            <w:tcW w:w="2660" w:type="dxa"/>
            <w:vMerge/>
          </w:tcPr>
          <w:p w:rsidR="00A72FF7" w:rsidRPr="00F358E7" w:rsidRDefault="00A72FF7" w:rsidP="009D25D9">
            <w:pPr>
              <w:rPr>
                <w:rFonts w:ascii="Times New Roman" w:hAnsi="Times New Roman"/>
                <w:sz w:val="24"/>
                <w:szCs w:val="24"/>
              </w:rPr>
            </w:pPr>
          </w:p>
        </w:tc>
        <w:tc>
          <w:tcPr>
            <w:tcW w:w="10489" w:type="dxa"/>
            <w:gridSpan w:val="3"/>
            <w:vAlign w:val="center"/>
          </w:tcPr>
          <w:p w:rsidR="00A72FF7" w:rsidRPr="00F358E7" w:rsidRDefault="00A72FF7" w:rsidP="009D25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r w:rsidRPr="00F358E7">
              <w:rPr>
                <w:rFonts w:ascii="Times New Roman" w:hAnsi="Times New Roman"/>
                <w:sz w:val="24"/>
                <w:szCs w:val="24"/>
              </w:rPr>
              <w:t>Классификация неорганических веществ.</w:t>
            </w:r>
            <w:r w:rsidRPr="00F358E7">
              <w:t xml:space="preserve"> </w:t>
            </w:r>
            <w:r w:rsidRPr="00F358E7">
              <w:rPr>
                <w:rFonts w:ascii="Times New Roman" w:hAnsi="Times New Roman"/>
                <w:sz w:val="24"/>
                <w:szCs w:val="24"/>
              </w:rPr>
              <w:t>Номенклатура неорганических веществ (оксиды, гидроксиды, кислоты, соли). Вещества молекулярного и немолекулярного строения. Агрегатные состояния вещества. Кристаллические и аморфные вещества. Закон постоянства состава вещества. Типы кристаллических решеток (атомная, молекулярная, ионная, металлическая). Зависимость свойства веществ от типа кристаллической решётки</w:t>
            </w:r>
          </w:p>
        </w:tc>
        <w:tc>
          <w:tcPr>
            <w:tcW w:w="1134" w:type="dxa"/>
          </w:tcPr>
          <w:p w:rsidR="00A72FF7" w:rsidRPr="00F358E7" w:rsidRDefault="0063406E" w:rsidP="009D25D9">
            <w:pPr>
              <w:jc w:val="center"/>
              <w:rPr>
                <w:rFonts w:ascii="Times New Roman" w:hAnsi="Times New Roman"/>
                <w:sz w:val="24"/>
                <w:szCs w:val="24"/>
              </w:rPr>
            </w:pPr>
            <w:r w:rsidRPr="00F358E7">
              <w:rPr>
                <w:rFonts w:ascii="Times New Roman" w:hAnsi="Times New Roman"/>
                <w:sz w:val="24"/>
                <w:szCs w:val="24"/>
              </w:rPr>
              <w:t>1</w:t>
            </w:r>
          </w:p>
        </w:tc>
        <w:tc>
          <w:tcPr>
            <w:tcW w:w="1276" w:type="dxa"/>
          </w:tcPr>
          <w:p w:rsidR="00A72FF7" w:rsidRPr="00F358E7" w:rsidRDefault="00A93D83" w:rsidP="009D25D9">
            <w:pPr>
              <w:jc w:val="center"/>
              <w:rPr>
                <w:rFonts w:ascii="Times New Roman" w:hAnsi="Times New Roman"/>
                <w:sz w:val="24"/>
                <w:szCs w:val="24"/>
              </w:rPr>
            </w:pPr>
            <w:r w:rsidRPr="00F358E7">
              <w:rPr>
                <w:rFonts w:ascii="Times New Roman" w:hAnsi="Times New Roman"/>
                <w:sz w:val="24"/>
                <w:szCs w:val="24"/>
              </w:rPr>
              <w:t>2</w:t>
            </w:r>
          </w:p>
        </w:tc>
      </w:tr>
      <w:tr w:rsidR="0063406E" w:rsidRPr="00F358E7" w:rsidTr="009D25D9">
        <w:trPr>
          <w:trHeight w:val="423"/>
        </w:trPr>
        <w:tc>
          <w:tcPr>
            <w:tcW w:w="2660" w:type="dxa"/>
            <w:vMerge/>
          </w:tcPr>
          <w:p w:rsidR="0063406E" w:rsidRPr="00F358E7" w:rsidRDefault="0063406E" w:rsidP="009D25D9">
            <w:pPr>
              <w:rPr>
                <w:rFonts w:ascii="Times New Roman" w:hAnsi="Times New Roman"/>
                <w:sz w:val="24"/>
                <w:szCs w:val="24"/>
              </w:rPr>
            </w:pPr>
          </w:p>
        </w:tc>
        <w:tc>
          <w:tcPr>
            <w:tcW w:w="10489" w:type="dxa"/>
            <w:gridSpan w:val="3"/>
            <w:vAlign w:val="bottom"/>
          </w:tcPr>
          <w:p w:rsidR="0063406E" w:rsidRPr="00F358E7" w:rsidRDefault="00A93D83" w:rsidP="009D25D9">
            <w:pPr>
              <w:suppressAutoHyphens/>
              <w:ind w:firstLine="709"/>
              <w:contextualSpacing/>
              <w:jc w:val="both"/>
              <w:rPr>
                <w:rFonts w:ascii="Times New Roman" w:hAnsi="Times New Roman"/>
                <w:b/>
                <w:bCs/>
                <w:iCs/>
                <w:color w:val="000000"/>
                <w:sz w:val="24"/>
                <w:szCs w:val="24"/>
              </w:rPr>
            </w:pPr>
            <w:r w:rsidRPr="00F358E7">
              <w:rPr>
                <w:rFonts w:ascii="Times New Roman" w:hAnsi="Times New Roman"/>
                <w:b/>
                <w:bCs/>
                <w:i/>
                <w:iCs/>
                <w:color w:val="000000"/>
                <w:sz w:val="24"/>
                <w:szCs w:val="24"/>
              </w:rPr>
              <w:t xml:space="preserve">Практические и </w:t>
            </w:r>
            <w:r w:rsidRPr="00F358E7">
              <w:rPr>
                <w:rFonts w:ascii="Times New Roman" w:hAnsi="Times New Roman"/>
                <w:b/>
                <w:bCs/>
                <w:i/>
                <w:iCs/>
                <w:color w:val="000000"/>
                <w:sz w:val="24"/>
                <w:szCs w:val="24"/>
                <w:shd w:val="clear" w:color="auto" w:fill="A6A6A6" w:themeFill="background1" w:themeFillShade="A6"/>
              </w:rPr>
              <w:t>лабораторные занятия</w:t>
            </w:r>
          </w:p>
        </w:tc>
        <w:tc>
          <w:tcPr>
            <w:tcW w:w="1134" w:type="dxa"/>
            <w:vMerge w:val="restart"/>
          </w:tcPr>
          <w:p w:rsidR="0063406E" w:rsidRPr="00F358E7" w:rsidRDefault="0063406E" w:rsidP="009D25D9">
            <w:pPr>
              <w:jc w:val="center"/>
              <w:rPr>
                <w:rFonts w:ascii="Times New Roman" w:hAnsi="Times New Roman"/>
                <w:sz w:val="24"/>
                <w:szCs w:val="24"/>
              </w:rPr>
            </w:pPr>
            <w:r w:rsidRPr="00F358E7">
              <w:rPr>
                <w:rFonts w:ascii="Times New Roman" w:hAnsi="Times New Roman"/>
                <w:sz w:val="24"/>
                <w:szCs w:val="24"/>
              </w:rPr>
              <w:t>1</w:t>
            </w:r>
          </w:p>
        </w:tc>
        <w:tc>
          <w:tcPr>
            <w:tcW w:w="1276" w:type="dxa"/>
            <w:vMerge w:val="restart"/>
          </w:tcPr>
          <w:p w:rsidR="0063406E" w:rsidRPr="00F358E7" w:rsidRDefault="0063406E" w:rsidP="009D25D9">
            <w:pPr>
              <w:jc w:val="center"/>
              <w:rPr>
                <w:rFonts w:ascii="Times New Roman" w:hAnsi="Times New Roman"/>
                <w:sz w:val="24"/>
                <w:szCs w:val="24"/>
              </w:rPr>
            </w:pPr>
          </w:p>
        </w:tc>
      </w:tr>
      <w:tr w:rsidR="0063406E" w:rsidRPr="00F358E7" w:rsidTr="009D25D9">
        <w:trPr>
          <w:trHeight w:val="423"/>
        </w:trPr>
        <w:tc>
          <w:tcPr>
            <w:tcW w:w="2660" w:type="dxa"/>
            <w:vMerge/>
          </w:tcPr>
          <w:p w:rsidR="0063406E" w:rsidRPr="00F358E7" w:rsidRDefault="0063406E" w:rsidP="009D25D9">
            <w:pPr>
              <w:rPr>
                <w:rFonts w:ascii="Times New Roman" w:hAnsi="Times New Roman"/>
                <w:sz w:val="24"/>
                <w:szCs w:val="24"/>
              </w:rPr>
            </w:pPr>
          </w:p>
        </w:tc>
        <w:tc>
          <w:tcPr>
            <w:tcW w:w="10489" w:type="dxa"/>
            <w:gridSpan w:val="3"/>
            <w:vAlign w:val="bottom"/>
          </w:tcPr>
          <w:p w:rsidR="0063406E" w:rsidRPr="00F358E7" w:rsidRDefault="0063406E" w:rsidP="009D25D9">
            <w:pPr>
              <w:jc w:val="both"/>
              <w:rPr>
                <w:rFonts w:ascii="Times New Roman" w:hAnsi="Times New Roman"/>
                <w:sz w:val="24"/>
                <w:szCs w:val="24"/>
              </w:rPr>
            </w:pPr>
            <w:r w:rsidRPr="00F358E7">
              <w:rPr>
                <w:rFonts w:ascii="Times New Roman" w:hAnsi="Times New Roman"/>
                <w:b/>
                <w:i/>
                <w:sz w:val="24"/>
                <w:szCs w:val="24"/>
              </w:rPr>
              <w:t>Практическая работа №4.</w:t>
            </w:r>
            <w:r w:rsidRPr="00F358E7">
              <w:rPr>
                <w:rFonts w:ascii="Times New Roman" w:hAnsi="Times New Roman"/>
                <w:sz w:val="24"/>
                <w:szCs w:val="24"/>
              </w:rPr>
              <w:t xml:space="preserve"> «Номенклатура неорганических веществ». </w:t>
            </w:r>
          </w:p>
          <w:p w:rsidR="0063406E" w:rsidRPr="00F358E7" w:rsidRDefault="0063406E" w:rsidP="009D25D9">
            <w:pPr>
              <w:suppressAutoHyphens/>
              <w:ind w:firstLine="709"/>
              <w:contextualSpacing/>
              <w:jc w:val="both"/>
              <w:rPr>
                <w:rFonts w:ascii="Times New Roman" w:hAnsi="Times New Roman"/>
                <w:b/>
                <w:bCs/>
                <w:iCs/>
                <w:color w:val="000000"/>
                <w:sz w:val="24"/>
                <w:szCs w:val="24"/>
              </w:rPr>
            </w:pPr>
            <w:r w:rsidRPr="00F358E7">
              <w:rPr>
                <w:rFonts w:ascii="Times New Roman" w:hAnsi="Times New Roman"/>
                <w:sz w:val="24"/>
                <w:szCs w:val="24"/>
              </w:rPr>
              <w:t>Решение практических заданий по классификации, номенклатуре и химическим формулам неорганических веществ различных классов (угарный газ, углекислый газ, аммиак, гашеная известь, негашеная известь, питьевая сода и других): названия веществ по международной (ИЮПАК) или тривиальной номенклатуре и составление формулы химических веществ, определение принадлежности к классу. Поиск информации по названиям, идентификаторам, структурным формулам. Анализ химической информации, получаемой из разных источников (средств массовой информации, сеть Интернет и другие)</w:t>
            </w:r>
          </w:p>
        </w:tc>
        <w:tc>
          <w:tcPr>
            <w:tcW w:w="1134" w:type="dxa"/>
            <w:vMerge/>
          </w:tcPr>
          <w:p w:rsidR="0063406E" w:rsidRPr="00F358E7" w:rsidRDefault="0063406E" w:rsidP="009D25D9">
            <w:pPr>
              <w:jc w:val="center"/>
              <w:rPr>
                <w:rFonts w:ascii="Times New Roman" w:hAnsi="Times New Roman"/>
                <w:sz w:val="24"/>
                <w:szCs w:val="24"/>
              </w:rPr>
            </w:pPr>
          </w:p>
        </w:tc>
        <w:tc>
          <w:tcPr>
            <w:tcW w:w="1276" w:type="dxa"/>
            <w:vMerge/>
          </w:tcPr>
          <w:p w:rsidR="0063406E" w:rsidRPr="00F358E7" w:rsidRDefault="0063406E" w:rsidP="009D25D9">
            <w:pPr>
              <w:jc w:val="center"/>
              <w:rPr>
                <w:rFonts w:ascii="Times New Roman" w:hAnsi="Times New Roman"/>
                <w:sz w:val="24"/>
                <w:szCs w:val="24"/>
              </w:rPr>
            </w:pPr>
          </w:p>
        </w:tc>
      </w:tr>
      <w:tr w:rsidR="00F8166F" w:rsidRPr="00F358E7" w:rsidTr="009D25D9">
        <w:trPr>
          <w:trHeight w:val="495"/>
        </w:trPr>
        <w:tc>
          <w:tcPr>
            <w:tcW w:w="2660" w:type="dxa"/>
            <w:vMerge w:val="restart"/>
          </w:tcPr>
          <w:p w:rsidR="00F8166F" w:rsidRPr="00F358E7" w:rsidRDefault="00F8166F" w:rsidP="009D25D9">
            <w:pPr>
              <w:widowControl w:val="0"/>
              <w:jc w:val="both"/>
              <w:rPr>
                <w:rFonts w:ascii="Times New Roman" w:hAnsi="Times New Roman"/>
                <w:b/>
                <w:bCs/>
                <w:sz w:val="24"/>
                <w:szCs w:val="24"/>
              </w:rPr>
            </w:pPr>
          </w:p>
          <w:p w:rsidR="00F8166F" w:rsidRPr="00F358E7" w:rsidRDefault="00F8166F" w:rsidP="009D25D9">
            <w:pPr>
              <w:widowControl w:val="0"/>
              <w:jc w:val="both"/>
              <w:rPr>
                <w:rFonts w:ascii="Times New Roman" w:hAnsi="Times New Roman"/>
                <w:b/>
                <w:bCs/>
                <w:sz w:val="24"/>
                <w:szCs w:val="24"/>
              </w:rPr>
            </w:pPr>
          </w:p>
          <w:p w:rsidR="00F8166F" w:rsidRPr="00F358E7" w:rsidRDefault="00F8166F" w:rsidP="009D25D9">
            <w:pPr>
              <w:widowControl w:val="0"/>
              <w:jc w:val="both"/>
              <w:rPr>
                <w:rFonts w:ascii="Times New Roman" w:hAnsi="Times New Roman"/>
                <w:b/>
                <w:bCs/>
                <w:sz w:val="24"/>
                <w:szCs w:val="24"/>
              </w:rPr>
            </w:pPr>
          </w:p>
          <w:p w:rsidR="00F8166F" w:rsidRPr="00F358E7" w:rsidRDefault="00F8166F" w:rsidP="009D25D9">
            <w:pPr>
              <w:widowControl w:val="0"/>
              <w:jc w:val="both"/>
              <w:rPr>
                <w:rFonts w:ascii="Times New Roman" w:hAnsi="Times New Roman"/>
                <w:b/>
                <w:bCs/>
                <w:sz w:val="24"/>
                <w:szCs w:val="24"/>
              </w:rPr>
            </w:pPr>
            <w:r w:rsidRPr="00F358E7">
              <w:rPr>
                <w:rFonts w:ascii="Times New Roman" w:hAnsi="Times New Roman"/>
                <w:b/>
                <w:bCs/>
                <w:sz w:val="24"/>
                <w:szCs w:val="24"/>
              </w:rPr>
              <w:t xml:space="preserve">Тема 1.5. </w:t>
            </w:r>
          </w:p>
          <w:p w:rsidR="00F8166F" w:rsidRPr="00F358E7" w:rsidRDefault="00F8166F" w:rsidP="009D25D9">
            <w:pPr>
              <w:rPr>
                <w:rFonts w:ascii="Times New Roman" w:hAnsi="Times New Roman"/>
                <w:b/>
                <w:bCs/>
                <w:color w:val="000000"/>
                <w:sz w:val="24"/>
                <w:szCs w:val="24"/>
              </w:rPr>
            </w:pPr>
            <w:r w:rsidRPr="00F358E7">
              <w:rPr>
                <w:rFonts w:ascii="Times New Roman" w:hAnsi="Times New Roman"/>
                <w:sz w:val="24"/>
                <w:szCs w:val="24"/>
              </w:rPr>
              <w:t>Типы химических реакций</w:t>
            </w:r>
          </w:p>
        </w:tc>
        <w:tc>
          <w:tcPr>
            <w:tcW w:w="10489" w:type="dxa"/>
            <w:gridSpan w:val="3"/>
          </w:tcPr>
          <w:p w:rsidR="00F8166F" w:rsidRPr="00F358E7" w:rsidRDefault="00F8166F" w:rsidP="009D25D9">
            <w:pPr>
              <w:suppressAutoHyphens/>
              <w:ind w:firstLine="709"/>
              <w:contextualSpacing/>
              <w:jc w:val="both"/>
              <w:rPr>
                <w:rFonts w:ascii="Times New Roman" w:hAnsi="Times New Roman"/>
                <w:b/>
                <w:i/>
                <w:sz w:val="24"/>
                <w:szCs w:val="24"/>
              </w:rPr>
            </w:pPr>
            <w:r w:rsidRPr="00F358E7">
              <w:rPr>
                <w:rFonts w:ascii="Times New Roman" w:hAnsi="Times New Roman"/>
                <w:b/>
                <w:bCs/>
                <w:iCs/>
                <w:color w:val="000000"/>
                <w:sz w:val="24"/>
                <w:szCs w:val="24"/>
              </w:rPr>
              <w:t>Содержание учебного материала</w:t>
            </w:r>
          </w:p>
        </w:tc>
        <w:tc>
          <w:tcPr>
            <w:tcW w:w="1134" w:type="dxa"/>
          </w:tcPr>
          <w:p w:rsidR="00F8166F" w:rsidRPr="00F358E7" w:rsidRDefault="0063406E" w:rsidP="009D25D9">
            <w:pPr>
              <w:jc w:val="center"/>
              <w:rPr>
                <w:rFonts w:ascii="Times New Roman" w:hAnsi="Times New Roman"/>
                <w:sz w:val="24"/>
                <w:szCs w:val="24"/>
              </w:rPr>
            </w:pPr>
            <w:r w:rsidRPr="00F358E7">
              <w:rPr>
                <w:rFonts w:ascii="Times New Roman" w:hAnsi="Times New Roman"/>
                <w:sz w:val="24"/>
                <w:szCs w:val="24"/>
              </w:rPr>
              <w:t>2</w:t>
            </w:r>
          </w:p>
        </w:tc>
        <w:tc>
          <w:tcPr>
            <w:tcW w:w="1276" w:type="dxa"/>
          </w:tcPr>
          <w:p w:rsidR="00F8166F" w:rsidRPr="00F358E7" w:rsidRDefault="00F8166F" w:rsidP="009D25D9">
            <w:pPr>
              <w:jc w:val="center"/>
              <w:rPr>
                <w:rFonts w:ascii="Times New Roman" w:hAnsi="Times New Roman"/>
                <w:sz w:val="24"/>
                <w:szCs w:val="24"/>
              </w:rPr>
            </w:pPr>
          </w:p>
        </w:tc>
      </w:tr>
      <w:tr w:rsidR="00F8166F" w:rsidRPr="00F358E7" w:rsidTr="009D25D9">
        <w:trPr>
          <w:trHeight w:val="1725"/>
        </w:trPr>
        <w:tc>
          <w:tcPr>
            <w:tcW w:w="2660" w:type="dxa"/>
            <w:vMerge/>
          </w:tcPr>
          <w:p w:rsidR="00F8166F" w:rsidRPr="00F358E7" w:rsidRDefault="00F8166F" w:rsidP="009D25D9">
            <w:pPr>
              <w:rPr>
                <w:rFonts w:ascii="Times New Roman" w:hAnsi="Times New Roman"/>
                <w:b/>
                <w:bCs/>
                <w:color w:val="000000"/>
                <w:sz w:val="24"/>
                <w:szCs w:val="24"/>
              </w:rPr>
            </w:pPr>
          </w:p>
        </w:tc>
        <w:tc>
          <w:tcPr>
            <w:tcW w:w="10489" w:type="dxa"/>
            <w:gridSpan w:val="3"/>
            <w:vAlign w:val="center"/>
          </w:tcPr>
          <w:p w:rsidR="00F8166F" w:rsidRPr="00F358E7" w:rsidRDefault="00F8166F" w:rsidP="009D25D9">
            <w:pPr>
              <w:jc w:val="both"/>
              <w:rPr>
                <w:rFonts w:ascii="Times New Roman" w:hAnsi="Times New Roman"/>
                <w:b/>
                <w:bCs/>
                <w:i/>
                <w:iCs/>
                <w:color w:val="000000"/>
                <w:sz w:val="24"/>
                <w:szCs w:val="24"/>
              </w:rPr>
            </w:pPr>
            <w:r w:rsidRPr="00F358E7">
              <w:rPr>
                <w:rFonts w:ascii="Times New Roman" w:hAnsi="Times New Roman"/>
                <w:sz w:val="24"/>
                <w:szCs w:val="24"/>
              </w:rPr>
              <w:t>.Химическая реакция. Классификация химических реакций в неорганической и органической химии. Законы сохранения массы вещества, сохранения и превращения энергии при химических реакциях. Окислительно-восстановительные реакции (уравнения окисления-восстановления, степень окисления, окислитель и восстановитель, окислительно-восстановительные реакции в природе, производственных процессах и жизнедеятельности организмов)</w:t>
            </w:r>
          </w:p>
        </w:tc>
        <w:tc>
          <w:tcPr>
            <w:tcW w:w="1134" w:type="dxa"/>
          </w:tcPr>
          <w:p w:rsidR="00F8166F" w:rsidRPr="00F358E7" w:rsidRDefault="0063406E" w:rsidP="009D25D9">
            <w:pPr>
              <w:jc w:val="center"/>
              <w:rPr>
                <w:rFonts w:ascii="Times New Roman" w:hAnsi="Times New Roman"/>
                <w:sz w:val="24"/>
                <w:szCs w:val="24"/>
              </w:rPr>
            </w:pPr>
            <w:r w:rsidRPr="00F358E7">
              <w:rPr>
                <w:rFonts w:ascii="Times New Roman" w:hAnsi="Times New Roman"/>
                <w:sz w:val="24"/>
                <w:szCs w:val="24"/>
              </w:rPr>
              <w:t>2</w:t>
            </w:r>
          </w:p>
        </w:tc>
        <w:tc>
          <w:tcPr>
            <w:tcW w:w="1276" w:type="dxa"/>
          </w:tcPr>
          <w:p w:rsidR="00F8166F" w:rsidRPr="00F358E7" w:rsidRDefault="009D25D9" w:rsidP="009D25D9">
            <w:pPr>
              <w:jc w:val="center"/>
              <w:rPr>
                <w:rFonts w:ascii="Times New Roman" w:hAnsi="Times New Roman"/>
                <w:sz w:val="24"/>
                <w:szCs w:val="24"/>
              </w:rPr>
            </w:pPr>
            <w:r w:rsidRPr="00F358E7">
              <w:rPr>
                <w:rFonts w:ascii="Times New Roman" w:hAnsi="Times New Roman"/>
                <w:sz w:val="24"/>
                <w:szCs w:val="24"/>
              </w:rPr>
              <w:t>2</w:t>
            </w:r>
          </w:p>
        </w:tc>
      </w:tr>
      <w:tr w:rsidR="00F8166F" w:rsidRPr="00F358E7" w:rsidTr="009D25D9">
        <w:trPr>
          <w:trHeight w:val="409"/>
        </w:trPr>
        <w:tc>
          <w:tcPr>
            <w:tcW w:w="2660" w:type="dxa"/>
            <w:vMerge w:val="restart"/>
          </w:tcPr>
          <w:p w:rsidR="00F8166F" w:rsidRPr="00F358E7" w:rsidRDefault="00F8166F" w:rsidP="009D25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bCs/>
                <w:sz w:val="24"/>
                <w:szCs w:val="24"/>
              </w:rPr>
            </w:pPr>
            <w:r w:rsidRPr="00F358E7">
              <w:rPr>
                <w:rFonts w:ascii="Times New Roman" w:hAnsi="Times New Roman"/>
                <w:b/>
                <w:bCs/>
                <w:sz w:val="24"/>
                <w:szCs w:val="24"/>
              </w:rPr>
              <w:t xml:space="preserve">Тема 1.6. </w:t>
            </w:r>
          </w:p>
          <w:p w:rsidR="00F8166F" w:rsidRPr="00F358E7" w:rsidRDefault="00F8166F" w:rsidP="009D25D9">
            <w:pPr>
              <w:rPr>
                <w:rFonts w:ascii="Times New Roman" w:hAnsi="Times New Roman"/>
                <w:sz w:val="24"/>
                <w:szCs w:val="24"/>
              </w:rPr>
            </w:pPr>
            <w:r w:rsidRPr="00F358E7">
              <w:rPr>
                <w:rFonts w:ascii="Times New Roman" w:hAnsi="Times New Roman"/>
                <w:sz w:val="24"/>
                <w:szCs w:val="24"/>
              </w:rPr>
              <w:t>Скорость химических реакций. Химическое равновесие</w:t>
            </w:r>
          </w:p>
          <w:p w:rsidR="00F8166F" w:rsidRPr="00F358E7" w:rsidRDefault="00F8166F" w:rsidP="009D25D9">
            <w:pPr>
              <w:rPr>
                <w:rFonts w:ascii="Times New Roman" w:hAnsi="Times New Roman"/>
                <w:sz w:val="24"/>
                <w:szCs w:val="24"/>
              </w:rPr>
            </w:pPr>
          </w:p>
          <w:p w:rsidR="00F8166F" w:rsidRPr="00F358E7" w:rsidRDefault="00F8166F" w:rsidP="009D25D9">
            <w:pPr>
              <w:rPr>
                <w:rFonts w:ascii="Times New Roman" w:hAnsi="Times New Roman"/>
                <w:sz w:val="24"/>
                <w:szCs w:val="24"/>
              </w:rPr>
            </w:pPr>
          </w:p>
          <w:p w:rsidR="00F8166F" w:rsidRPr="00F358E7" w:rsidRDefault="00F8166F" w:rsidP="009D25D9">
            <w:pPr>
              <w:rPr>
                <w:rFonts w:ascii="Times New Roman" w:hAnsi="Times New Roman"/>
                <w:sz w:val="24"/>
                <w:szCs w:val="24"/>
              </w:rPr>
            </w:pPr>
          </w:p>
          <w:p w:rsidR="00F8166F" w:rsidRPr="00F358E7" w:rsidRDefault="00F8166F" w:rsidP="009D25D9">
            <w:pPr>
              <w:rPr>
                <w:rFonts w:ascii="Times New Roman" w:hAnsi="Times New Roman"/>
                <w:sz w:val="24"/>
                <w:szCs w:val="24"/>
              </w:rPr>
            </w:pPr>
          </w:p>
          <w:p w:rsidR="00F8166F" w:rsidRPr="00F358E7" w:rsidRDefault="00F8166F" w:rsidP="009D25D9">
            <w:pPr>
              <w:rPr>
                <w:rFonts w:ascii="Times New Roman" w:hAnsi="Times New Roman"/>
                <w:sz w:val="24"/>
                <w:szCs w:val="24"/>
              </w:rPr>
            </w:pPr>
          </w:p>
          <w:p w:rsidR="00F8166F" w:rsidRPr="00F358E7" w:rsidRDefault="00F8166F" w:rsidP="009D25D9">
            <w:pPr>
              <w:rPr>
                <w:rFonts w:ascii="Times New Roman" w:hAnsi="Times New Roman"/>
                <w:sz w:val="24"/>
                <w:szCs w:val="24"/>
              </w:rPr>
            </w:pPr>
          </w:p>
          <w:p w:rsidR="00F8166F" w:rsidRPr="00F358E7" w:rsidRDefault="00F8166F" w:rsidP="009D25D9">
            <w:pPr>
              <w:rPr>
                <w:rFonts w:ascii="Times New Roman" w:hAnsi="Times New Roman"/>
                <w:sz w:val="24"/>
                <w:szCs w:val="24"/>
              </w:rPr>
            </w:pPr>
          </w:p>
          <w:p w:rsidR="00F8166F" w:rsidRPr="00F358E7" w:rsidRDefault="00F8166F" w:rsidP="009D25D9">
            <w:pPr>
              <w:rPr>
                <w:rFonts w:ascii="Times New Roman" w:hAnsi="Times New Roman"/>
                <w:sz w:val="24"/>
                <w:szCs w:val="24"/>
              </w:rPr>
            </w:pPr>
          </w:p>
          <w:p w:rsidR="00F8166F" w:rsidRPr="00F358E7" w:rsidRDefault="00F8166F" w:rsidP="009D25D9">
            <w:pPr>
              <w:rPr>
                <w:rFonts w:ascii="Times New Roman" w:hAnsi="Times New Roman"/>
                <w:sz w:val="24"/>
                <w:szCs w:val="24"/>
              </w:rPr>
            </w:pPr>
          </w:p>
          <w:p w:rsidR="00F8166F" w:rsidRPr="00F358E7" w:rsidRDefault="00F8166F" w:rsidP="009D25D9">
            <w:pPr>
              <w:rPr>
                <w:rFonts w:ascii="Times New Roman" w:hAnsi="Times New Roman"/>
                <w:sz w:val="24"/>
                <w:szCs w:val="24"/>
              </w:rPr>
            </w:pPr>
          </w:p>
          <w:p w:rsidR="00F8166F" w:rsidRPr="00F358E7" w:rsidRDefault="00F8166F" w:rsidP="009D25D9">
            <w:pPr>
              <w:rPr>
                <w:rFonts w:ascii="Times New Roman" w:hAnsi="Times New Roman"/>
                <w:sz w:val="24"/>
                <w:szCs w:val="24"/>
              </w:rPr>
            </w:pPr>
          </w:p>
          <w:p w:rsidR="00F8166F" w:rsidRPr="00F358E7" w:rsidRDefault="00F8166F" w:rsidP="009D25D9">
            <w:pPr>
              <w:rPr>
                <w:rFonts w:ascii="Times New Roman" w:hAnsi="Times New Roman"/>
                <w:sz w:val="24"/>
                <w:szCs w:val="24"/>
              </w:rPr>
            </w:pPr>
          </w:p>
          <w:p w:rsidR="00F8166F" w:rsidRPr="00F358E7" w:rsidRDefault="00F8166F" w:rsidP="009D25D9">
            <w:pPr>
              <w:rPr>
                <w:rFonts w:ascii="Times New Roman" w:hAnsi="Times New Roman"/>
                <w:b/>
                <w:bCs/>
                <w:color w:val="000000"/>
                <w:sz w:val="24"/>
                <w:szCs w:val="24"/>
              </w:rPr>
            </w:pPr>
          </w:p>
        </w:tc>
        <w:tc>
          <w:tcPr>
            <w:tcW w:w="10489" w:type="dxa"/>
            <w:gridSpan w:val="3"/>
            <w:vAlign w:val="center"/>
          </w:tcPr>
          <w:p w:rsidR="00F8166F" w:rsidRPr="00F358E7" w:rsidRDefault="00F8166F" w:rsidP="009D25D9">
            <w:pPr>
              <w:jc w:val="both"/>
              <w:rPr>
                <w:rFonts w:ascii="Times New Roman" w:hAnsi="Times New Roman"/>
                <w:sz w:val="24"/>
                <w:szCs w:val="24"/>
              </w:rPr>
            </w:pPr>
            <w:r w:rsidRPr="00F358E7">
              <w:rPr>
                <w:rFonts w:ascii="Times New Roman" w:hAnsi="Times New Roman"/>
                <w:b/>
                <w:bCs/>
                <w:iCs/>
                <w:color w:val="000000"/>
                <w:sz w:val="24"/>
                <w:szCs w:val="24"/>
              </w:rPr>
              <w:t>Содержание учебного материала</w:t>
            </w:r>
          </w:p>
        </w:tc>
        <w:tc>
          <w:tcPr>
            <w:tcW w:w="1134" w:type="dxa"/>
          </w:tcPr>
          <w:p w:rsidR="00F8166F" w:rsidRPr="00F358E7" w:rsidRDefault="0063406E" w:rsidP="009D25D9">
            <w:pPr>
              <w:jc w:val="center"/>
              <w:rPr>
                <w:rFonts w:ascii="Times New Roman" w:hAnsi="Times New Roman"/>
                <w:sz w:val="24"/>
                <w:szCs w:val="24"/>
              </w:rPr>
            </w:pPr>
            <w:r w:rsidRPr="00F358E7">
              <w:rPr>
                <w:rFonts w:ascii="Times New Roman" w:hAnsi="Times New Roman"/>
                <w:sz w:val="24"/>
                <w:szCs w:val="24"/>
              </w:rPr>
              <w:t>2</w:t>
            </w:r>
          </w:p>
        </w:tc>
        <w:tc>
          <w:tcPr>
            <w:tcW w:w="1276" w:type="dxa"/>
          </w:tcPr>
          <w:p w:rsidR="00F8166F" w:rsidRPr="00F358E7" w:rsidRDefault="00F8166F" w:rsidP="009D25D9">
            <w:pPr>
              <w:jc w:val="center"/>
              <w:rPr>
                <w:rFonts w:ascii="Times New Roman" w:hAnsi="Times New Roman"/>
                <w:sz w:val="24"/>
                <w:szCs w:val="24"/>
              </w:rPr>
            </w:pPr>
          </w:p>
        </w:tc>
      </w:tr>
      <w:tr w:rsidR="00A72FF7" w:rsidRPr="00F358E7" w:rsidTr="009D25D9">
        <w:trPr>
          <w:trHeight w:val="495"/>
        </w:trPr>
        <w:tc>
          <w:tcPr>
            <w:tcW w:w="2660" w:type="dxa"/>
            <w:vMerge/>
          </w:tcPr>
          <w:p w:rsidR="00A72FF7" w:rsidRPr="00F358E7" w:rsidRDefault="00A72FF7" w:rsidP="009D25D9">
            <w:pPr>
              <w:rPr>
                <w:rFonts w:ascii="Times New Roman" w:hAnsi="Times New Roman"/>
                <w:b/>
                <w:bCs/>
                <w:color w:val="000000"/>
                <w:sz w:val="24"/>
                <w:szCs w:val="24"/>
              </w:rPr>
            </w:pPr>
          </w:p>
        </w:tc>
        <w:tc>
          <w:tcPr>
            <w:tcW w:w="10489" w:type="dxa"/>
            <w:gridSpan w:val="3"/>
            <w:vAlign w:val="center"/>
          </w:tcPr>
          <w:p w:rsidR="00A72FF7" w:rsidRPr="00F358E7" w:rsidRDefault="00A72FF7" w:rsidP="009D25D9">
            <w:pPr>
              <w:jc w:val="both"/>
              <w:rPr>
                <w:rFonts w:ascii="Times New Roman" w:hAnsi="Times New Roman"/>
                <w:b/>
                <w:bCs/>
                <w:i/>
                <w:iCs/>
                <w:color w:val="000000"/>
                <w:sz w:val="24"/>
                <w:szCs w:val="24"/>
              </w:rPr>
            </w:pPr>
            <w:r w:rsidRPr="00F358E7">
              <w:rPr>
                <w:rFonts w:ascii="Times New Roman" w:hAnsi="Times New Roman"/>
                <w:sz w:val="24"/>
                <w:szCs w:val="24"/>
              </w:rPr>
              <w:t xml:space="preserve">. </w:t>
            </w:r>
            <w:r w:rsidR="00F8166F" w:rsidRPr="00F358E7">
              <w:rPr>
                <w:rFonts w:ascii="Times New Roman" w:hAnsi="Times New Roman"/>
                <w:sz w:val="24"/>
                <w:szCs w:val="24"/>
              </w:rPr>
              <w:t xml:space="preserve">Скорость реакции, ее зависимость от различных факторов: природы реагирующих веществ, концентрации реагирующих веществ, температуры и площади реакционной поверхности. Тепловые эффекты химических реакций: экзо- и эндотермические реакции. Обратимые реакции. Химическое равновесие. Факторы, влияющие на состояние химического равновесия (концентрация реагентов или продуктов реакции, давление, температура). Принцип Ле Шателье </w:t>
            </w:r>
          </w:p>
        </w:tc>
        <w:tc>
          <w:tcPr>
            <w:tcW w:w="1134" w:type="dxa"/>
          </w:tcPr>
          <w:p w:rsidR="00A72FF7" w:rsidRPr="00F358E7" w:rsidRDefault="00A72FF7" w:rsidP="009D25D9">
            <w:pPr>
              <w:jc w:val="center"/>
              <w:rPr>
                <w:rFonts w:ascii="Times New Roman" w:hAnsi="Times New Roman"/>
                <w:sz w:val="24"/>
                <w:szCs w:val="24"/>
              </w:rPr>
            </w:pPr>
            <w:r w:rsidRPr="00F358E7">
              <w:rPr>
                <w:rFonts w:ascii="Times New Roman" w:hAnsi="Times New Roman"/>
                <w:sz w:val="24"/>
                <w:szCs w:val="24"/>
              </w:rPr>
              <w:t>1</w:t>
            </w:r>
          </w:p>
        </w:tc>
        <w:tc>
          <w:tcPr>
            <w:tcW w:w="1276" w:type="dxa"/>
          </w:tcPr>
          <w:p w:rsidR="00A72FF7" w:rsidRPr="00F358E7" w:rsidRDefault="009D25D9" w:rsidP="009D25D9">
            <w:pPr>
              <w:jc w:val="center"/>
              <w:rPr>
                <w:rFonts w:ascii="Times New Roman" w:hAnsi="Times New Roman"/>
                <w:sz w:val="24"/>
                <w:szCs w:val="24"/>
              </w:rPr>
            </w:pPr>
            <w:r w:rsidRPr="00F358E7">
              <w:rPr>
                <w:rFonts w:ascii="Times New Roman" w:hAnsi="Times New Roman"/>
                <w:sz w:val="24"/>
                <w:szCs w:val="24"/>
              </w:rPr>
              <w:t>2</w:t>
            </w:r>
          </w:p>
        </w:tc>
      </w:tr>
      <w:tr w:rsidR="0063406E" w:rsidRPr="00F358E7" w:rsidTr="009D25D9">
        <w:trPr>
          <w:trHeight w:val="495"/>
        </w:trPr>
        <w:tc>
          <w:tcPr>
            <w:tcW w:w="2660" w:type="dxa"/>
            <w:vMerge/>
          </w:tcPr>
          <w:p w:rsidR="0063406E" w:rsidRPr="00F358E7" w:rsidRDefault="0063406E" w:rsidP="009D25D9">
            <w:pPr>
              <w:rPr>
                <w:rFonts w:ascii="Times New Roman" w:hAnsi="Times New Roman"/>
                <w:b/>
                <w:bCs/>
                <w:color w:val="000000"/>
                <w:sz w:val="24"/>
                <w:szCs w:val="24"/>
              </w:rPr>
            </w:pPr>
          </w:p>
        </w:tc>
        <w:tc>
          <w:tcPr>
            <w:tcW w:w="10489" w:type="dxa"/>
            <w:gridSpan w:val="3"/>
            <w:vAlign w:val="bottom"/>
          </w:tcPr>
          <w:p w:rsidR="0063406E" w:rsidRPr="00F358E7" w:rsidRDefault="0063406E" w:rsidP="009D25D9">
            <w:pPr>
              <w:suppressAutoHyphens/>
              <w:ind w:firstLine="709"/>
              <w:contextualSpacing/>
              <w:jc w:val="both"/>
              <w:rPr>
                <w:rFonts w:ascii="Times New Roman" w:hAnsi="Times New Roman"/>
                <w:b/>
                <w:i/>
                <w:sz w:val="24"/>
                <w:szCs w:val="24"/>
              </w:rPr>
            </w:pPr>
            <w:r w:rsidRPr="00F358E7">
              <w:rPr>
                <w:rFonts w:ascii="Times New Roman" w:hAnsi="Times New Roman"/>
                <w:b/>
                <w:bCs/>
                <w:i/>
                <w:iCs/>
                <w:color w:val="000000"/>
                <w:sz w:val="24"/>
                <w:szCs w:val="24"/>
              </w:rPr>
              <w:t xml:space="preserve">Практические и </w:t>
            </w:r>
            <w:r w:rsidRPr="00F358E7">
              <w:rPr>
                <w:rFonts w:ascii="Times New Roman" w:hAnsi="Times New Roman"/>
                <w:b/>
                <w:bCs/>
                <w:i/>
                <w:iCs/>
                <w:color w:val="000000"/>
                <w:sz w:val="24"/>
                <w:szCs w:val="24"/>
                <w:shd w:val="clear" w:color="auto" w:fill="A6A6A6" w:themeFill="background1" w:themeFillShade="A6"/>
              </w:rPr>
              <w:t>лабораторные занятия</w:t>
            </w:r>
          </w:p>
        </w:tc>
        <w:tc>
          <w:tcPr>
            <w:tcW w:w="1134" w:type="dxa"/>
            <w:vMerge w:val="restart"/>
          </w:tcPr>
          <w:p w:rsidR="0063406E" w:rsidRPr="00F358E7" w:rsidRDefault="0063406E" w:rsidP="009D25D9">
            <w:pPr>
              <w:jc w:val="center"/>
              <w:rPr>
                <w:rFonts w:ascii="Times New Roman" w:hAnsi="Times New Roman"/>
                <w:sz w:val="24"/>
                <w:szCs w:val="24"/>
              </w:rPr>
            </w:pPr>
            <w:r w:rsidRPr="00F358E7">
              <w:rPr>
                <w:rFonts w:ascii="Times New Roman" w:hAnsi="Times New Roman"/>
                <w:sz w:val="24"/>
                <w:szCs w:val="24"/>
              </w:rPr>
              <w:t>1</w:t>
            </w:r>
          </w:p>
        </w:tc>
        <w:tc>
          <w:tcPr>
            <w:tcW w:w="1276" w:type="dxa"/>
            <w:vMerge w:val="restart"/>
          </w:tcPr>
          <w:p w:rsidR="0063406E" w:rsidRPr="00F358E7" w:rsidRDefault="0063406E" w:rsidP="009D25D9">
            <w:pPr>
              <w:jc w:val="center"/>
              <w:rPr>
                <w:rFonts w:ascii="Times New Roman" w:hAnsi="Times New Roman"/>
                <w:sz w:val="24"/>
                <w:szCs w:val="24"/>
              </w:rPr>
            </w:pPr>
          </w:p>
        </w:tc>
      </w:tr>
      <w:tr w:rsidR="0063406E" w:rsidRPr="00F358E7" w:rsidTr="009D25D9">
        <w:trPr>
          <w:trHeight w:val="1932"/>
        </w:trPr>
        <w:tc>
          <w:tcPr>
            <w:tcW w:w="2660" w:type="dxa"/>
            <w:vMerge/>
          </w:tcPr>
          <w:p w:rsidR="0063406E" w:rsidRPr="00F358E7" w:rsidRDefault="0063406E" w:rsidP="009D25D9">
            <w:pPr>
              <w:rPr>
                <w:rFonts w:ascii="Times New Roman" w:hAnsi="Times New Roman"/>
                <w:b/>
                <w:bCs/>
                <w:color w:val="000000"/>
                <w:sz w:val="24"/>
                <w:szCs w:val="24"/>
              </w:rPr>
            </w:pPr>
          </w:p>
        </w:tc>
        <w:tc>
          <w:tcPr>
            <w:tcW w:w="10489" w:type="dxa"/>
            <w:gridSpan w:val="3"/>
            <w:vAlign w:val="center"/>
          </w:tcPr>
          <w:p w:rsidR="0063406E" w:rsidRPr="00F358E7" w:rsidRDefault="0063406E" w:rsidP="009D25D9">
            <w:pPr>
              <w:jc w:val="both"/>
              <w:rPr>
                <w:rFonts w:ascii="Times New Roman" w:hAnsi="Times New Roman"/>
                <w:sz w:val="24"/>
                <w:szCs w:val="24"/>
              </w:rPr>
            </w:pPr>
            <w:r w:rsidRPr="00F358E7">
              <w:rPr>
                <w:rFonts w:ascii="Times New Roman" w:hAnsi="Times New Roman"/>
                <w:b/>
                <w:i/>
                <w:sz w:val="24"/>
                <w:szCs w:val="24"/>
              </w:rPr>
              <w:t>Практическая работа №5.</w:t>
            </w:r>
            <w:r w:rsidRPr="00F358E7">
              <w:rPr>
                <w:rFonts w:ascii="Times New Roman" w:hAnsi="Times New Roman"/>
                <w:sz w:val="24"/>
                <w:szCs w:val="24"/>
              </w:rPr>
              <w:t xml:space="preserve"> «Влияние различных факторов на скорость химической реакции». </w:t>
            </w:r>
          </w:p>
          <w:p w:rsidR="0063406E" w:rsidRPr="00F358E7" w:rsidRDefault="0063406E" w:rsidP="009D25D9">
            <w:pPr>
              <w:jc w:val="both"/>
              <w:rPr>
                <w:rFonts w:ascii="Times New Roman" w:hAnsi="Times New Roman"/>
                <w:b/>
                <w:sz w:val="24"/>
                <w:szCs w:val="24"/>
              </w:rPr>
            </w:pPr>
            <w:r w:rsidRPr="00F358E7">
              <w:rPr>
                <w:rFonts w:ascii="Times New Roman" w:hAnsi="Times New Roman"/>
                <w:sz w:val="24"/>
                <w:szCs w:val="24"/>
              </w:rPr>
              <w:t>Решение практико-ориентированных заданий на анализ факторов, влияющих на изменение скорости химической реакции. Зависимость скорости химической реакции от присутствия катализатора на примере разложения пероксида водорода с помощью диоксида марганца и каталазы. Решение практико-ориентированных заданий на применение принципа Ле-Шателье для нахождения направления смещения равновесия химической реакции и анализ факторов, влияющих на смещение химического равновесия</w:t>
            </w:r>
          </w:p>
        </w:tc>
        <w:tc>
          <w:tcPr>
            <w:tcW w:w="1134" w:type="dxa"/>
            <w:vMerge/>
          </w:tcPr>
          <w:p w:rsidR="0063406E" w:rsidRPr="00F358E7" w:rsidRDefault="0063406E" w:rsidP="009D25D9">
            <w:pPr>
              <w:jc w:val="center"/>
              <w:rPr>
                <w:rFonts w:ascii="Times New Roman" w:hAnsi="Times New Roman"/>
                <w:sz w:val="24"/>
                <w:szCs w:val="24"/>
              </w:rPr>
            </w:pPr>
          </w:p>
        </w:tc>
        <w:tc>
          <w:tcPr>
            <w:tcW w:w="1276" w:type="dxa"/>
            <w:vMerge/>
          </w:tcPr>
          <w:p w:rsidR="0063406E" w:rsidRPr="00F358E7" w:rsidRDefault="0063406E" w:rsidP="009D25D9">
            <w:pPr>
              <w:jc w:val="center"/>
              <w:rPr>
                <w:rFonts w:ascii="Times New Roman" w:hAnsi="Times New Roman"/>
                <w:sz w:val="24"/>
                <w:szCs w:val="24"/>
              </w:rPr>
            </w:pPr>
          </w:p>
        </w:tc>
      </w:tr>
      <w:tr w:rsidR="00F8166F" w:rsidRPr="00F358E7" w:rsidTr="009D25D9">
        <w:trPr>
          <w:trHeight w:val="495"/>
        </w:trPr>
        <w:tc>
          <w:tcPr>
            <w:tcW w:w="2660" w:type="dxa"/>
            <w:vMerge w:val="restart"/>
          </w:tcPr>
          <w:p w:rsidR="00F8166F" w:rsidRPr="00F358E7" w:rsidRDefault="00F8166F" w:rsidP="009D25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F358E7">
              <w:rPr>
                <w:rFonts w:ascii="Times New Roman" w:hAnsi="Times New Roman"/>
                <w:b/>
                <w:sz w:val="24"/>
                <w:szCs w:val="24"/>
              </w:rPr>
              <w:t>Тема 1.7.</w:t>
            </w:r>
            <w:r w:rsidRPr="00F358E7">
              <w:rPr>
                <w:rFonts w:ascii="Times New Roman" w:hAnsi="Times New Roman"/>
                <w:sz w:val="24"/>
                <w:szCs w:val="24"/>
              </w:rPr>
              <w:t xml:space="preserve"> </w:t>
            </w:r>
          </w:p>
          <w:p w:rsidR="00F8166F" w:rsidRPr="00F358E7" w:rsidRDefault="00F8166F" w:rsidP="009D25D9">
            <w:pPr>
              <w:rPr>
                <w:rFonts w:ascii="Times New Roman" w:hAnsi="Times New Roman"/>
                <w:b/>
                <w:sz w:val="24"/>
                <w:szCs w:val="24"/>
              </w:rPr>
            </w:pPr>
            <w:r w:rsidRPr="00F358E7">
              <w:rPr>
                <w:rFonts w:ascii="Times New Roman" w:hAnsi="Times New Roman"/>
                <w:sz w:val="24"/>
                <w:szCs w:val="24"/>
              </w:rPr>
              <w:t>Растворы, теория электролитической диссоциации и ионный обмен</w:t>
            </w:r>
          </w:p>
        </w:tc>
        <w:tc>
          <w:tcPr>
            <w:tcW w:w="10489" w:type="dxa"/>
            <w:gridSpan w:val="3"/>
          </w:tcPr>
          <w:p w:rsidR="00F8166F" w:rsidRPr="00F358E7" w:rsidRDefault="00F8166F" w:rsidP="009D25D9">
            <w:pPr>
              <w:suppressAutoHyphens/>
              <w:ind w:firstLine="709"/>
              <w:contextualSpacing/>
              <w:jc w:val="both"/>
              <w:rPr>
                <w:rFonts w:ascii="Times New Roman" w:hAnsi="Times New Roman"/>
                <w:sz w:val="24"/>
                <w:szCs w:val="24"/>
              </w:rPr>
            </w:pPr>
            <w:r w:rsidRPr="00F358E7">
              <w:rPr>
                <w:rFonts w:ascii="Times New Roman" w:hAnsi="Times New Roman"/>
                <w:b/>
                <w:bCs/>
                <w:iCs/>
                <w:color w:val="000000"/>
                <w:sz w:val="24"/>
                <w:szCs w:val="24"/>
              </w:rPr>
              <w:t>Содержание учебного материала</w:t>
            </w:r>
          </w:p>
        </w:tc>
        <w:tc>
          <w:tcPr>
            <w:tcW w:w="1134" w:type="dxa"/>
          </w:tcPr>
          <w:p w:rsidR="00F8166F" w:rsidRPr="00F358E7" w:rsidRDefault="00B4537A" w:rsidP="009D25D9">
            <w:pPr>
              <w:jc w:val="center"/>
              <w:rPr>
                <w:rFonts w:ascii="Times New Roman" w:hAnsi="Times New Roman"/>
                <w:b/>
                <w:sz w:val="24"/>
                <w:szCs w:val="24"/>
              </w:rPr>
            </w:pPr>
            <w:r w:rsidRPr="00F358E7">
              <w:rPr>
                <w:rFonts w:ascii="Times New Roman" w:hAnsi="Times New Roman"/>
                <w:b/>
                <w:sz w:val="24"/>
                <w:szCs w:val="24"/>
              </w:rPr>
              <w:t>4</w:t>
            </w:r>
          </w:p>
        </w:tc>
        <w:tc>
          <w:tcPr>
            <w:tcW w:w="1276" w:type="dxa"/>
          </w:tcPr>
          <w:p w:rsidR="00F8166F" w:rsidRPr="00F358E7" w:rsidRDefault="00F8166F" w:rsidP="009D25D9">
            <w:pPr>
              <w:jc w:val="center"/>
              <w:rPr>
                <w:rFonts w:ascii="Times New Roman" w:hAnsi="Times New Roman"/>
                <w:sz w:val="24"/>
                <w:szCs w:val="24"/>
              </w:rPr>
            </w:pPr>
          </w:p>
        </w:tc>
      </w:tr>
      <w:tr w:rsidR="00F8166F" w:rsidRPr="00F358E7" w:rsidTr="009D25D9">
        <w:trPr>
          <w:trHeight w:val="495"/>
        </w:trPr>
        <w:tc>
          <w:tcPr>
            <w:tcW w:w="2660" w:type="dxa"/>
            <w:vMerge/>
          </w:tcPr>
          <w:p w:rsidR="00F8166F" w:rsidRPr="00F358E7" w:rsidRDefault="00F8166F" w:rsidP="009D25D9">
            <w:pPr>
              <w:rPr>
                <w:rFonts w:ascii="Times New Roman" w:hAnsi="Times New Roman"/>
                <w:b/>
                <w:bCs/>
                <w:color w:val="000000"/>
                <w:sz w:val="24"/>
                <w:szCs w:val="24"/>
              </w:rPr>
            </w:pPr>
          </w:p>
        </w:tc>
        <w:tc>
          <w:tcPr>
            <w:tcW w:w="10489" w:type="dxa"/>
            <w:gridSpan w:val="3"/>
          </w:tcPr>
          <w:p w:rsidR="00755026" w:rsidRPr="00F358E7" w:rsidRDefault="00755026" w:rsidP="009D25D9">
            <w:pPr>
              <w:suppressAutoHyphens/>
              <w:ind w:firstLine="709"/>
              <w:contextualSpacing/>
              <w:jc w:val="both"/>
              <w:rPr>
                <w:rFonts w:ascii="Times New Roman" w:hAnsi="Times New Roman"/>
                <w:sz w:val="24"/>
                <w:szCs w:val="24"/>
              </w:rPr>
            </w:pPr>
            <w:r w:rsidRPr="00F358E7">
              <w:rPr>
                <w:rFonts w:ascii="Times New Roman" w:hAnsi="Times New Roman"/>
                <w:sz w:val="24"/>
                <w:szCs w:val="24"/>
              </w:rPr>
              <w:t xml:space="preserve">Растворы. Виды растворов по содержанию растворенного вещества. Растворимость. </w:t>
            </w:r>
            <w:r w:rsidRPr="00F358E7">
              <w:rPr>
                <w:rFonts w:ascii="Times New Roman" w:hAnsi="Times New Roman"/>
                <w:b/>
                <w:i/>
                <w:sz w:val="24"/>
                <w:szCs w:val="24"/>
              </w:rPr>
              <w:t xml:space="preserve"> </w:t>
            </w:r>
            <w:r w:rsidRPr="00F358E7">
              <w:rPr>
                <w:rFonts w:ascii="Times New Roman" w:hAnsi="Times New Roman"/>
                <w:sz w:val="24"/>
                <w:szCs w:val="24"/>
              </w:rPr>
              <w:t>Понятие о водородном показателе (pH) раствора.</w:t>
            </w:r>
          </w:p>
          <w:p w:rsidR="00755026" w:rsidRPr="00F358E7" w:rsidRDefault="00755026" w:rsidP="009D25D9">
            <w:pPr>
              <w:suppressAutoHyphens/>
              <w:ind w:firstLine="709"/>
              <w:contextualSpacing/>
              <w:jc w:val="both"/>
              <w:rPr>
                <w:rFonts w:ascii="Times New Roman" w:hAnsi="Times New Roman"/>
                <w:sz w:val="24"/>
                <w:szCs w:val="24"/>
                <w:shd w:val="clear" w:color="auto" w:fill="FFFFFF" w:themeFill="background1"/>
              </w:rPr>
            </w:pPr>
            <w:r w:rsidRPr="00F358E7">
              <w:rPr>
                <w:rFonts w:ascii="Times New Roman" w:hAnsi="Times New Roman"/>
                <w:sz w:val="24"/>
                <w:szCs w:val="24"/>
              </w:rPr>
              <w:t xml:space="preserve"> </w:t>
            </w:r>
            <w:r w:rsidRPr="00F358E7">
              <w:rPr>
                <w:rFonts w:ascii="Times New Roman" w:hAnsi="Times New Roman"/>
                <w:b/>
                <w:i/>
                <w:sz w:val="24"/>
                <w:szCs w:val="24"/>
              </w:rPr>
              <w:t>Профессионально-ориентированное содержание занятия</w:t>
            </w:r>
            <w:r w:rsidRPr="00F358E7">
              <w:rPr>
                <w:rFonts w:ascii="Times New Roman" w:hAnsi="Times New Roman"/>
                <w:sz w:val="24"/>
                <w:szCs w:val="24"/>
                <w:shd w:val="clear" w:color="auto" w:fill="FFFFFF" w:themeFill="background1"/>
              </w:rPr>
              <w:t xml:space="preserve"> </w:t>
            </w:r>
          </w:p>
          <w:p w:rsidR="00755026" w:rsidRPr="00F358E7" w:rsidRDefault="00755026" w:rsidP="009D25D9">
            <w:pPr>
              <w:suppressAutoHyphens/>
              <w:ind w:firstLine="709"/>
              <w:contextualSpacing/>
              <w:jc w:val="both"/>
              <w:rPr>
                <w:rFonts w:ascii="Times New Roman" w:hAnsi="Times New Roman"/>
                <w:sz w:val="24"/>
                <w:szCs w:val="24"/>
              </w:rPr>
            </w:pPr>
            <w:r w:rsidRPr="00F358E7">
              <w:rPr>
                <w:rFonts w:ascii="Times New Roman" w:hAnsi="Times New Roman"/>
                <w:sz w:val="24"/>
                <w:szCs w:val="24"/>
                <w:shd w:val="clear" w:color="auto" w:fill="FFFFFF" w:themeFill="background1"/>
              </w:rPr>
              <w:t>Понятие о</w:t>
            </w:r>
            <w:r w:rsidRPr="00F358E7">
              <w:rPr>
                <w:rFonts w:ascii="Times New Roman" w:hAnsi="Times New Roman"/>
                <w:sz w:val="24"/>
                <w:szCs w:val="24"/>
              </w:rPr>
              <w:t xml:space="preserve"> дисперсных системах. Истинные и коллоидные растворы. Массовая доля вещества в растворе.</w:t>
            </w:r>
            <w:r w:rsidRPr="00F358E7">
              <w:rPr>
                <w:rFonts w:ascii="Times New Roman" w:hAnsi="Times New Roman"/>
                <w:b/>
                <w:i/>
                <w:sz w:val="24"/>
                <w:szCs w:val="24"/>
              </w:rPr>
              <w:t>(ОП.03 Основы микробиологии)</w:t>
            </w:r>
          </w:p>
          <w:p w:rsidR="00F8166F" w:rsidRPr="00F358E7" w:rsidRDefault="00755026" w:rsidP="009D25D9">
            <w:pPr>
              <w:suppressAutoHyphens/>
              <w:ind w:firstLine="709"/>
              <w:contextualSpacing/>
              <w:jc w:val="both"/>
              <w:rPr>
                <w:rFonts w:ascii="Times New Roman" w:hAnsi="Times New Roman"/>
                <w:sz w:val="24"/>
                <w:szCs w:val="24"/>
              </w:rPr>
            </w:pPr>
            <w:r w:rsidRPr="00F358E7">
              <w:rPr>
                <w:rFonts w:ascii="Times New Roman" w:hAnsi="Times New Roman"/>
                <w:sz w:val="24"/>
                <w:szCs w:val="24"/>
              </w:rPr>
              <w:t xml:space="preserve">Электролитическая диссоциация. Реакции ионного обмена. </w:t>
            </w:r>
          </w:p>
          <w:p w:rsidR="003943D0" w:rsidRDefault="00F8166F" w:rsidP="003943D0">
            <w:pPr>
              <w:rPr>
                <w:rFonts w:ascii="Times New Roman" w:hAnsi="Times New Roman"/>
                <w:sz w:val="24"/>
                <w:szCs w:val="24"/>
              </w:rPr>
            </w:pPr>
            <w:r w:rsidRPr="00F358E7">
              <w:rPr>
                <w:rFonts w:ascii="Times New Roman" w:hAnsi="Times New Roman"/>
                <w:sz w:val="24"/>
                <w:szCs w:val="24"/>
              </w:rPr>
              <w:t>Сильные и слабые электролиты</w:t>
            </w:r>
            <w:r w:rsidR="00755026" w:rsidRPr="00F358E7">
              <w:rPr>
                <w:rFonts w:ascii="Times New Roman" w:hAnsi="Times New Roman"/>
                <w:sz w:val="24"/>
                <w:szCs w:val="24"/>
              </w:rPr>
              <w:t>,</w:t>
            </w:r>
            <w:r w:rsidRPr="00F358E7">
              <w:rPr>
                <w:rFonts w:ascii="Times New Roman" w:hAnsi="Times New Roman"/>
                <w:sz w:val="24"/>
                <w:szCs w:val="24"/>
              </w:rPr>
              <w:t xml:space="preserve">  </w:t>
            </w:r>
            <w:r w:rsidR="00755026" w:rsidRPr="00F358E7">
              <w:rPr>
                <w:rFonts w:ascii="Times New Roman" w:hAnsi="Times New Roman"/>
                <w:sz w:val="24"/>
                <w:szCs w:val="24"/>
              </w:rPr>
              <w:t xml:space="preserve"> неэлектролиты.</w:t>
            </w:r>
          </w:p>
          <w:p w:rsidR="003943D0" w:rsidRPr="003943D0" w:rsidRDefault="003943D0" w:rsidP="003943D0">
            <w:pPr>
              <w:rPr>
                <w:b/>
              </w:rPr>
            </w:pPr>
            <w:r w:rsidRPr="008D2406">
              <w:rPr>
                <w:i/>
                <w:sz w:val="24"/>
                <w:szCs w:val="24"/>
              </w:rPr>
              <w:t xml:space="preserve"> </w:t>
            </w:r>
            <w:r w:rsidRPr="003943D0">
              <w:rPr>
                <w:b/>
                <w:i/>
                <w:sz w:val="24"/>
                <w:szCs w:val="24"/>
              </w:rPr>
              <w:t>Практическая подготовка</w:t>
            </w:r>
            <w:r w:rsidRPr="003943D0">
              <w:rPr>
                <w:b/>
              </w:rPr>
              <w:t xml:space="preserve">  </w:t>
            </w:r>
          </w:p>
          <w:p w:rsidR="00F8166F" w:rsidRPr="00F358E7" w:rsidRDefault="003943D0" w:rsidP="003943D0">
            <w:pPr>
              <w:suppressAutoHyphens/>
              <w:ind w:firstLine="709"/>
              <w:contextualSpacing/>
              <w:jc w:val="both"/>
              <w:rPr>
                <w:rFonts w:ascii="Times New Roman" w:hAnsi="Times New Roman"/>
                <w:sz w:val="24"/>
                <w:szCs w:val="24"/>
              </w:rPr>
            </w:pPr>
            <w:r w:rsidRPr="00FF1C9C">
              <w:rPr>
                <w:rFonts w:ascii="Times New Roman" w:hAnsi="Times New Roman"/>
                <w:color w:val="000000"/>
                <w:sz w:val="24"/>
                <w:szCs w:val="24"/>
              </w:rPr>
              <w:lastRenderedPageBreak/>
              <w:t>Электролиты: применение и проведение ТО по использовании аккумуляторных батарей в практической деятельности</w:t>
            </w:r>
            <w:r>
              <w:rPr>
                <w:rFonts w:ascii="Times New Roman" w:hAnsi="Times New Roman"/>
                <w:color w:val="000000"/>
                <w:sz w:val="24"/>
                <w:szCs w:val="24"/>
              </w:rPr>
              <w:t xml:space="preserve"> </w:t>
            </w:r>
            <w:r w:rsidRPr="005E6C10">
              <w:rPr>
                <w:rFonts w:ascii="Times New Roman" w:hAnsi="Times New Roman"/>
                <w:b/>
                <w:i/>
                <w:color w:val="000000"/>
                <w:sz w:val="24"/>
                <w:szCs w:val="24"/>
                <w:highlight w:val="lightGray"/>
              </w:rPr>
              <w:t>(ПМ.01 Выполнение работ по закупке СХП, ПМ.03 Транспо</w:t>
            </w:r>
            <w:r w:rsidR="00D53793">
              <w:rPr>
                <w:rFonts w:ascii="Times New Roman" w:hAnsi="Times New Roman"/>
                <w:b/>
                <w:i/>
                <w:color w:val="000000"/>
                <w:sz w:val="24"/>
                <w:szCs w:val="24"/>
                <w:highlight w:val="lightGray"/>
              </w:rPr>
              <w:t xml:space="preserve">ртировка </w:t>
            </w:r>
            <w:r w:rsidRPr="005E6C10">
              <w:rPr>
                <w:rFonts w:ascii="Times New Roman" w:hAnsi="Times New Roman"/>
                <w:b/>
                <w:i/>
                <w:color w:val="000000"/>
                <w:sz w:val="24"/>
                <w:szCs w:val="24"/>
                <w:highlight w:val="lightGray"/>
              </w:rPr>
              <w:t>грузов)</w:t>
            </w:r>
            <w:r w:rsidRPr="005E6C10">
              <w:rPr>
                <w:rFonts w:ascii="Times New Roman" w:hAnsi="Times New Roman"/>
                <w:color w:val="000000"/>
                <w:sz w:val="24"/>
                <w:szCs w:val="24"/>
                <w:highlight w:val="lightGray"/>
              </w:rPr>
              <w:t>.</w:t>
            </w:r>
            <w:r w:rsidRPr="00970C82">
              <w:rPr>
                <w:rFonts w:ascii="Times New Roman" w:hAnsi="Times New Roman"/>
                <w:b/>
                <w:i/>
                <w:sz w:val="24"/>
                <w:szCs w:val="24"/>
              </w:rPr>
              <w:t xml:space="preserve"> </w:t>
            </w:r>
          </w:p>
        </w:tc>
        <w:tc>
          <w:tcPr>
            <w:tcW w:w="1134" w:type="dxa"/>
          </w:tcPr>
          <w:p w:rsidR="00F8166F" w:rsidRPr="00F358E7" w:rsidRDefault="00755026" w:rsidP="009D25D9">
            <w:pPr>
              <w:jc w:val="center"/>
              <w:rPr>
                <w:rFonts w:ascii="Times New Roman" w:hAnsi="Times New Roman"/>
                <w:sz w:val="24"/>
                <w:szCs w:val="24"/>
              </w:rPr>
            </w:pPr>
            <w:r w:rsidRPr="00F358E7">
              <w:rPr>
                <w:rFonts w:ascii="Times New Roman" w:hAnsi="Times New Roman"/>
                <w:sz w:val="24"/>
                <w:szCs w:val="24"/>
              </w:rPr>
              <w:lastRenderedPageBreak/>
              <w:t>2</w:t>
            </w:r>
          </w:p>
        </w:tc>
        <w:tc>
          <w:tcPr>
            <w:tcW w:w="1276" w:type="dxa"/>
          </w:tcPr>
          <w:p w:rsidR="00F8166F" w:rsidRPr="00F358E7" w:rsidRDefault="009D25D9" w:rsidP="009D25D9">
            <w:pPr>
              <w:jc w:val="center"/>
              <w:rPr>
                <w:rFonts w:ascii="Times New Roman" w:hAnsi="Times New Roman"/>
                <w:sz w:val="24"/>
                <w:szCs w:val="24"/>
              </w:rPr>
            </w:pPr>
            <w:r w:rsidRPr="00F358E7">
              <w:rPr>
                <w:rFonts w:ascii="Times New Roman" w:hAnsi="Times New Roman"/>
                <w:sz w:val="24"/>
                <w:szCs w:val="24"/>
              </w:rPr>
              <w:t>2</w:t>
            </w:r>
          </w:p>
        </w:tc>
      </w:tr>
      <w:tr w:rsidR="0086234D" w:rsidRPr="00F358E7" w:rsidTr="009D25D9">
        <w:trPr>
          <w:trHeight w:val="495"/>
        </w:trPr>
        <w:tc>
          <w:tcPr>
            <w:tcW w:w="2660" w:type="dxa"/>
            <w:vMerge/>
          </w:tcPr>
          <w:p w:rsidR="0086234D" w:rsidRPr="00F358E7" w:rsidRDefault="0086234D" w:rsidP="009D25D9">
            <w:pPr>
              <w:rPr>
                <w:rFonts w:ascii="Times New Roman" w:hAnsi="Times New Roman"/>
                <w:b/>
                <w:bCs/>
                <w:color w:val="000000"/>
                <w:sz w:val="24"/>
                <w:szCs w:val="24"/>
              </w:rPr>
            </w:pPr>
          </w:p>
        </w:tc>
        <w:tc>
          <w:tcPr>
            <w:tcW w:w="10489" w:type="dxa"/>
            <w:gridSpan w:val="3"/>
            <w:vAlign w:val="center"/>
          </w:tcPr>
          <w:p w:rsidR="0086234D" w:rsidRPr="00F358E7" w:rsidRDefault="0086234D" w:rsidP="009D25D9">
            <w:pPr>
              <w:jc w:val="both"/>
              <w:rPr>
                <w:rFonts w:ascii="Times New Roman" w:hAnsi="Times New Roman"/>
                <w:sz w:val="24"/>
                <w:szCs w:val="24"/>
              </w:rPr>
            </w:pPr>
            <w:r w:rsidRPr="00F358E7">
              <w:rPr>
                <w:rFonts w:ascii="Times New Roman" w:hAnsi="Times New Roman"/>
                <w:b/>
                <w:bCs/>
                <w:i/>
                <w:iCs/>
                <w:color w:val="000000"/>
                <w:sz w:val="24"/>
                <w:szCs w:val="24"/>
              </w:rPr>
              <w:t>Практическое занятие</w:t>
            </w:r>
          </w:p>
        </w:tc>
        <w:tc>
          <w:tcPr>
            <w:tcW w:w="1134" w:type="dxa"/>
            <w:vMerge w:val="restart"/>
          </w:tcPr>
          <w:p w:rsidR="0086234D" w:rsidRPr="00F358E7" w:rsidRDefault="0086234D" w:rsidP="009D25D9">
            <w:pPr>
              <w:jc w:val="center"/>
              <w:rPr>
                <w:rFonts w:ascii="Times New Roman" w:hAnsi="Times New Roman"/>
                <w:sz w:val="24"/>
                <w:szCs w:val="24"/>
              </w:rPr>
            </w:pPr>
          </w:p>
          <w:p w:rsidR="0086234D" w:rsidRPr="00F358E7" w:rsidRDefault="0086234D" w:rsidP="009D25D9">
            <w:pPr>
              <w:jc w:val="center"/>
              <w:rPr>
                <w:rFonts w:ascii="Times New Roman" w:hAnsi="Times New Roman"/>
                <w:sz w:val="24"/>
                <w:szCs w:val="24"/>
              </w:rPr>
            </w:pPr>
          </w:p>
          <w:p w:rsidR="0086234D" w:rsidRPr="00F358E7" w:rsidRDefault="0086234D" w:rsidP="009D25D9">
            <w:pPr>
              <w:jc w:val="center"/>
              <w:rPr>
                <w:rFonts w:ascii="Times New Roman" w:hAnsi="Times New Roman"/>
                <w:sz w:val="24"/>
                <w:szCs w:val="24"/>
              </w:rPr>
            </w:pPr>
            <w:r w:rsidRPr="00F358E7">
              <w:rPr>
                <w:rFonts w:ascii="Times New Roman" w:hAnsi="Times New Roman"/>
                <w:sz w:val="24"/>
                <w:szCs w:val="24"/>
              </w:rPr>
              <w:t>1</w:t>
            </w:r>
          </w:p>
          <w:p w:rsidR="0086234D" w:rsidRPr="00F358E7" w:rsidRDefault="0086234D" w:rsidP="009D25D9">
            <w:pPr>
              <w:jc w:val="center"/>
              <w:rPr>
                <w:rFonts w:ascii="Times New Roman" w:hAnsi="Times New Roman"/>
                <w:sz w:val="24"/>
                <w:szCs w:val="24"/>
              </w:rPr>
            </w:pPr>
          </w:p>
          <w:p w:rsidR="0086234D" w:rsidRPr="00F358E7" w:rsidRDefault="0086234D" w:rsidP="009D25D9">
            <w:pPr>
              <w:jc w:val="center"/>
              <w:rPr>
                <w:rFonts w:ascii="Times New Roman" w:hAnsi="Times New Roman"/>
                <w:sz w:val="24"/>
                <w:szCs w:val="24"/>
              </w:rPr>
            </w:pPr>
          </w:p>
          <w:p w:rsidR="0086234D" w:rsidRPr="00F358E7" w:rsidRDefault="0086234D" w:rsidP="009D25D9">
            <w:pPr>
              <w:jc w:val="center"/>
              <w:rPr>
                <w:rFonts w:ascii="Times New Roman" w:hAnsi="Times New Roman"/>
                <w:sz w:val="24"/>
                <w:szCs w:val="24"/>
              </w:rPr>
            </w:pPr>
          </w:p>
          <w:p w:rsidR="0086234D" w:rsidRPr="00F358E7" w:rsidRDefault="0086234D" w:rsidP="009D25D9">
            <w:pPr>
              <w:jc w:val="center"/>
              <w:rPr>
                <w:rFonts w:ascii="Times New Roman" w:hAnsi="Times New Roman"/>
                <w:sz w:val="24"/>
                <w:szCs w:val="24"/>
              </w:rPr>
            </w:pPr>
          </w:p>
          <w:p w:rsidR="0086234D" w:rsidRPr="00F358E7" w:rsidRDefault="0086234D" w:rsidP="009D25D9">
            <w:pPr>
              <w:jc w:val="center"/>
              <w:rPr>
                <w:rFonts w:ascii="Times New Roman" w:hAnsi="Times New Roman"/>
                <w:sz w:val="24"/>
                <w:szCs w:val="24"/>
              </w:rPr>
            </w:pPr>
          </w:p>
          <w:p w:rsidR="0086234D" w:rsidRPr="00F358E7" w:rsidRDefault="0086234D" w:rsidP="009D25D9">
            <w:pPr>
              <w:jc w:val="center"/>
              <w:rPr>
                <w:rFonts w:ascii="Times New Roman" w:hAnsi="Times New Roman"/>
                <w:sz w:val="24"/>
                <w:szCs w:val="24"/>
              </w:rPr>
            </w:pPr>
          </w:p>
          <w:p w:rsidR="0086234D" w:rsidRPr="00F358E7" w:rsidRDefault="0086234D" w:rsidP="009D25D9">
            <w:pPr>
              <w:jc w:val="center"/>
              <w:rPr>
                <w:rFonts w:ascii="Times New Roman" w:hAnsi="Times New Roman"/>
                <w:sz w:val="24"/>
                <w:szCs w:val="24"/>
              </w:rPr>
            </w:pPr>
            <w:r w:rsidRPr="00F358E7">
              <w:rPr>
                <w:rFonts w:ascii="Times New Roman" w:hAnsi="Times New Roman"/>
                <w:sz w:val="24"/>
                <w:szCs w:val="24"/>
              </w:rPr>
              <w:t>1</w:t>
            </w:r>
          </w:p>
        </w:tc>
        <w:tc>
          <w:tcPr>
            <w:tcW w:w="1276" w:type="dxa"/>
            <w:vMerge w:val="restart"/>
          </w:tcPr>
          <w:p w:rsidR="0086234D" w:rsidRPr="00F358E7" w:rsidRDefault="0086234D" w:rsidP="009D25D9">
            <w:pPr>
              <w:jc w:val="center"/>
              <w:rPr>
                <w:rFonts w:ascii="Times New Roman" w:hAnsi="Times New Roman"/>
                <w:sz w:val="24"/>
                <w:szCs w:val="24"/>
              </w:rPr>
            </w:pPr>
          </w:p>
        </w:tc>
      </w:tr>
      <w:tr w:rsidR="0086234D" w:rsidRPr="00F358E7" w:rsidTr="009D25D9">
        <w:trPr>
          <w:trHeight w:val="275"/>
        </w:trPr>
        <w:tc>
          <w:tcPr>
            <w:tcW w:w="2660" w:type="dxa"/>
            <w:vMerge/>
          </w:tcPr>
          <w:p w:rsidR="0086234D" w:rsidRPr="00F358E7" w:rsidRDefault="0086234D" w:rsidP="009D25D9">
            <w:pPr>
              <w:rPr>
                <w:rFonts w:ascii="Times New Roman" w:hAnsi="Times New Roman"/>
                <w:b/>
                <w:bCs/>
                <w:color w:val="000000"/>
                <w:sz w:val="24"/>
                <w:szCs w:val="24"/>
              </w:rPr>
            </w:pPr>
          </w:p>
        </w:tc>
        <w:tc>
          <w:tcPr>
            <w:tcW w:w="10489" w:type="dxa"/>
            <w:gridSpan w:val="3"/>
          </w:tcPr>
          <w:p w:rsidR="0086234D" w:rsidRPr="00F358E7" w:rsidRDefault="0086234D" w:rsidP="009D25D9">
            <w:pPr>
              <w:suppressAutoHyphens/>
              <w:ind w:firstLine="709"/>
              <w:contextualSpacing/>
              <w:jc w:val="both"/>
              <w:rPr>
                <w:rFonts w:ascii="Times New Roman" w:hAnsi="Times New Roman"/>
                <w:b/>
                <w:i/>
                <w:sz w:val="24"/>
                <w:szCs w:val="24"/>
              </w:rPr>
            </w:pPr>
            <w:r w:rsidRPr="00F358E7">
              <w:rPr>
                <w:rFonts w:ascii="Times New Roman" w:hAnsi="Times New Roman"/>
                <w:b/>
                <w:i/>
                <w:sz w:val="24"/>
                <w:szCs w:val="24"/>
              </w:rPr>
              <w:t>Профессионально-ориентированное содержание практического занятия</w:t>
            </w:r>
          </w:p>
        </w:tc>
        <w:tc>
          <w:tcPr>
            <w:tcW w:w="1134" w:type="dxa"/>
            <w:vMerge/>
          </w:tcPr>
          <w:p w:rsidR="0086234D" w:rsidRPr="00F358E7" w:rsidRDefault="0086234D" w:rsidP="009D25D9">
            <w:pPr>
              <w:jc w:val="center"/>
              <w:rPr>
                <w:rFonts w:ascii="Times New Roman" w:hAnsi="Times New Roman"/>
                <w:sz w:val="24"/>
                <w:szCs w:val="24"/>
              </w:rPr>
            </w:pPr>
          </w:p>
        </w:tc>
        <w:tc>
          <w:tcPr>
            <w:tcW w:w="1276" w:type="dxa"/>
            <w:vMerge/>
          </w:tcPr>
          <w:p w:rsidR="0086234D" w:rsidRPr="00F358E7" w:rsidRDefault="0086234D" w:rsidP="009D25D9">
            <w:pPr>
              <w:jc w:val="center"/>
              <w:rPr>
                <w:rFonts w:ascii="Times New Roman" w:hAnsi="Times New Roman"/>
                <w:sz w:val="24"/>
                <w:szCs w:val="24"/>
              </w:rPr>
            </w:pPr>
          </w:p>
        </w:tc>
      </w:tr>
      <w:tr w:rsidR="0086234D" w:rsidRPr="00F358E7" w:rsidTr="009D25D9">
        <w:trPr>
          <w:trHeight w:val="495"/>
        </w:trPr>
        <w:tc>
          <w:tcPr>
            <w:tcW w:w="2660" w:type="dxa"/>
            <w:vMerge/>
          </w:tcPr>
          <w:p w:rsidR="0086234D" w:rsidRPr="00F358E7" w:rsidRDefault="0086234D" w:rsidP="009D25D9">
            <w:pPr>
              <w:rPr>
                <w:rFonts w:ascii="Times New Roman" w:hAnsi="Times New Roman"/>
                <w:b/>
                <w:bCs/>
                <w:color w:val="000000"/>
                <w:sz w:val="24"/>
                <w:szCs w:val="24"/>
              </w:rPr>
            </w:pPr>
          </w:p>
        </w:tc>
        <w:tc>
          <w:tcPr>
            <w:tcW w:w="10489" w:type="dxa"/>
            <w:gridSpan w:val="3"/>
            <w:vAlign w:val="center"/>
          </w:tcPr>
          <w:p w:rsidR="0086234D" w:rsidRPr="00F358E7" w:rsidRDefault="0086234D" w:rsidP="009D25D9">
            <w:pPr>
              <w:tabs>
                <w:tab w:val="left" w:pos="383"/>
              </w:tabs>
              <w:jc w:val="both"/>
              <w:rPr>
                <w:rFonts w:ascii="Times New Roman" w:hAnsi="Times New Roman"/>
                <w:sz w:val="24"/>
                <w:szCs w:val="24"/>
              </w:rPr>
            </w:pPr>
            <w:r w:rsidRPr="00F358E7">
              <w:rPr>
                <w:rFonts w:ascii="Times New Roman" w:hAnsi="Times New Roman"/>
                <w:b/>
                <w:i/>
                <w:sz w:val="24"/>
                <w:szCs w:val="24"/>
              </w:rPr>
              <w:t>Лабораторная работа №1</w:t>
            </w:r>
            <w:r w:rsidRPr="00F358E7">
              <w:rPr>
                <w:rFonts w:ascii="Times New Roman" w:hAnsi="Times New Roman"/>
                <w:sz w:val="24"/>
                <w:szCs w:val="24"/>
              </w:rPr>
              <w:t xml:space="preserve"> «Приготовление растворов». </w:t>
            </w:r>
          </w:p>
          <w:p w:rsidR="0086234D" w:rsidRPr="00F358E7" w:rsidRDefault="0086234D" w:rsidP="009D25D9">
            <w:pPr>
              <w:jc w:val="both"/>
              <w:rPr>
                <w:rFonts w:ascii="Times New Roman" w:hAnsi="Times New Roman"/>
                <w:sz w:val="24"/>
                <w:szCs w:val="24"/>
              </w:rPr>
            </w:pPr>
            <w:r w:rsidRPr="00F358E7">
              <w:rPr>
                <w:rFonts w:ascii="Times New Roman" w:hAnsi="Times New Roman"/>
                <w:sz w:val="24"/>
                <w:szCs w:val="24"/>
              </w:rPr>
              <w:t>Приготовление растворов заданной массовой долей растворенного вещества, проведение реакций ионного обмена, определение среды растворов веществ с помощью универсального индикатора (кислая, нейтральная, щелочная). Задания на составление ионных реакций.</w:t>
            </w:r>
          </w:p>
          <w:p w:rsidR="0086234D" w:rsidRPr="00F358E7" w:rsidRDefault="0086234D" w:rsidP="009D25D9">
            <w:pPr>
              <w:jc w:val="both"/>
              <w:rPr>
                <w:rFonts w:ascii="Times New Roman" w:hAnsi="Times New Roman"/>
                <w:sz w:val="24"/>
                <w:szCs w:val="24"/>
              </w:rPr>
            </w:pPr>
            <w:r w:rsidRPr="00F358E7">
              <w:rPr>
                <w:rFonts w:ascii="Times New Roman" w:hAnsi="Times New Roman"/>
                <w:sz w:val="24"/>
                <w:szCs w:val="24"/>
              </w:rPr>
              <w:t xml:space="preserve"> Решение практико-ориентированных расчетных заданий на растворы, используемые в бытовой и производственной деятельности человека.</w:t>
            </w:r>
            <w:r w:rsidR="003943D0" w:rsidRPr="00970C82">
              <w:rPr>
                <w:rFonts w:ascii="Times New Roman" w:hAnsi="Times New Roman"/>
                <w:b/>
                <w:i/>
                <w:sz w:val="24"/>
                <w:szCs w:val="24"/>
              </w:rPr>
              <w:t>(ПМ.01 Выполнение работ по закупке СХП, ПМ.03 Транспортировка грузов)</w:t>
            </w:r>
          </w:p>
          <w:p w:rsidR="0086234D" w:rsidRPr="00F358E7" w:rsidRDefault="0086234D" w:rsidP="009D25D9">
            <w:pPr>
              <w:jc w:val="both"/>
              <w:rPr>
                <w:rFonts w:ascii="Times New Roman" w:hAnsi="Times New Roman"/>
                <w:b/>
                <w:bCs/>
                <w:i/>
                <w:iCs/>
                <w:color w:val="000000"/>
                <w:sz w:val="24"/>
                <w:szCs w:val="24"/>
              </w:rPr>
            </w:pPr>
            <w:r w:rsidRPr="00F358E7">
              <w:rPr>
                <w:rFonts w:ascii="Times New Roman" w:hAnsi="Times New Roman"/>
                <w:sz w:val="24"/>
                <w:szCs w:val="24"/>
              </w:rPr>
              <w:t xml:space="preserve">Расчётные задачи Расчёты с использованием понятия «массовая доля вещества» </w:t>
            </w:r>
            <w:r w:rsidRPr="00F358E7">
              <w:rPr>
                <w:rFonts w:ascii="Times New Roman" w:hAnsi="Times New Roman"/>
                <w:b/>
                <w:i/>
                <w:sz w:val="24"/>
                <w:szCs w:val="24"/>
              </w:rPr>
              <w:t>(ОП.03 Основы микробиологии)</w:t>
            </w:r>
          </w:p>
        </w:tc>
        <w:tc>
          <w:tcPr>
            <w:tcW w:w="1134" w:type="dxa"/>
            <w:vMerge/>
          </w:tcPr>
          <w:p w:rsidR="0086234D" w:rsidRPr="00F358E7" w:rsidRDefault="0086234D" w:rsidP="009D25D9">
            <w:pPr>
              <w:jc w:val="center"/>
              <w:rPr>
                <w:rFonts w:ascii="Times New Roman" w:hAnsi="Times New Roman"/>
                <w:sz w:val="24"/>
                <w:szCs w:val="24"/>
              </w:rPr>
            </w:pPr>
          </w:p>
        </w:tc>
        <w:tc>
          <w:tcPr>
            <w:tcW w:w="1276" w:type="dxa"/>
            <w:vMerge/>
          </w:tcPr>
          <w:p w:rsidR="0086234D" w:rsidRPr="00F358E7" w:rsidRDefault="0086234D" w:rsidP="009D25D9">
            <w:pPr>
              <w:jc w:val="center"/>
              <w:rPr>
                <w:rFonts w:ascii="Times New Roman" w:hAnsi="Times New Roman"/>
                <w:sz w:val="24"/>
                <w:szCs w:val="24"/>
              </w:rPr>
            </w:pPr>
          </w:p>
        </w:tc>
      </w:tr>
      <w:tr w:rsidR="00F8166F" w:rsidRPr="00F358E7" w:rsidTr="009D25D9">
        <w:trPr>
          <w:trHeight w:val="495"/>
        </w:trPr>
        <w:tc>
          <w:tcPr>
            <w:tcW w:w="2660" w:type="dxa"/>
            <w:vMerge/>
          </w:tcPr>
          <w:p w:rsidR="00F8166F" w:rsidRPr="00F358E7" w:rsidRDefault="00F8166F" w:rsidP="009D25D9">
            <w:pPr>
              <w:rPr>
                <w:rFonts w:ascii="Times New Roman" w:hAnsi="Times New Roman"/>
                <w:b/>
                <w:bCs/>
                <w:color w:val="000000"/>
                <w:sz w:val="24"/>
                <w:szCs w:val="24"/>
              </w:rPr>
            </w:pPr>
          </w:p>
        </w:tc>
        <w:tc>
          <w:tcPr>
            <w:tcW w:w="10489" w:type="dxa"/>
            <w:gridSpan w:val="3"/>
            <w:vAlign w:val="center"/>
          </w:tcPr>
          <w:p w:rsidR="00F8166F" w:rsidRPr="00F358E7" w:rsidRDefault="00F8166F" w:rsidP="009D25D9">
            <w:pPr>
              <w:jc w:val="both"/>
              <w:rPr>
                <w:rFonts w:ascii="Times New Roman" w:hAnsi="Times New Roman"/>
                <w:b/>
                <w:bCs/>
                <w:i/>
                <w:iCs/>
                <w:color w:val="000000"/>
                <w:sz w:val="24"/>
                <w:szCs w:val="24"/>
              </w:rPr>
            </w:pPr>
            <w:r w:rsidRPr="00F358E7">
              <w:rPr>
                <w:rFonts w:ascii="Times New Roman" w:hAnsi="Times New Roman"/>
                <w:b/>
                <w:sz w:val="24"/>
                <w:szCs w:val="24"/>
              </w:rPr>
              <w:t xml:space="preserve">Аудиторная самостоятельная работа: </w:t>
            </w:r>
            <w:r w:rsidRPr="00F358E7">
              <w:rPr>
                <w:rFonts w:ascii="Times New Roman" w:hAnsi="Times New Roman"/>
                <w:sz w:val="24"/>
                <w:szCs w:val="24"/>
              </w:rPr>
              <w:t>работа по учебнику – конспектирование материала; составление формул электронного строения атомов; работа с ПСХЭ, работа с тестами; подготовка отчетов по практическим работам; подготовка к обобщению.</w:t>
            </w:r>
            <w:r w:rsidRPr="00F358E7">
              <w:rPr>
                <w:rFonts w:ascii="Times New Roman" w:hAnsi="Times New Roman"/>
                <w:b/>
                <w:sz w:val="24"/>
                <w:szCs w:val="24"/>
              </w:rPr>
              <w:t xml:space="preserve"> </w:t>
            </w:r>
          </w:p>
        </w:tc>
        <w:tc>
          <w:tcPr>
            <w:tcW w:w="1134" w:type="dxa"/>
          </w:tcPr>
          <w:p w:rsidR="00F8166F" w:rsidRPr="00F358E7" w:rsidRDefault="00F8166F" w:rsidP="009D25D9">
            <w:pPr>
              <w:jc w:val="center"/>
              <w:rPr>
                <w:rFonts w:ascii="Times New Roman" w:hAnsi="Times New Roman"/>
                <w:sz w:val="24"/>
                <w:szCs w:val="24"/>
              </w:rPr>
            </w:pPr>
          </w:p>
        </w:tc>
        <w:tc>
          <w:tcPr>
            <w:tcW w:w="1276" w:type="dxa"/>
          </w:tcPr>
          <w:p w:rsidR="00F8166F" w:rsidRPr="00F358E7" w:rsidRDefault="00F8166F" w:rsidP="009D25D9">
            <w:pPr>
              <w:jc w:val="center"/>
              <w:rPr>
                <w:rFonts w:ascii="Times New Roman" w:hAnsi="Times New Roman"/>
                <w:sz w:val="24"/>
                <w:szCs w:val="24"/>
              </w:rPr>
            </w:pPr>
          </w:p>
        </w:tc>
      </w:tr>
      <w:tr w:rsidR="009D25D9" w:rsidRPr="00F358E7" w:rsidTr="009D25D9">
        <w:trPr>
          <w:trHeight w:val="495"/>
        </w:trPr>
        <w:tc>
          <w:tcPr>
            <w:tcW w:w="13149" w:type="dxa"/>
            <w:gridSpan w:val="4"/>
          </w:tcPr>
          <w:p w:rsidR="009D25D9" w:rsidRPr="00F358E7" w:rsidRDefault="009D25D9" w:rsidP="009D25D9">
            <w:pPr>
              <w:jc w:val="both"/>
              <w:rPr>
                <w:rFonts w:ascii="Times New Roman" w:hAnsi="Times New Roman"/>
                <w:b/>
                <w:sz w:val="24"/>
                <w:szCs w:val="24"/>
              </w:rPr>
            </w:pPr>
            <w:r w:rsidRPr="00F358E7">
              <w:rPr>
                <w:rFonts w:ascii="Times New Roman" w:hAnsi="Times New Roman"/>
                <w:b/>
                <w:i/>
                <w:sz w:val="24"/>
                <w:szCs w:val="24"/>
              </w:rPr>
              <w:t>Повторительно-обобщающее занятие</w:t>
            </w:r>
            <w:r w:rsidRPr="00F358E7">
              <w:rPr>
                <w:rFonts w:ascii="Times New Roman" w:hAnsi="Times New Roman"/>
                <w:sz w:val="24"/>
                <w:szCs w:val="24"/>
              </w:rPr>
              <w:t xml:space="preserve">  Строение вещества и химические реакции (по разделу 1)</w:t>
            </w:r>
          </w:p>
        </w:tc>
        <w:tc>
          <w:tcPr>
            <w:tcW w:w="1134" w:type="dxa"/>
          </w:tcPr>
          <w:p w:rsidR="009D25D9" w:rsidRPr="00F358E7" w:rsidRDefault="009D25D9" w:rsidP="009D25D9">
            <w:pPr>
              <w:jc w:val="center"/>
              <w:rPr>
                <w:rFonts w:ascii="Times New Roman" w:hAnsi="Times New Roman"/>
                <w:sz w:val="24"/>
                <w:szCs w:val="24"/>
              </w:rPr>
            </w:pPr>
            <w:r w:rsidRPr="00F358E7">
              <w:rPr>
                <w:rFonts w:ascii="Times New Roman" w:hAnsi="Times New Roman"/>
                <w:sz w:val="24"/>
                <w:szCs w:val="24"/>
              </w:rPr>
              <w:t>1</w:t>
            </w:r>
          </w:p>
        </w:tc>
        <w:tc>
          <w:tcPr>
            <w:tcW w:w="1276" w:type="dxa"/>
          </w:tcPr>
          <w:p w:rsidR="009D25D9" w:rsidRPr="00F358E7" w:rsidRDefault="009D25D9" w:rsidP="009D25D9">
            <w:pPr>
              <w:jc w:val="center"/>
              <w:rPr>
                <w:rFonts w:ascii="Times New Roman" w:hAnsi="Times New Roman"/>
                <w:sz w:val="24"/>
                <w:szCs w:val="24"/>
              </w:rPr>
            </w:pPr>
          </w:p>
        </w:tc>
      </w:tr>
      <w:tr w:rsidR="00F8166F" w:rsidRPr="00F358E7" w:rsidTr="009D25D9">
        <w:trPr>
          <w:trHeight w:val="495"/>
        </w:trPr>
        <w:tc>
          <w:tcPr>
            <w:tcW w:w="13149" w:type="dxa"/>
            <w:gridSpan w:val="4"/>
          </w:tcPr>
          <w:p w:rsidR="00F8166F" w:rsidRPr="00F358E7" w:rsidRDefault="00755026" w:rsidP="009D25D9">
            <w:pPr>
              <w:rPr>
                <w:rFonts w:ascii="Times New Roman" w:hAnsi="Times New Roman"/>
                <w:b/>
                <w:color w:val="000000"/>
                <w:sz w:val="24"/>
                <w:szCs w:val="24"/>
              </w:rPr>
            </w:pPr>
            <w:r w:rsidRPr="00F358E7">
              <w:rPr>
                <w:rFonts w:ascii="Times New Roman" w:hAnsi="Times New Roman"/>
                <w:b/>
                <w:sz w:val="24"/>
                <w:szCs w:val="24"/>
              </w:rPr>
              <w:t>Раздел 2. Неорганическая химия</w:t>
            </w:r>
          </w:p>
        </w:tc>
        <w:tc>
          <w:tcPr>
            <w:tcW w:w="1134" w:type="dxa"/>
          </w:tcPr>
          <w:p w:rsidR="00F8166F" w:rsidRPr="00F358E7" w:rsidRDefault="00E70538" w:rsidP="009D25D9">
            <w:pPr>
              <w:jc w:val="center"/>
              <w:rPr>
                <w:rFonts w:ascii="Times New Roman" w:hAnsi="Times New Roman"/>
                <w:b/>
                <w:sz w:val="28"/>
                <w:szCs w:val="28"/>
              </w:rPr>
            </w:pPr>
            <w:r w:rsidRPr="00F358E7">
              <w:rPr>
                <w:rFonts w:ascii="Times New Roman" w:hAnsi="Times New Roman"/>
                <w:b/>
                <w:sz w:val="28"/>
                <w:szCs w:val="28"/>
              </w:rPr>
              <w:t>10</w:t>
            </w:r>
          </w:p>
        </w:tc>
        <w:tc>
          <w:tcPr>
            <w:tcW w:w="1276" w:type="dxa"/>
          </w:tcPr>
          <w:p w:rsidR="00F8166F" w:rsidRPr="00F358E7" w:rsidRDefault="00F8166F" w:rsidP="009D25D9">
            <w:pPr>
              <w:jc w:val="center"/>
              <w:rPr>
                <w:rFonts w:ascii="Times New Roman" w:hAnsi="Times New Roman"/>
                <w:b/>
                <w:sz w:val="28"/>
                <w:szCs w:val="28"/>
              </w:rPr>
            </w:pPr>
          </w:p>
        </w:tc>
      </w:tr>
      <w:tr w:rsidR="00F8166F" w:rsidRPr="00F358E7" w:rsidTr="009D25D9">
        <w:trPr>
          <w:trHeight w:val="495"/>
        </w:trPr>
        <w:tc>
          <w:tcPr>
            <w:tcW w:w="3087" w:type="dxa"/>
            <w:gridSpan w:val="2"/>
            <w:vMerge w:val="restart"/>
          </w:tcPr>
          <w:p w:rsidR="00F8166F" w:rsidRPr="00F358E7" w:rsidRDefault="00F8166F" w:rsidP="009D25D9">
            <w:pPr>
              <w:rPr>
                <w:rFonts w:ascii="Times New Roman" w:hAnsi="Times New Roman"/>
                <w:b/>
                <w:bCs/>
                <w:color w:val="000000"/>
                <w:sz w:val="24"/>
                <w:szCs w:val="24"/>
              </w:rPr>
            </w:pPr>
          </w:p>
          <w:p w:rsidR="00755026" w:rsidRPr="00F358E7" w:rsidRDefault="00755026" w:rsidP="009D25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r w:rsidRPr="00F358E7">
              <w:rPr>
                <w:rFonts w:ascii="Times New Roman" w:hAnsi="Times New Roman"/>
                <w:b/>
                <w:sz w:val="24"/>
                <w:szCs w:val="24"/>
              </w:rPr>
              <w:t xml:space="preserve">Тема 2.1. </w:t>
            </w:r>
          </w:p>
          <w:p w:rsidR="00F8166F" w:rsidRPr="00F358E7" w:rsidRDefault="00755026" w:rsidP="009D25D9">
            <w:pPr>
              <w:rPr>
                <w:rFonts w:ascii="Times New Roman" w:hAnsi="Times New Roman"/>
                <w:b/>
                <w:bCs/>
                <w:color w:val="000000"/>
                <w:sz w:val="24"/>
                <w:szCs w:val="24"/>
              </w:rPr>
            </w:pPr>
            <w:r w:rsidRPr="00F358E7">
              <w:rPr>
                <w:rFonts w:ascii="Times New Roman" w:hAnsi="Times New Roman"/>
                <w:sz w:val="24"/>
                <w:szCs w:val="24"/>
              </w:rPr>
              <w:t>Физико-химические свойства неорганических веществ</w:t>
            </w:r>
            <w:r w:rsidRPr="00F358E7">
              <w:rPr>
                <w:rFonts w:ascii="Times New Roman" w:hAnsi="Times New Roman"/>
              </w:rPr>
              <w:t xml:space="preserve"> </w:t>
            </w:r>
          </w:p>
        </w:tc>
        <w:tc>
          <w:tcPr>
            <w:tcW w:w="10062" w:type="dxa"/>
            <w:gridSpan w:val="2"/>
            <w:vAlign w:val="center"/>
          </w:tcPr>
          <w:p w:rsidR="00F8166F" w:rsidRPr="00F358E7" w:rsidRDefault="008D1DB4" w:rsidP="009D25D9">
            <w:pPr>
              <w:rPr>
                <w:rFonts w:ascii="Times New Roman" w:hAnsi="Times New Roman"/>
                <w:b/>
                <w:color w:val="000000"/>
                <w:sz w:val="24"/>
                <w:szCs w:val="24"/>
              </w:rPr>
            </w:pPr>
            <w:r w:rsidRPr="00F358E7">
              <w:rPr>
                <w:rFonts w:ascii="Times New Roman" w:hAnsi="Times New Roman"/>
                <w:b/>
                <w:bCs/>
                <w:iCs/>
                <w:color w:val="000000"/>
                <w:sz w:val="24"/>
                <w:szCs w:val="24"/>
              </w:rPr>
              <w:t>Содержание учебного материала</w:t>
            </w:r>
          </w:p>
        </w:tc>
        <w:tc>
          <w:tcPr>
            <w:tcW w:w="1134" w:type="dxa"/>
          </w:tcPr>
          <w:p w:rsidR="00F8166F" w:rsidRPr="00F358E7" w:rsidRDefault="0086234D" w:rsidP="009D25D9">
            <w:pPr>
              <w:jc w:val="center"/>
              <w:rPr>
                <w:rFonts w:ascii="Times New Roman" w:hAnsi="Times New Roman"/>
                <w:b/>
                <w:sz w:val="28"/>
                <w:szCs w:val="28"/>
              </w:rPr>
            </w:pPr>
            <w:r w:rsidRPr="00F358E7">
              <w:rPr>
                <w:rFonts w:ascii="Times New Roman" w:hAnsi="Times New Roman"/>
                <w:b/>
                <w:sz w:val="28"/>
                <w:szCs w:val="28"/>
              </w:rPr>
              <w:t>8</w:t>
            </w:r>
          </w:p>
        </w:tc>
        <w:tc>
          <w:tcPr>
            <w:tcW w:w="1276" w:type="dxa"/>
          </w:tcPr>
          <w:p w:rsidR="00F8166F" w:rsidRPr="00F358E7" w:rsidRDefault="00F8166F" w:rsidP="009D25D9">
            <w:pPr>
              <w:jc w:val="center"/>
              <w:rPr>
                <w:rFonts w:ascii="Times New Roman" w:hAnsi="Times New Roman"/>
                <w:b/>
                <w:sz w:val="28"/>
                <w:szCs w:val="28"/>
              </w:rPr>
            </w:pPr>
          </w:p>
        </w:tc>
      </w:tr>
      <w:tr w:rsidR="00F358E7" w:rsidRPr="00F358E7" w:rsidTr="009D25D9">
        <w:trPr>
          <w:trHeight w:val="1734"/>
        </w:trPr>
        <w:tc>
          <w:tcPr>
            <w:tcW w:w="3087" w:type="dxa"/>
            <w:gridSpan w:val="2"/>
            <w:vMerge/>
          </w:tcPr>
          <w:p w:rsidR="00F358E7" w:rsidRPr="00F358E7" w:rsidRDefault="00F358E7" w:rsidP="009D25D9">
            <w:pPr>
              <w:rPr>
                <w:rFonts w:ascii="Times New Roman" w:hAnsi="Times New Roman"/>
                <w:b/>
                <w:bCs/>
                <w:color w:val="000000"/>
                <w:sz w:val="24"/>
                <w:szCs w:val="24"/>
              </w:rPr>
            </w:pPr>
          </w:p>
        </w:tc>
        <w:tc>
          <w:tcPr>
            <w:tcW w:w="10062" w:type="dxa"/>
            <w:gridSpan w:val="2"/>
          </w:tcPr>
          <w:p w:rsidR="00F358E7" w:rsidRPr="00F358E7" w:rsidRDefault="00F358E7" w:rsidP="009D25D9">
            <w:pPr>
              <w:jc w:val="both"/>
              <w:rPr>
                <w:rFonts w:ascii="Times New Roman" w:hAnsi="Times New Roman"/>
                <w:sz w:val="24"/>
                <w:szCs w:val="24"/>
              </w:rPr>
            </w:pPr>
            <w:r w:rsidRPr="00F358E7">
              <w:rPr>
                <w:rFonts w:ascii="Times New Roman" w:hAnsi="Times New Roman"/>
                <w:b/>
                <w:i/>
                <w:color w:val="000000"/>
                <w:sz w:val="24"/>
                <w:szCs w:val="24"/>
              </w:rPr>
              <w:t>Металлы</w:t>
            </w:r>
            <w:r w:rsidRPr="00F358E7">
              <w:rPr>
                <w:rFonts w:ascii="Times New Roman" w:hAnsi="Times New Roman"/>
                <w:color w:val="000000"/>
                <w:sz w:val="24"/>
                <w:szCs w:val="24"/>
              </w:rPr>
              <w:t>.</w:t>
            </w:r>
            <w:r w:rsidRPr="00F358E7">
              <w:t xml:space="preserve">. </w:t>
            </w:r>
            <w:r w:rsidRPr="00F358E7">
              <w:rPr>
                <w:rFonts w:ascii="Times New Roman" w:hAnsi="Times New Roman"/>
                <w:sz w:val="24"/>
                <w:szCs w:val="24"/>
              </w:rPr>
              <w:t xml:space="preserve">Положение металлов в Периодической системе химических элементов Д.И. Менделеева. Особенности строения электронных оболочек атомов металлов. </w:t>
            </w:r>
          </w:p>
          <w:p w:rsidR="00F358E7" w:rsidRPr="00F358E7" w:rsidRDefault="00F358E7" w:rsidP="009D25D9">
            <w:pPr>
              <w:jc w:val="both"/>
              <w:rPr>
                <w:rFonts w:ascii="Times New Roman" w:hAnsi="Times New Roman"/>
                <w:sz w:val="24"/>
                <w:szCs w:val="24"/>
              </w:rPr>
            </w:pPr>
            <w:r w:rsidRPr="00F358E7">
              <w:rPr>
                <w:rFonts w:ascii="Times New Roman" w:hAnsi="Times New Roman"/>
                <w:sz w:val="24"/>
                <w:szCs w:val="24"/>
              </w:rPr>
              <w:t>Сплавы металлов.</w:t>
            </w:r>
          </w:p>
          <w:p w:rsidR="00F358E7" w:rsidRPr="00F358E7" w:rsidRDefault="00F358E7" w:rsidP="009D25D9">
            <w:pPr>
              <w:jc w:val="both"/>
              <w:rPr>
                <w:rFonts w:ascii="Times New Roman" w:hAnsi="Times New Roman"/>
                <w:sz w:val="24"/>
                <w:szCs w:val="24"/>
              </w:rPr>
            </w:pPr>
            <w:r w:rsidRPr="00F358E7">
              <w:rPr>
                <w:rFonts w:ascii="Times New Roman" w:hAnsi="Times New Roman"/>
                <w:sz w:val="24"/>
                <w:szCs w:val="24"/>
              </w:rPr>
              <w:t xml:space="preserve"> Электрохимический ряд напряжений металлов. Химические свойства важнейших металлов (натрий, калий, кальций, магний, алюминий, цинк, хром, железо, медь) и их соединений.</w:t>
            </w:r>
          </w:p>
          <w:p w:rsidR="00F358E7" w:rsidRPr="00F358E7" w:rsidRDefault="00F358E7" w:rsidP="009D25D9">
            <w:pPr>
              <w:rPr>
                <w:rFonts w:ascii="Times New Roman" w:hAnsi="Times New Roman"/>
                <w:b/>
                <w:sz w:val="24"/>
                <w:szCs w:val="24"/>
              </w:rPr>
            </w:pPr>
            <w:r w:rsidRPr="00F358E7">
              <w:rPr>
                <w:rFonts w:ascii="Times New Roman" w:hAnsi="Times New Roman"/>
                <w:sz w:val="24"/>
                <w:szCs w:val="24"/>
              </w:rPr>
              <w:t xml:space="preserve"> Общие способы получения металлов.  </w:t>
            </w:r>
          </w:p>
        </w:tc>
        <w:tc>
          <w:tcPr>
            <w:tcW w:w="1134" w:type="dxa"/>
            <w:vMerge w:val="restart"/>
          </w:tcPr>
          <w:p w:rsidR="00F358E7" w:rsidRPr="00F358E7" w:rsidRDefault="00F358E7" w:rsidP="00863518">
            <w:pPr>
              <w:jc w:val="center"/>
              <w:rPr>
                <w:rFonts w:ascii="Times New Roman" w:hAnsi="Times New Roman"/>
                <w:sz w:val="24"/>
                <w:szCs w:val="24"/>
              </w:rPr>
            </w:pPr>
            <w:r>
              <w:rPr>
                <w:rFonts w:ascii="Times New Roman" w:hAnsi="Times New Roman"/>
                <w:sz w:val="24"/>
                <w:szCs w:val="24"/>
              </w:rPr>
              <w:t>1</w:t>
            </w:r>
          </w:p>
        </w:tc>
        <w:tc>
          <w:tcPr>
            <w:tcW w:w="1276" w:type="dxa"/>
            <w:vMerge w:val="restart"/>
          </w:tcPr>
          <w:p w:rsidR="00F358E7" w:rsidRPr="00F358E7" w:rsidRDefault="00F358E7" w:rsidP="009D25D9">
            <w:pPr>
              <w:jc w:val="center"/>
              <w:rPr>
                <w:rFonts w:ascii="Times New Roman" w:hAnsi="Times New Roman"/>
                <w:sz w:val="24"/>
                <w:szCs w:val="24"/>
              </w:rPr>
            </w:pPr>
            <w:r w:rsidRPr="00F358E7">
              <w:rPr>
                <w:rFonts w:ascii="Times New Roman" w:hAnsi="Times New Roman"/>
                <w:sz w:val="24"/>
                <w:szCs w:val="24"/>
              </w:rPr>
              <w:t>2</w:t>
            </w:r>
          </w:p>
        </w:tc>
      </w:tr>
      <w:tr w:rsidR="00F358E7" w:rsidRPr="00F358E7" w:rsidTr="009D25D9">
        <w:trPr>
          <w:trHeight w:val="464"/>
        </w:trPr>
        <w:tc>
          <w:tcPr>
            <w:tcW w:w="3087" w:type="dxa"/>
            <w:gridSpan w:val="2"/>
            <w:vMerge/>
          </w:tcPr>
          <w:p w:rsidR="00F358E7" w:rsidRPr="00F358E7" w:rsidRDefault="00F358E7" w:rsidP="009D25D9">
            <w:pPr>
              <w:rPr>
                <w:rFonts w:ascii="Times New Roman" w:hAnsi="Times New Roman"/>
                <w:b/>
                <w:bCs/>
                <w:color w:val="000000"/>
                <w:sz w:val="24"/>
                <w:szCs w:val="24"/>
              </w:rPr>
            </w:pPr>
          </w:p>
        </w:tc>
        <w:tc>
          <w:tcPr>
            <w:tcW w:w="10062" w:type="dxa"/>
            <w:gridSpan w:val="2"/>
            <w:vAlign w:val="bottom"/>
          </w:tcPr>
          <w:p w:rsidR="00F358E7" w:rsidRPr="00F358E7" w:rsidRDefault="00F358E7" w:rsidP="009D25D9">
            <w:pPr>
              <w:suppressAutoHyphens/>
              <w:ind w:firstLine="709"/>
              <w:contextualSpacing/>
              <w:jc w:val="both"/>
              <w:rPr>
                <w:rFonts w:ascii="Times New Roman" w:hAnsi="Times New Roman"/>
                <w:sz w:val="24"/>
                <w:szCs w:val="24"/>
              </w:rPr>
            </w:pPr>
            <w:r w:rsidRPr="00F358E7">
              <w:rPr>
                <w:rFonts w:ascii="Times New Roman" w:hAnsi="Times New Roman"/>
                <w:b/>
                <w:i/>
                <w:sz w:val="24"/>
                <w:szCs w:val="24"/>
              </w:rPr>
              <w:t>Профессионально-ориентированное содержание занятия</w:t>
            </w:r>
          </w:p>
        </w:tc>
        <w:tc>
          <w:tcPr>
            <w:tcW w:w="1134" w:type="dxa"/>
            <w:vMerge/>
          </w:tcPr>
          <w:p w:rsidR="00F358E7" w:rsidRPr="00F358E7" w:rsidRDefault="00F358E7" w:rsidP="009D25D9">
            <w:pPr>
              <w:jc w:val="center"/>
              <w:rPr>
                <w:rFonts w:ascii="Times New Roman" w:hAnsi="Times New Roman"/>
                <w:sz w:val="24"/>
                <w:szCs w:val="24"/>
              </w:rPr>
            </w:pPr>
          </w:p>
        </w:tc>
        <w:tc>
          <w:tcPr>
            <w:tcW w:w="1276" w:type="dxa"/>
            <w:vMerge/>
          </w:tcPr>
          <w:p w:rsidR="00F358E7" w:rsidRPr="00F358E7" w:rsidRDefault="00F358E7" w:rsidP="009D25D9">
            <w:pPr>
              <w:jc w:val="center"/>
              <w:rPr>
                <w:rFonts w:ascii="Times New Roman" w:hAnsi="Times New Roman"/>
                <w:sz w:val="24"/>
                <w:szCs w:val="24"/>
              </w:rPr>
            </w:pPr>
          </w:p>
        </w:tc>
      </w:tr>
      <w:tr w:rsidR="00F358E7" w:rsidRPr="00F358E7" w:rsidTr="009D25D9">
        <w:trPr>
          <w:trHeight w:val="1265"/>
        </w:trPr>
        <w:tc>
          <w:tcPr>
            <w:tcW w:w="3087" w:type="dxa"/>
            <w:gridSpan w:val="2"/>
            <w:vMerge/>
          </w:tcPr>
          <w:p w:rsidR="00F358E7" w:rsidRPr="00F358E7" w:rsidRDefault="00F358E7" w:rsidP="009D25D9">
            <w:pPr>
              <w:rPr>
                <w:rFonts w:ascii="Times New Roman" w:hAnsi="Times New Roman"/>
                <w:b/>
                <w:bCs/>
                <w:color w:val="000000"/>
                <w:sz w:val="24"/>
                <w:szCs w:val="24"/>
              </w:rPr>
            </w:pPr>
          </w:p>
        </w:tc>
        <w:tc>
          <w:tcPr>
            <w:tcW w:w="10062" w:type="dxa"/>
            <w:gridSpan w:val="2"/>
          </w:tcPr>
          <w:p w:rsidR="00F358E7" w:rsidRPr="002A2544" w:rsidRDefault="00F358E7" w:rsidP="009D25D9">
            <w:pPr>
              <w:suppressAutoHyphens/>
              <w:ind w:firstLine="709"/>
              <w:contextualSpacing/>
              <w:jc w:val="both"/>
              <w:rPr>
                <w:b/>
              </w:rPr>
            </w:pPr>
            <w:r w:rsidRPr="002A2544">
              <w:rPr>
                <w:b/>
                <w:i/>
                <w:sz w:val="24"/>
                <w:szCs w:val="24"/>
              </w:rPr>
              <w:t>Практическая подготовка</w:t>
            </w:r>
            <w:r w:rsidRPr="002A2544">
              <w:rPr>
                <w:b/>
              </w:rPr>
              <w:t xml:space="preserve">  </w:t>
            </w:r>
          </w:p>
          <w:p w:rsidR="002A2544" w:rsidRDefault="00F358E7" w:rsidP="009D25D9">
            <w:pPr>
              <w:suppressAutoHyphens/>
              <w:ind w:firstLine="709"/>
              <w:contextualSpacing/>
              <w:jc w:val="both"/>
              <w:rPr>
                <w:rFonts w:ascii="Times New Roman" w:hAnsi="Times New Roman"/>
                <w:b/>
                <w:i/>
                <w:sz w:val="24"/>
                <w:szCs w:val="24"/>
              </w:rPr>
            </w:pPr>
            <w:r w:rsidRPr="00F358E7">
              <w:rPr>
                <w:rFonts w:ascii="Times New Roman" w:hAnsi="Times New Roman"/>
                <w:sz w:val="24"/>
                <w:szCs w:val="24"/>
              </w:rPr>
              <w:t>Общие физические свойства металлов. Применение металлов в быту и технике</w:t>
            </w:r>
            <w:r w:rsidR="002A2544" w:rsidRPr="00970C82">
              <w:rPr>
                <w:rFonts w:ascii="Times New Roman" w:hAnsi="Times New Roman"/>
                <w:b/>
                <w:i/>
                <w:sz w:val="24"/>
                <w:szCs w:val="24"/>
              </w:rPr>
              <w:t>(</w:t>
            </w:r>
            <w:r w:rsidR="002A2544" w:rsidRPr="005E6C10">
              <w:rPr>
                <w:rFonts w:ascii="Times New Roman" w:hAnsi="Times New Roman"/>
                <w:b/>
                <w:i/>
                <w:sz w:val="24"/>
                <w:szCs w:val="24"/>
                <w:highlight w:val="lightGray"/>
              </w:rPr>
              <w:t>ПМ.01 Выполнение работ по закупке СХП)</w:t>
            </w:r>
          </w:p>
          <w:p w:rsidR="00F358E7" w:rsidRPr="00F358E7" w:rsidRDefault="00F358E7" w:rsidP="002A2544">
            <w:pPr>
              <w:suppressAutoHyphens/>
              <w:ind w:firstLine="709"/>
              <w:contextualSpacing/>
              <w:jc w:val="both"/>
              <w:rPr>
                <w:rFonts w:ascii="Times New Roman" w:hAnsi="Times New Roman"/>
                <w:sz w:val="24"/>
                <w:szCs w:val="24"/>
              </w:rPr>
            </w:pPr>
            <w:r w:rsidRPr="00F358E7">
              <w:rPr>
                <w:rFonts w:ascii="Times New Roman" w:hAnsi="Times New Roman"/>
                <w:sz w:val="24"/>
                <w:szCs w:val="24"/>
              </w:rPr>
              <w:t xml:space="preserve">Изучение коллекции «Металлы и сплавы» </w:t>
            </w:r>
            <w:r w:rsidR="002A2544" w:rsidRPr="00970C82">
              <w:rPr>
                <w:rFonts w:ascii="Times New Roman" w:hAnsi="Times New Roman"/>
                <w:b/>
                <w:i/>
                <w:sz w:val="24"/>
                <w:szCs w:val="24"/>
              </w:rPr>
              <w:t xml:space="preserve"> </w:t>
            </w:r>
            <w:r w:rsidR="002A2544" w:rsidRPr="005E6C10">
              <w:rPr>
                <w:rFonts w:ascii="Times New Roman" w:hAnsi="Times New Roman"/>
                <w:b/>
                <w:i/>
                <w:sz w:val="24"/>
                <w:szCs w:val="24"/>
                <w:highlight w:val="lightGray"/>
              </w:rPr>
              <w:t>(ПМ.03 Транспортировка грузов)</w:t>
            </w:r>
          </w:p>
        </w:tc>
        <w:tc>
          <w:tcPr>
            <w:tcW w:w="1134" w:type="dxa"/>
            <w:vMerge/>
          </w:tcPr>
          <w:p w:rsidR="00F358E7" w:rsidRPr="00F358E7" w:rsidRDefault="00F358E7" w:rsidP="009D25D9">
            <w:pPr>
              <w:jc w:val="center"/>
              <w:rPr>
                <w:rFonts w:ascii="Times New Roman" w:hAnsi="Times New Roman"/>
                <w:sz w:val="24"/>
                <w:szCs w:val="24"/>
              </w:rPr>
            </w:pPr>
          </w:p>
        </w:tc>
        <w:tc>
          <w:tcPr>
            <w:tcW w:w="1276" w:type="dxa"/>
            <w:vMerge/>
          </w:tcPr>
          <w:p w:rsidR="00F358E7" w:rsidRPr="00F358E7" w:rsidRDefault="00F358E7" w:rsidP="009D25D9">
            <w:pPr>
              <w:jc w:val="center"/>
              <w:rPr>
                <w:rFonts w:ascii="Times New Roman" w:hAnsi="Times New Roman"/>
                <w:sz w:val="24"/>
                <w:szCs w:val="24"/>
              </w:rPr>
            </w:pPr>
          </w:p>
        </w:tc>
      </w:tr>
      <w:tr w:rsidR="00F358E7" w:rsidRPr="00F358E7" w:rsidTr="009D25D9">
        <w:trPr>
          <w:trHeight w:val="495"/>
        </w:trPr>
        <w:tc>
          <w:tcPr>
            <w:tcW w:w="3087" w:type="dxa"/>
            <w:gridSpan w:val="2"/>
            <w:vMerge/>
          </w:tcPr>
          <w:p w:rsidR="00F358E7" w:rsidRPr="00F358E7" w:rsidRDefault="00F358E7" w:rsidP="009D25D9">
            <w:pPr>
              <w:rPr>
                <w:rFonts w:ascii="Times New Roman" w:hAnsi="Times New Roman"/>
                <w:b/>
                <w:bCs/>
                <w:color w:val="000000"/>
                <w:sz w:val="24"/>
                <w:szCs w:val="24"/>
              </w:rPr>
            </w:pPr>
          </w:p>
        </w:tc>
        <w:tc>
          <w:tcPr>
            <w:tcW w:w="10062" w:type="dxa"/>
            <w:gridSpan w:val="2"/>
          </w:tcPr>
          <w:p w:rsidR="00F358E7" w:rsidRPr="00F358E7" w:rsidRDefault="00F358E7" w:rsidP="009D25D9">
            <w:pPr>
              <w:rPr>
                <w:rFonts w:ascii="Times New Roman" w:hAnsi="Times New Roman"/>
                <w:b/>
                <w:sz w:val="24"/>
                <w:szCs w:val="24"/>
              </w:rPr>
            </w:pPr>
            <w:r w:rsidRPr="00F358E7">
              <w:rPr>
                <w:rFonts w:ascii="Times New Roman" w:hAnsi="Times New Roman"/>
                <w:b/>
                <w:sz w:val="24"/>
                <w:szCs w:val="24"/>
              </w:rPr>
              <w:t>Неметаллы.</w:t>
            </w:r>
          </w:p>
          <w:p w:rsidR="00F358E7" w:rsidRPr="00F358E7" w:rsidRDefault="00F358E7" w:rsidP="009D25D9">
            <w:pPr>
              <w:jc w:val="both"/>
              <w:rPr>
                <w:rFonts w:ascii="Times New Roman" w:hAnsi="Times New Roman"/>
                <w:b/>
                <w:i/>
                <w:color w:val="000000"/>
                <w:sz w:val="24"/>
                <w:szCs w:val="24"/>
              </w:rPr>
            </w:pPr>
            <w:r w:rsidRPr="00F358E7">
              <w:t xml:space="preserve"> </w:t>
            </w:r>
            <w:r w:rsidRPr="00F358E7">
              <w:rPr>
                <w:rFonts w:ascii="Times New Roman" w:hAnsi="Times New Roman"/>
                <w:sz w:val="24"/>
                <w:szCs w:val="24"/>
              </w:rPr>
              <w:t xml:space="preserve">Положение неметаллов в Периодической системе химических элементов Д.И. Менделеева и особенности строения атомов.. 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 </w:t>
            </w:r>
          </w:p>
        </w:tc>
        <w:tc>
          <w:tcPr>
            <w:tcW w:w="1134" w:type="dxa"/>
            <w:vMerge w:val="restart"/>
          </w:tcPr>
          <w:p w:rsidR="00F358E7" w:rsidRPr="00F358E7" w:rsidRDefault="00F358E7" w:rsidP="003A7B79">
            <w:pPr>
              <w:jc w:val="center"/>
              <w:rPr>
                <w:rFonts w:ascii="Times New Roman" w:hAnsi="Times New Roman"/>
                <w:sz w:val="24"/>
                <w:szCs w:val="24"/>
              </w:rPr>
            </w:pPr>
            <w:r>
              <w:rPr>
                <w:rFonts w:ascii="Times New Roman" w:hAnsi="Times New Roman"/>
                <w:sz w:val="24"/>
                <w:szCs w:val="24"/>
              </w:rPr>
              <w:t>1</w:t>
            </w:r>
          </w:p>
        </w:tc>
        <w:tc>
          <w:tcPr>
            <w:tcW w:w="1276" w:type="dxa"/>
            <w:vMerge w:val="restart"/>
          </w:tcPr>
          <w:p w:rsidR="00F358E7" w:rsidRPr="00F358E7" w:rsidRDefault="00F358E7" w:rsidP="009D25D9">
            <w:pPr>
              <w:jc w:val="center"/>
              <w:rPr>
                <w:rFonts w:ascii="Times New Roman" w:hAnsi="Times New Roman"/>
                <w:sz w:val="24"/>
                <w:szCs w:val="24"/>
              </w:rPr>
            </w:pPr>
            <w:r w:rsidRPr="00F358E7">
              <w:rPr>
                <w:rFonts w:ascii="Times New Roman" w:hAnsi="Times New Roman"/>
                <w:sz w:val="24"/>
                <w:szCs w:val="24"/>
              </w:rPr>
              <w:t>2</w:t>
            </w:r>
          </w:p>
        </w:tc>
      </w:tr>
      <w:tr w:rsidR="00F358E7" w:rsidRPr="00F358E7" w:rsidTr="009D25D9">
        <w:trPr>
          <w:trHeight w:val="495"/>
        </w:trPr>
        <w:tc>
          <w:tcPr>
            <w:tcW w:w="3087" w:type="dxa"/>
            <w:gridSpan w:val="2"/>
            <w:vMerge/>
          </w:tcPr>
          <w:p w:rsidR="00F358E7" w:rsidRPr="00F358E7" w:rsidRDefault="00F358E7" w:rsidP="009D25D9">
            <w:pPr>
              <w:rPr>
                <w:rFonts w:ascii="Times New Roman" w:hAnsi="Times New Roman"/>
                <w:b/>
                <w:bCs/>
                <w:color w:val="000000"/>
                <w:sz w:val="24"/>
                <w:szCs w:val="24"/>
              </w:rPr>
            </w:pPr>
          </w:p>
        </w:tc>
        <w:tc>
          <w:tcPr>
            <w:tcW w:w="10062" w:type="dxa"/>
            <w:gridSpan w:val="2"/>
            <w:vAlign w:val="bottom"/>
          </w:tcPr>
          <w:p w:rsidR="00F358E7" w:rsidRPr="00F358E7" w:rsidRDefault="00F358E7" w:rsidP="009D25D9">
            <w:pPr>
              <w:suppressAutoHyphens/>
              <w:ind w:firstLine="709"/>
              <w:contextualSpacing/>
              <w:jc w:val="both"/>
              <w:rPr>
                <w:rFonts w:ascii="Times New Roman" w:hAnsi="Times New Roman"/>
                <w:sz w:val="24"/>
                <w:szCs w:val="24"/>
              </w:rPr>
            </w:pPr>
            <w:r w:rsidRPr="00F358E7">
              <w:rPr>
                <w:rFonts w:ascii="Times New Roman" w:hAnsi="Times New Roman"/>
                <w:b/>
                <w:i/>
                <w:sz w:val="24"/>
                <w:szCs w:val="24"/>
              </w:rPr>
              <w:t>Профессионально-ориентированное содержание занятия</w:t>
            </w:r>
          </w:p>
        </w:tc>
        <w:tc>
          <w:tcPr>
            <w:tcW w:w="1134" w:type="dxa"/>
            <w:vMerge/>
          </w:tcPr>
          <w:p w:rsidR="00F358E7" w:rsidRPr="00F358E7" w:rsidRDefault="00F358E7" w:rsidP="009D25D9">
            <w:pPr>
              <w:jc w:val="center"/>
              <w:rPr>
                <w:rFonts w:ascii="Times New Roman" w:hAnsi="Times New Roman"/>
                <w:sz w:val="24"/>
                <w:szCs w:val="24"/>
              </w:rPr>
            </w:pPr>
          </w:p>
        </w:tc>
        <w:tc>
          <w:tcPr>
            <w:tcW w:w="1276" w:type="dxa"/>
            <w:vMerge/>
          </w:tcPr>
          <w:p w:rsidR="00F358E7" w:rsidRPr="00F358E7" w:rsidRDefault="00F358E7" w:rsidP="009D25D9">
            <w:pPr>
              <w:jc w:val="center"/>
              <w:rPr>
                <w:rFonts w:ascii="Times New Roman" w:hAnsi="Times New Roman"/>
                <w:sz w:val="24"/>
                <w:szCs w:val="24"/>
              </w:rPr>
            </w:pPr>
          </w:p>
        </w:tc>
      </w:tr>
      <w:tr w:rsidR="00F358E7" w:rsidRPr="00F358E7" w:rsidTr="009D25D9">
        <w:trPr>
          <w:trHeight w:val="259"/>
        </w:trPr>
        <w:tc>
          <w:tcPr>
            <w:tcW w:w="3087" w:type="dxa"/>
            <w:gridSpan w:val="2"/>
            <w:vMerge/>
          </w:tcPr>
          <w:p w:rsidR="00F358E7" w:rsidRPr="00F358E7" w:rsidRDefault="00F358E7" w:rsidP="009D25D9">
            <w:pPr>
              <w:rPr>
                <w:rFonts w:ascii="Times New Roman" w:hAnsi="Times New Roman"/>
                <w:b/>
                <w:bCs/>
                <w:color w:val="000000"/>
                <w:sz w:val="24"/>
                <w:szCs w:val="24"/>
              </w:rPr>
            </w:pPr>
          </w:p>
        </w:tc>
        <w:tc>
          <w:tcPr>
            <w:tcW w:w="10062" w:type="dxa"/>
            <w:gridSpan w:val="2"/>
          </w:tcPr>
          <w:p w:rsidR="00F358E7" w:rsidRPr="00F358E7" w:rsidRDefault="00F358E7" w:rsidP="009D25D9">
            <w:pPr>
              <w:suppressAutoHyphens/>
              <w:ind w:firstLine="709"/>
              <w:contextualSpacing/>
              <w:jc w:val="both"/>
              <w:rPr>
                <w:b/>
              </w:rPr>
            </w:pPr>
            <w:r w:rsidRPr="00F358E7">
              <w:rPr>
                <w:b/>
                <w:i/>
                <w:sz w:val="24"/>
                <w:szCs w:val="24"/>
              </w:rPr>
              <w:t>Практическая подготовка</w:t>
            </w:r>
            <w:r w:rsidRPr="00F358E7">
              <w:rPr>
                <w:b/>
              </w:rPr>
              <w:t xml:space="preserve">  </w:t>
            </w:r>
          </w:p>
          <w:p w:rsidR="00F358E7" w:rsidRPr="00F358E7" w:rsidRDefault="00F358E7" w:rsidP="009D25D9">
            <w:pPr>
              <w:suppressAutoHyphens/>
              <w:ind w:firstLine="709"/>
              <w:contextualSpacing/>
              <w:jc w:val="both"/>
              <w:rPr>
                <w:rFonts w:ascii="Times New Roman" w:hAnsi="Times New Roman"/>
                <w:sz w:val="24"/>
                <w:szCs w:val="24"/>
              </w:rPr>
            </w:pPr>
            <w:r w:rsidRPr="00F358E7">
              <w:rPr>
                <w:rFonts w:ascii="Times New Roman" w:hAnsi="Times New Roman"/>
                <w:sz w:val="24"/>
                <w:szCs w:val="24"/>
              </w:rPr>
              <w:t xml:space="preserve">Физические свойства неметаллов. Аллотропия неметаллов (на примере кислорода, серы, фосфора и углерода)   Применение важнейших неметаллов и их соединений </w:t>
            </w:r>
            <w:r w:rsidRPr="005E6C10">
              <w:rPr>
                <w:rFonts w:ascii="Times New Roman" w:hAnsi="Times New Roman"/>
                <w:b/>
                <w:i/>
                <w:color w:val="000000"/>
                <w:sz w:val="24"/>
                <w:szCs w:val="24"/>
                <w:highlight w:val="lightGray"/>
              </w:rPr>
              <w:t>(</w:t>
            </w:r>
            <w:r w:rsidR="002A2544" w:rsidRPr="005E6C10">
              <w:rPr>
                <w:rFonts w:ascii="Times New Roman" w:hAnsi="Times New Roman"/>
                <w:b/>
                <w:i/>
                <w:sz w:val="24"/>
                <w:szCs w:val="24"/>
                <w:highlight w:val="lightGray"/>
              </w:rPr>
              <w:t>ПМ.01 Выполнение работ по закупке СХП, ПМ.03 Транспортировка грузов)</w:t>
            </w:r>
          </w:p>
        </w:tc>
        <w:tc>
          <w:tcPr>
            <w:tcW w:w="1134" w:type="dxa"/>
            <w:vMerge/>
          </w:tcPr>
          <w:p w:rsidR="00F358E7" w:rsidRPr="00F358E7" w:rsidRDefault="00F358E7" w:rsidP="009D25D9">
            <w:pPr>
              <w:jc w:val="center"/>
              <w:rPr>
                <w:rFonts w:ascii="Times New Roman" w:hAnsi="Times New Roman"/>
                <w:sz w:val="24"/>
                <w:szCs w:val="24"/>
              </w:rPr>
            </w:pPr>
          </w:p>
        </w:tc>
        <w:tc>
          <w:tcPr>
            <w:tcW w:w="1276" w:type="dxa"/>
            <w:vMerge/>
          </w:tcPr>
          <w:p w:rsidR="00F358E7" w:rsidRPr="00F358E7" w:rsidRDefault="00F358E7" w:rsidP="009D25D9">
            <w:pPr>
              <w:jc w:val="center"/>
              <w:rPr>
                <w:rFonts w:ascii="Times New Roman" w:hAnsi="Times New Roman"/>
                <w:sz w:val="24"/>
                <w:szCs w:val="24"/>
              </w:rPr>
            </w:pPr>
          </w:p>
        </w:tc>
      </w:tr>
      <w:tr w:rsidR="00E7094D" w:rsidRPr="00F358E7" w:rsidTr="009D25D9">
        <w:trPr>
          <w:trHeight w:val="495"/>
        </w:trPr>
        <w:tc>
          <w:tcPr>
            <w:tcW w:w="3087" w:type="dxa"/>
            <w:gridSpan w:val="2"/>
            <w:vMerge/>
          </w:tcPr>
          <w:p w:rsidR="00E7094D" w:rsidRPr="00F358E7" w:rsidRDefault="00E7094D" w:rsidP="009D25D9">
            <w:pPr>
              <w:rPr>
                <w:rFonts w:ascii="Times New Roman" w:hAnsi="Times New Roman"/>
                <w:b/>
                <w:bCs/>
                <w:color w:val="000000"/>
                <w:sz w:val="24"/>
                <w:szCs w:val="24"/>
              </w:rPr>
            </w:pPr>
          </w:p>
        </w:tc>
        <w:tc>
          <w:tcPr>
            <w:tcW w:w="10062" w:type="dxa"/>
            <w:gridSpan w:val="2"/>
          </w:tcPr>
          <w:p w:rsidR="00E7094D" w:rsidRPr="00F358E7" w:rsidRDefault="00E7094D" w:rsidP="009D25D9">
            <w:pPr>
              <w:suppressAutoHyphens/>
              <w:ind w:firstLine="709"/>
              <w:contextualSpacing/>
              <w:jc w:val="both"/>
              <w:rPr>
                <w:rFonts w:ascii="Times New Roman" w:hAnsi="Times New Roman"/>
                <w:sz w:val="24"/>
                <w:szCs w:val="24"/>
              </w:rPr>
            </w:pPr>
            <w:r w:rsidRPr="00F358E7">
              <w:rPr>
                <w:rFonts w:ascii="Times New Roman" w:hAnsi="Times New Roman"/>
                <w:sz w:val="24"/>
                <w:szCs w:val="24"/>
              </w:rPr>
              <w:t>Химические свойства основных классов неорганических веществ (оксидов, гидроксидов, кислот, солей и др.). Генетическая связь неорганических веществ, принадлежащих к различным классам.</w:t>
            </w:r>
            <w:r w:rsidRPr="00F358E7">
              <w:t xml:space="preserve"> </w:t>
            </w:r>
            <w:r w:rsidRPr="00F358E7">
              <w:rPr>
                <w:rFonts w:ascii="Times New Roman" w:hAnsi="Times New Roman"/>
                <w:sz w:val="24"/>
                <w:szCs w:val="24"/>
              </w:rPr>
              <w:t>Закономерности в изменении свойств простых веществ, водородных соединений, высших оксидов и гидроксидов</w:t>
            </w:r>
          </w:p>
        </w:tc>
        <w:tc>
          <w:tcPr>
            <w:tcW w:w="1134" w:type="dxa"/>
          </w:tcPr>
          <w:p w:rsidR="00E7094D" w:rsidRPr="00F358E7" w:rsidRDefault="00E7094D" w:rsidP="009D25D9">
            <w:pPr>
              <w:jc w:val="center"/>
              <w:rPr>
                <w:rFonts w:ascii="Times New Roman" w:hAnsi="Times New Roman"/>
                <w:sz w:val="24"/>
                <w:szCs w:val="24"/>
              </w:rPr>
            </w:pPr>
            <w:r w:rsidRPr="00F358E7">
              <w:rPr>
                <w:rFonts w:ascii="Times New Roman" w:hAnsi="Times New Roman"/>
                <w:sz w:val="24"/>
                <w:szCs w:val="24"/>
              </w:rPr>
              <w:t>2</w:t>
            </w:r>
          </w:p>
        </w:tc>
        <w:tc>
          <w:tcPr>
            <w:tcW w:w="1276" w:type="dxa"/>
            <w:vMerge/>
          </w:tcPr>
          <w:p w:rsidR="00E7094D" w:rsidRPr="00F358E7" w:rsidRDefault="00E7094D" w:rsidP="009D25D9">
            <w:pPr>
              <w:jc w:val="center"/>
              <w:rPr>
                <w:rFonts w:ascii="Times New Roman" w:hAnsi="Times New Roman"/>
                <w:sz w:val="24"/>
                <w:szCs w:val="24"/>
              </w:rPr>
            </w:pPr>
          </w:p>
        </w:tc>
      </w:tr>
      <w:tr w:rsidR="00E7094D" w:rsidRPr="00F358E7" w:rsidTr="009D25D9">
        <w:trPr>
          <w:trHeight w:val="247"/>
        </w:trPr>
        <w:tc>
          <w:tcPr>
            <w:tcW w:w="3087" w:type="dxa"/>
            <w:gridSpan w:val="2"/>
            <w:vMerge/>
          </w:tcPr>
          <w:p w:rsidR="00E7094D" w:rsidRPr="00F358E7" w:rsidRDefault="00E7094D" w:rsidP="009D25D9">
            <w:pPr>
              <w:rPr>
                <w:rFonts w:ascii="Times New Roman" w:hAnsi="Times New Roman"/>
                <w:b/>
                <w:bCs/>
                <w:color w:val="000000"/>
                <w:sz w:val="24"/>
                <w:szCs w:val="24"/>
              </w:rPr>
            </w:pPr>
          </w:p>
        </w:tc>
        <w:tc>
          <w:tcPr>
            <w:tcW w:w="10062" w:type="dxa"/>
            <w:gridSpan w:val="2"/>
          </w:tcPr>
          <w:p w:rsidR="00E7094D" w:rsidRPr="00F358E7" w:rsidRDefault="00E7094D" w:rsidP="009D25D9">
            <w:pPr>
              <w:rPr>
                <w:rFonts w:ascii="Times New Roman" w:hAnsi="Times New Roman"/>
                <w:b/>
                <w:bCs/>
                <w:i/>
                <w:iCs/>
                <w:color w:val="000000"/>
                <w:sz w:val="24"/>
                <w:szCs w:val="24"/>
              </w:rPr>
            </w:pPr>
            <w:r w:rsidRPr="00F358E7">
              <w:rPr>
                <w:rFonts w:ascii="Times New Roman" w:hAnsi="Times New Roman"/>
                <w:b/>
                <w:bCs/>
                <w:i/>
                <w:iCs/>
                <w:color w:val="000000"/>
                <w:sz w:val="24"/>
                <w:szCs w:val="24"/>
              </w:rPr>
              <w:t>Практическое занятие</w:t>
            </w:r>
          </w:p>
        </w:tc>
        <w:tc>
          <w:tcPr>
            <w:tcW w:w="1134" w:type="dxa"/>
            <w:vMerge w:val="restart"/>
          </w:tcPr>
          <w:p w:rsidR="00931837" w:rsidRDefault="00931837" w:rsidP="00607FCD">
            <w:pPr>
              <w:jc w:val="center"/>
              <w:rPr>
                <w:rFonts w:ascii="Times New Roman" w:hAnsi="Times New Roman"/>
                <w:sz w:val="24"/>
                <w:szCs w:val="24"/>
              </w:rPr>
            </w:pPr>
          </w:p>
          <w:p w:rsidR="00931837" w:rsidRDefault="00931837" w:rsidP="00607FCD">
            <w:pPr>
              <w:jc w:val="center"/>
              <w:rPr>
                <w:rFonts w:ascii="Times New Roman" w:hAnsi="Times New Roman"/>
                <w:sz w:val="24"/>
                <w:szCs w:val="24"/>
              </w:rPr>
            </w:pPr>
          </w:p>
          <w:p w:rsidR="00931837" w:rsidRDefault="00931837" w:rsidP="00607FCD">
            <w:pPr>
              <w:jc w:val="center"/>
              <w:rPr>
                <w:rFonts w:ascii="Times New Roman" w:hAnsi="Times New Roman"/>
                <w:sz w:val="24"/>
                <w:szCs w:val="24"/>
              </w:rPr>
            </w:pPr>
          </w:p>
          <w:p w:rsidR="00E7094D" w:rsidRDefault="00931837" w:rsidP="00607FCD">
            <w:pPr>
              <w:jc w:val="center"/>
              <w:rPr>
                <w:rFonts w:ascii="Times New Roman" w:hAnsi="Times New Roman"/>
                <w:sz w:val="24"/>
                <w:szCs w:val="24"/>
              </w:rPr>
            </w:pPr>
            <w:r>
              <w:rPr>
                <w:rFonts w:ascii="Times New Roman" w:hAnsi="Times New Roman"/>
                <w:sz w:val="24"/>
                <w:szCs w:val="24"/>
              </w:rPr>
              <w:t>1</w:t>
            </w:r>
          </w:p>
          <w:p w:rsidR="00931837" w:rsidRDefault="00931837" w:rsidP="00607FCD">
            <w:pPr>
              <w:jc w:val="center"/>
              <w:rPr>
                <w:rFonts w:ascii="Times New Roman" w:hAnsi="Times New Roman"/>
                <w:sz w:val="24"/>
                <w:szCs w:val="24"/>
              </w:rPr>
            </w:pPr>
          </w:p>
          <w:p w:rsidR="00931837" w:rsidRDefault="00931837" w:rsidP="00607FCD">
            <w:pPr>
              <w:jc w:val="center"/>
              <w:rPr>
                <w:rFonts w:ascii="Times New Roman" w:hAnsi="Times New Roman"/>
                <w:sz w:val="24"/>
                <w:szCs w:val="24"/>
              </w:rPr>
            </w:pPr>
            <w:r>
              <w:rPr>
                <w:rFonts w:ascii="Times New Roman" w:hAnsi="Times New Roman"/>
                <w:sz w:val="24"/>
                <w:szCs w:val="24"/>
              </w:rPr>
              <w:t>1</w:t>
            </w:r>
          </w:p>
          <w:p w:rsidR="00931837" w:rsidRDefault="00931837" w:rsidP="00607FCD">
            <w:pPr>
              <w:jc w:val="center"/>
              <w:rPr>
                <w:rFonts w:ascii="Times New Roman" w:hAnsi="Times New Roman"/>
                <w:sz w:val="24"/>
                <w:szCs w:val="24"/>
              </w:rPr>
            </w:pPr>
          </w:p>
          <w:p w:rsidR="00931837" w:rsidRDefault="00931837" w:rsidP="00607FCD">
            <w:pPr>
              <w:jc w:val="center"/>
              <w:rPr>
                <w:rFonts w:ascii="Times New Roman" w:hAnsi="Times New Roman"/>
                <w:sz w:val="24"/>
                <w:szCs w:val="24"/>
              </w:rPr>
            </w:pPr>
          </w:p>
          <w:p w:rsidR="00F358E7" w:rsidRDefault="00F358E7" w:rsidP="00F358E7">
            <w:pPr>
              <w:rPr>
                <w:rFonts w:ascii="Times New Roman" w:hAnsi="Times New Roman"/>
                <w:sz w:val="24"/>
                <w:szCs w:val="24"/>
              </w:rPr>
            </w:pPr>
          </w:p>
          <w:p w:rsidR="00F358E7" w:rsidRDefault="00931837" w:rsidP="00F358E7">
            <w:pPr>
              <w:rPr>
                <w:rFonts w:ascii="Times New Roman" w:hAnsi="Times New Roman"/>
                <w:sz w:val="24"/>
                <w:szCs w:val="24"/>
              </w:rPr>
            </w:pPr>
            <w:r>
              <w:rPr>
                <w:rFonts w:ascii="Times New Roman" w:hAnsi="Times New Roman"/>
                <w:sz w:val="24"/>
                <w:szCs w:val="24"/>
              </w:rPr>
              <w:t>1</w:t>
            </w:r>
          </w:p>
          <w:p w:rsidR="00931837" w:rsidRDefault="00931837" w:rsidP="00F358E7">
            <w:pPr>
              <w:rPr>
                <w:rFonts w:ascii="Times New Roman" w:hAnsi="Times New Roman"/>
                <w:sz w:val="24"/>
                <w:szCs w:val="24"/>
              </w:rPr>
            </w:pPr>
          </w:p>
          <w:p w:rsidR="00931837" w:rsidRDefault="00931837" w:rsidP="00F358E7">
            <w:pPr>
              <w:rPr>
                <w:rFonts w:ascii="Times New Roman" w:hAnsi="Times New Roman"/>
                <w:sz w:val="24"/>
                <w:szCs w:val="24"/>
              </w:rPr>
            </w:pPr>
          </w:p>
          <w:p w:rsidR="00F358E7" w:rsidRDefault="00931837" w:rsidP="00F358E7">
            <w:pPr>
              <w:rPr>
                <w:rFonts w:ascii="Times New Roman" w:hAnsi="Times New Roman"/>
                <w:sz w:val="24"/>
                <w:szCs w:val="24"/>
              </w:rPr>
            </w:pPr>
            <w:r>
              <w:rPr>
                <w:rFonts w:ascii="Times New Roman" w:hAnsi="Times New Roman"/>
                <w:sz w:val="24"/>
                <w:szCs w:val="24"/>
              </w:rPr>
              <w:t>1</w:t>
            </w:r>
          </w:p>
          <w:p w:rsidR="00F358E7" w:rsidRPr="00F358E7" w:rsidRDefault="00F358E7" w:rsidP="00607FCD">
            <w:pPr>
              <w:jc w:val="center"/>
              <w:rPr>
                <w:rFonts w:ascii="Times New Roman" w:hAnsi="Times New Roman"/>
                <w:sz w:val="24"/>
                <w:szCs w:val="24"/>
              </w:rPr>
            </w:pPr>
          </w:p>
        </w:tc>
        <w:tc>
          <w:tcPr>
            <w:tcW w:w="1276" w:type="dxa"/>
            <w:vMerge w:val="restart"/>
          </w:tcPr>
          <w:p w:rsidR="00E7094D" w:rsidRPr="00F358E7" w:rsidRDefault="00E7094D" w:rsidP="009D25D9">
            <w:pPr>
              <w:jc w:val="center"/>
              <w:rPr>
                <w:rFonts w:ascii="Times New Roman" w:hAnsi="Times New Roman"/>
                <w:sz w:val="24"/>
                <w:szCs w:val="24"/>
              </w:rPr>
            </w:pPr>
          </w:p>
        </w:tc>
      </w:tr>
      <w:tr w:rsidR="00E7094D" w:rsidRPr="00F358E7" w:rsidTr="009D25D9">
        <w:trPr>
          <w:trHeight w:val="191"/>
        </w:trPr>
        <w:tc>
          <w:tcPr>
            <w:tcW w:w="3087" w:type="dxa"/>
            <w:gridSpan w:val="2"/>
            <w:vMerge/>
          </w:tcPr>
          <w:p w:rsidR="00E7094D" w:rsidRPr="00F358E7" w:rsidRDefault="00E7094D" w:rsidP="009D25D9">
            <w:pPr>
              <w:rPr>
                <w:rFonts w:ascii="Times New Roman" w:hAnsi="Times New Roman"/>
                <w:b/>
                <w:bCs/>
                <w:color w:val="000000"/>
                <w:sz w:val="24"/>
                <w:szCs w:val="24"/>
              </w:rPr>
            </w:pPr>
          </w:p>
        </w:tc>
        <w:tc>
          <w:tcPr>
            <w:tcW w:w="10062" w:type="dxa"/>
            <w:gridSpan w:val="2"/>
            <w:vAlign w:val="bottom"/>
          </w:tcPr>
          <w:p w:rsidR="00E7094D" w:rsidRPr="00F358E7" w:rsidRDefault="00E7094D" w:rsidP="009D25D9">
            <w:pPr>
              <w:suppressAutoHyphens/>
              <w:ind w:firstLine="709"/>
              <w:contextualSpacing/>
              <w:jc w:val="both"/>
              <w:rPr>
                <w:rFonts w:ascii="Times New Roman" w:hAnsi="Times New Roman"/>
                <w:b/>
                <w:i/>
                <w:sz w:val="24"/>
                <w:szCs w:val="24"/>
              </w:rPr>
            </w:pPr>
            <w:r w:rsidRPr="00F358E7">
              <w:rPr>
                <w:rFonts w:ascii="Times New Roman" w:hAnsi="Times New Roman"/>
                <w:b/>
                <w:i/>
                <w:sz w:val="24"/>
                <w:szCs w:val="24"/>
              </w:rPr>
              <w:t>Профессионально-ориентированное содержание практического занятия</w:t>
            </w:r>
          </w:p>
        </w:tc>
        <w:tc>
          <w:tcPr>
            <w:tcW w:w="1134" w:type="dxa"/>
            <w:vMerge/>
          </w:tcPr>
          <w:p w:rsidR="00E7094D" w:rsidRPr="00F358E7" w:rsidRDefault="00E7094D" w:rsidP="009D25D9">
            <w:pPr>
              <w:jc w:val="center"/>
              <w:rPr>
                <w:rFonts w:ascii="Times New Roman" w:hAnsi="Times New Roman"/>
                <w:sz w:val="24"/>
                <w:szCs w:val="24"/>
              </w:rPr>
            </w:pPr>
          </w:p>
        </w:tc>
        <w:tc>
          <w:tcPr>
            <w:tcW w:w="1276" w:type="dxa"/>
            <w:vMerge/>
          </w:tcPr>
          <w:p w:rsidR="00E7094D" w:rsidRPr="00F358E7" w:rsidRDefault="00E7094D" w:rsidP="009D25D9">
            <w:pPr>
              <w:jc w:val="center"/>
              <w:rPr>
                <w:rFonts w:ascii="Times New Roman" w:hAnsi="Times New Roman"/>
                <w:sz w:val="24"/>
                <w:szCs w:val="24"/>
              </w:rPr>
            </w:pPr>
          </w:p>
        </w:tc>
      </w:tr>
      <w:tr w:rsidR="00E7094D" w:rsidRPr="00F358E7" w:rsidTr="009D25D9">
        <w:trPr>
          <w:trHeight w:val="191"/>
        </w:trPr>
        <w:tc>
          <w:tcPr>
            <w:tcW w:w="3087" w:type="dxa"/>
            <w:gridSpan w:val="2"/>
            <w:vMerge/>
          </w:tcPr>
          <w:p w:rsidR="00E7094D" w:rsidRPr="00F358E7" w:rsidRDefault="00E7094D" w:rsidP="009D25D9">
            <w:pPr>
              <w:rPr>
                <w:rFonts w:ascii="Times New Roman" w:hAnsi="Times New Roman"/>
                <w:b/>
                <w:bCs/>
                <w:color w:val="000000"/>
                <w:sz w:val="24"/>
                <w:szCs w:val="24"/>
              </w:rPr>
            </w:pPr>
          </w:p>
        </w:tc>
        <w:tc>
          <w:tcPr>
            <w:tcW w:w="10062" w:type="dxa"/>
            <w:gridSpan w:val="2"/>
            <w:vAlign w:val="bottom"/>
          </w:tcPr>
          <w:p w:rsidR="00E7094D" w:rsidRPr="00F358E7" w:rsidRDefault="00E7094D" w:rsidP="009D25D9">
            <w:pPr>
              <w:widowControl w:val="0"/>
              <w:tabs>
                <w:tab w:val="left" w:pos="383"/>
              </w:tabs>
              <w:jc w:val="both"/>
              <w:rPr>
                <w:rFonts w:ascii="Times New Roman" w:hAnsi="Times New Roman"/>
                <w:sz w:val="24"/>
                <w:szCs w:val="24"/>
              </w:rPr>
            </w:pPr>
            <w:r w:rsidRPr="00F358E7">
              <w:rPr>
                <w:rFonts w:ascii="Times New Roman" w:hAnsi="Times New Roman"/>
                <w:b/>
                <w:i/>
                <w:sz w:val="24"/>
                <w:szCs w:val="24"/>
              </w:rPr>
              <w:t>Практическая работа №6</w:t>
            </w:r>
            <w:r w:rsidRPr="00F358E7">
              <w:rPr>
                <w:rFonts w:ascii="Times New Roman" w:hAnsi="Times New Roman"/>
                <w:sz w:val="24"/>
                <w:szCs w:val="24"/>
              </w:rPr>
              <w:t>. «Физико-химические свойства неорганических веществ».</w:t>
            </w:r>
          </w:p>
          <w:p w:rsidR="00E7094D" w:rsidRPr="00F358E7" w:rsidRDefault="00E7094D" w:rsidP="009D25D9">
            <w:pPr>
              <w:widowControl w:val="0"/>
              <w:tabs>
                <w:tab w:val="left" w:pos="383"/>
              </w:tabs>
              <w:jc w:val="both"/>
              <w:rPr>
                <w:rFonts w:ascii="Times New Roman" w:hAnsi="Times New Roman"/>
                <w:sz w:val="24"/>
                <w:szCs w:val="24"/>
              </w:rPr>
            </w:pPr>
            <w:r w:rsidRPr="00F358E7">
              <w:rPr>
                <w:rFonts w:ascii="Times New Roman" w:hAnsi="Times New Roman"/>
                <w:sz w:val="24"/>
                <w:szCs w:val="24"/>
              </w:rPr>
              <w:t>Составление уравнений химических реакций с участием простых и сложных неорганических веществ: металлов и неметаллов; оксидов металлов, неметаллов и амфотерных элементов; неорганических кислот, оснований и амфотерных гидроксидов; неорганических солей, характеризующих их свойства.</w:t>
            </w:r>
          </w:p>
          <w:p w:rsidR="00E7094D" w:rsidRPr="00F358E7" w:rsidRDefault="00E7094D" w:rsidP="009D25D9">
            <w:pPr>
              <w:suppressAutoHyphens/>
              <w:ind w:firstLine="709"/>
              <w:contextualSpacing/>
              <w:jc w:val="both"/>
              <w:rPr>
                <w:rFonts w:ascii="Times New Roman" w:hAnsi="Times New Roman"/>
                <w:sz w:val="24"/>
                <w:szCs w:val="24"/>
              </w:rPr>
            </w:pPr>
            <w:r w:rsidRPr="00F358E7">
              <w:rPr>
                <w:rFonts w:ascii="Times New Roman" w:hAnsi="Times New Roman"/>
                <w:sz w:val="24"/>
                <w:szCs w:val="24"/>
              </w:rPr>
              <w:t>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w:t>
            </w:r>
          </w:p>
          <w:p w:rsidR="00E7094D" w:rsidRPr="00F358E7" w:rsidRDefault="00E7094D" w:rsidP="009D25D9">
            <w:pPr>
              <w:suppressAutoHyphens/>
              <w:ind w:firstLine="709"/>
              <w:contextualSpacing/>
              <w:jc w:val="both"/>
              <w:rPr>
                <w:rFonts w:ascii="Times New Roman" w:hAnsi="Times New Roman"/>
                <w:b/>
                <w:i/>
                <w:sz w:val="24"/>
                <w:szCs w:val="24"/>
              </w:rPr>
            </w:pPr>
            <w:r w:rsidRPr="00F358E7">
              <w:rPr>
                <w:rFonts w:ascii="Times New Roman" w:hAnsi="Times New Roman"/>
                <w:sz w:val="24"/>
                <w:szCs w:val="24"/>
              </w:rPr>
              <w:t xml:space="preserve"> Решение практико-ориентированных заданий на свойства, состав, получение и безопасное использование важнейших неорганических веществ в быту и профессиональной деятельности человека</w:t>
            </w:r>
            <w:r w:rsidRPr="00F358E7">
              <w:rPr>
                <w:rFonts w:ascii="Times New Roman" w:hAnsi="Times New Roman"/>
                <w:b/>
                <w:i/>
                <w:color w:val="000000"/>
                <w:sz w:val="24"/>
                <w:szCs w:val="24"/>
              </w:rPr>
              <w:t xml:space="preserve"> </w:t>
            </w:r>
            <w:r w:rsidR="00B531A9" w:rsidRPr="00970C82">
              <w:rPr>
                <w:rFonts w:ascii="Times New Roman" w:hAnsi="Times New Roman"/>
                <w:b/>
                <w:i/>
                <w:sz w:val="24"/>
                <w:szCs w:val="24"/>
              </w:rPr>
              <w:t>(ПМ.01 Выполнение работ по закупке СХП, ПМ.03 Транспортировка грузов)</w:t>
            </w:r>
          </w:p>
        </w:tc>
        <w:tc>
          <w:tcPr>
            <w:tcW w:w="1134" w:type="dxa"/>
            <w:vMerge/>
          </w:tcPr>
          <w:p w:rsidR="00E7094D" w:rsidRPr="00F358E7" w:rsidRDefault="00E7094D" w:rsidP="009D25D9">
            <w:pPr>
              <w:jc w:val="center"/>
              <w:rPr>
                <w:rFonts w:ascii="Times New Roman" w:hAnsi="Times New Roman"/>
                <w:sz w:val="24"/>
                <w:szCs w:val="24"/>
              </w:rPr>
            </w:pPr>
          </w:p>
        </w:tc>
        <w:tc>
          <w:tcPr>
            <w:tcW w:w="1276" w:type="dxa"/>
            <w:vMerge/>
          </w:tcPr>
          <w:p w:rsidR="00E7094D" w:rsidRPr="00F358E7" w:rsidRDefault="00E7094D" w:rsidP="009D25D9">
            <w:pPr>
              <w:jc w:val="center"/>
              <w:rPr>
                <w:rFonts w:ascii="Times New Roman" w:hAnsi="Times New Roman"/>
                <w:sz w:val="24"/>
                <w:szCs w:val="24"/>
              </w:rPr>
            </w:pPr>
          </w:p>
        </w:tc>
      </w:tr>
      <w:tr w:rsidR="00E7094D" w:rsidRPr="00F358E7" w:rsidTr="009D25D9">
        <w:trPr>
          <w:trHeight w:val="495"/>
        </w:trPr>
        <w:tc>
          <w:tcPr>
            <w:tcW w:w="3087" w:type="dxa"/>
            <w:gridSpan w:val="2"/>
            <w:vMerge/>
          </w:tcPr>
          <w:p w:rsidR="00E7094D" w:rsidRPr="00F358E7" w:rsidRDefault="00E7094D" w:rsidP="009D25D9">
            <w:pPr>
              <w:rPr>
                <w:rFonts w:ascii="Times New Roman" w:hAnsi="Times New Roman"/>
                <w:b/>
                <w:bCs/>
                <w:color w:val="000000"/>
                <w:sz w:val="24"/>
                <w:szCs w:val="24"/>
              </w:rPr>
            </w:pPr>
          </w:p>
        </w:tc>
        <w:tc>
          <w:tcPr>
            <w:tcW w:w="10062" w:type="dxa"/>
            <w:gridSpan w:val="2"/>
          </w:tcPr>
          <w:p w:rsidR="00E7094D" w:rsidRPr="00F358E7" w:rsidRDefault="00E7094D" w:rsidP="009D25D9">
            <w:pPr>
              <w:rPr>
                <w:rFonts w:ascii="Times New Roman" w:hAnsi="Times New Roman"/>
                <w:b/>
                <w:bCs/>
                <w:i/>
                <w:iCs/>
                <w:color w:val="000000"/>
                <w:sz w:val="24"/>
                <w:szCs w:val="24"/>
              </w:rPr>
            </w:pPr>
            <w:r w:rsidRPr="00F358E7">
              <w:rPr>
                <w:rFonts w:ascii="Times New Roman" w:hAnsi="Times New Roman"/>
                <w:b/>
                <w:sz w:val="24"/>
                <w:szCs w:val="24"/>
              </w:rPr>
              <w:t xml:space="preserve">Аудиторная самостоятельная работа: </w:t>
            </w:r>
            <w:r w:rsidRPr="00F358E7">
              <w:rPr>
                <w:rFonts w:ascii="Times New Roman" w:hAnsi="Times New Roman"/>
                <w:sz w:val="24"/>
                <w:szCs w:val="24"/>
              </w:rPr>
              <w:t xml:space="preserve">работа по учебнику – конспектирование материала; </w:t>
            </w:r>
            <w:r w:rsidRPr="00F358E7">
              <w:rPr>
                <w:rFonts w:ascii="Times New Roman" w:hAnsi="Times New Roman"/>
                <w:sz w:val="24"/>
                <w:szCs w:val="24"/>
              </w:rPr>
              <w:lastRenderedPageBreak/>
              <w:t>составление формул электронного строения атомов неметаллов и металлов; работа с ПСХЭ, работа с тестами; подготовка отчетов по практическим работам; подготовка к контрольной работе.</w:t>
            </w:r>
          </w:p>
        </w:tc>
        <w:tc>
          <w:tcPr>
            <w:tcW w:w="1134" w:type="dxa"/>
          </w:tcPr>
          <w:p w:rsidR="00E7094D" w:rsidRPr="00F358E7" w:rsidRDefault="00E7094D" w:rsidP="009D25D9">
            <w:pPr>
              <w:jc w:val="center"/>
              <w:rPr>
                <w:rFonts w:ascii="Times New Roman" w:hAnsi="Times New Roman"/>
                <w:sz w:val="24"/>
                <w:szCs w:val="24"/>
              </w:rPr>
            </w:pPr>
          </w:p>
        </w:tc>
        <w:tc>
          <w:tcPr>
            <w:tcW w:w="1276" w:type="dxa"/>
          </w:tcPr>
          <w:p w:rsidR="00E7094D" w:rsidRPr="00F358E7" w:rsidRDefault="00E7094D" w:rsidP="009D25D9">
            <w:pPr>
              <w:jc w:val="center"/>
              <w:rPr>
                <w:rFonts w:ascii="Times New Roman" w:hAnsi="Times New Roman"/>
                <w:sz w:val="24"/>
                <w:szCs w:val="24"/>
              </w:rPr>
            </w:pPr>
          </w:p>
        </w:tc>
      </w:tr>
      <w:tr w:rsidR="00E7094D" w:rsidRPr="00F358E7" w:rsidTr="00607FCD">
        <w:trPr>
          <w:trHeight w:val="495"/>
        </w:trPr>
        <w:tc>
          <w:tcPr>
            <w:tcW w:w="3087" w:type="dxa"/>
            <w:gridSpan w:val="2"/>
            <w:vMerge w:val="restart"/>
          </w:tcPr>
          <w:p w:rsidR="00E7094D" w:rsidRPr="00F358E7" w:rsidRDefault="00E7094D" w:rsidP="009D25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r w:rsidRPr="00F358E7">
              <w:rPr>
                <w:rFonts w:ascii="Times New Roman" w:hAnsi="Times New Roman"/>
                <w:b/>
                <w:sz w:val="24"/>
                <w:szCs w:val="24"/>
              </w:rPr>
              <w:lastRenderedPageBreak/>
              <w:t>Тема 2.2.</w:t>
            </w:r>
          </w:p>
          <w:p w:rsidR="00E7094D" w:rsidRPr="00F358E7" w:rsidRDefault="00E7094D" w:rsidP="009D25D9">
            <w:pPr>
              <w:rPr>
                <w:rFonts w:ascii="Times New Roman" w:hAnsi="Times New Roman"/>
                <w:b/>
                <w:bCs/>
                <w:color w:val="000000"/>
                <w:sz w:val="24"/>
                <w:szCs w:val="24"/>
              </w:rPr>
            </w:pPr>
            <w:r w:rsidRPr="00F358E7">
              <w:rPr>
                <w:rFonts w:ascii="Times New Roman" w:hAnsi="Times New Roman"/>
                <w:sz w:val="24"/>
                <w:szCs w:val="24"/>
              </w:rPr>
              <w:t>Идентификация неорганических веществ</w:t>
            </w:r>
          </w:p>
        </w:tc>
        <w:tc>
          <w:tcPr>
            <w:tcW w:w="10062" w:type="dxa"/>
            <w:gridSpan w:val="2"/>
            <w:vAlign w:val="center"/>
          </w:tcPr>
          <w:p w:rsidR="00E7094D" w:rsidRPr="00F358E7" w:rsidRDefault="00E7094D" w:rsidP="009D25D9">
            <w:pPr>
              <w:tabs>
                <w:tab w:val="left" w:pos="38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r w:rsidRPr="00F358E7">
              <w:rPr>
                <w:rFonts w:ascii="Times New Roman" w:hAnsi="Times New Roman"/>
                <w:b/>
                <w:sz w:val="24"/>
                <w:szCs w:val="24"/>
              </w:rPr>
              <w:t>Содержание учебного материала</w:t>
            </w:r>
          </w:p>
        </w:tc>
        <w:tc>
          <w:tcPr>
            <w:tcW w:w="1134" w:type="dxa"/>
          </w:tcPr>
          <w:p w:rsidR="00E7094D" w:rsidRPr="00F358E7" w:rsidRDefault="00E7094D" w:rsidP="009D25D9">
            <w:pPr>
              <w:jc w:val="center"/>
              <w:rPr>
                <w:rFonts w:ascii="Times New Roman" w:hAnsi="Times New Roman"/>
                <w:sz w:val="24"/>
                <w:szCs w:val="24"/>
              </w:rPr>
            </w:pPr>
            <w:r w:rsidRPr="00F358E7">
              <w:rPr>
                <w:rFonts w:ascii="Times New Roman" w:hAnsi="Times New Roman"/>
                <w:sz w:val="24"/>
                <w:szCs w:val="24"/>
              </w:rPr>
              <w:t>2</w:t>
            </w:r>
          </w:p>
        </w:tc>
        <w:tc>
          <w:tcPr>
            <w:tcW w:w="1276" w:type="dxa"/>
            <w:vMerge w:val="restart"/>
          </w:tcPr>
          <w:p w:rsidR="00E7094D" w:rsidRPr="00F358E7" w:rsidRDefault="00E7094D" w:rsidP="009D25D9">
            <w:pPr>
              <w:jc w:val="center"/>
              <w:rPr>
                <w:rFonts w:ascii="Times New Roman" w:hAnsi="Times New Roman"/>
                <w:sz w:val="24"/>
                <w:szCs w:val="24"/>
              </w:rPr>
            </w:pPr>
          </w:p>
        </w:tc>
      </w:tr>
      <w:tr w:rsidR="00E7094D" w:rsidRPr="00F358E7" w:rsidTr="00607FCD">
        <w:trPr>
          <w:trHeight w:val="495"/>
        </w:trPr>
        <w:tc>
          <w:tcPr>
            <w:tcW w:w="3087" w:type="dxa"/>
            <w:gridSpan w:val="2"/>
            <w:vMerge/>
          </w:tcPr>
          <w:p w:rsidR="00E7094D" w:rsidRPr="00F358E7" w:rsidRDefault="00E7094D" w:rsidP="009D25D9">
            <w:pPr>
              <w:rPr>
                <w:rFonts w:ascii="Times New Roman" w:hAnsi="Times New Roman"/>
                <w:b/>
                <w:bCs/>
                <w:color w:val="000000"/>
                <w:sz w:val="24"/>
                <w:szCs w:val="24"/>
              </w:rPr>
            </w:pPr>
          </w:p>
        </w:tc>
        <w:tc>
          <w:tcPr>
            <w:tcW w:w="10062" w:type="dxa"/>
            <w:gridSpan w:val="2"/>
            <w:vAlign w:val="center"/>
          </w:tcPr>
          <w:p w:rsidR="00E7094D" w:rsidRPr="00F358E7" w:rsidRDefault="00E7094D" w:rsidP="009D25D9">
            <w:pPr>
              <w:tabs>
                <w:tab w:val="left" w:pos="38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F358E7">
              <w:rPr>
                <w:rFonts w:ascii="Times New Roman" w:hAnsi="Times New Roman"/>
                <w:b/>
                <w:sz w:val="24"/>
                <w:szCs w:val="24"/>
              </w:rPr>
              <w:t>Практические и лабораторные занятия</w:t>
            </w:r>
          </w:p>
        </w:tc>
        <w:tc>
          <w:tcPr>
            <w:tcW w:w="1134" w:type="dxa"/>
            <w:vMerge w:val="restart"/>
          </w:tcPr>
          <w:p w:rsidR="00E7094D" w:rsidRDefault="00E7094D" w:rsidP="009D25D9">
            <w:pPr>
              <w:jc w:val="center"/>
              <w:rPr>
                <w:rFonts w:ascii="Times New Roman" w:hAnsi="Times New Roman"/>
                <w:sz w:val="24"/>
                <w:szCs w:val="24"/>
              </w:rPr>
            </w:pPr>
          </w:p>
          <w:p w:rsidR="00931837" w:rsidRDefault="00931837" w:rsidP="009D25D9">
            <w:pPr>
              <w:jc w:val="center"/>
              <w:rPr>
                <w:rFonts w:ascii="Times New Roman" w:hAnsi="Times New Roman"/>
                <w:sz w:val="24"/>
                <w:szCs w:val="24"/>
              </w:rPr>
            </w:pPr>
            <w:r>
              <w:rPr>
                <w:rFonts w:ascii="Times New Roman" w:hAnsi="Times New Roman"/>
                <w:sz w:val="24"/>
                <w:szCs w:val="24"/>
              </w:rPr>
              <w:t>1</w:t>
            </w:r>
          </w:p>
          <w:p w:rsidR="00931837" w:rsidRDefault="00931837" w:rsidP="009D25D9">
            <w:pPr>
              <w:jc w:val="center"/>
              <w:rPr>
                <w:rFonts w:ascii="Times New Roman" w:hAnsi="Times New Roman"/>
                <w:sz w:val="24"/>
                <w:szCs w:val="24"/>
              </w:rPr>
            </w:pPr>
          </w:p>
          <w:p w:rsidR="00931837" w:rsidRDefault="00931837" w:rsidP="009D25D9">
            <w:pPr>
              <w:jc w:val="center"/>
              <w:rPr>
                <w:rFonts w:ascii="Times New Roman" w:hAnsi="Times New Roman"/>
                <w:sz w:val="24"/>
                <w:szCs w:val="24"/>
              </w:rPr>
            </w:pPr>
          </w:p>
          <w:p w:rsidR="00931837" w:rsidRDefault="00931837" w:rsidP="009D25D9">
            <w:pPr>
              <w:jc w:val="center"/>
              <w:rPr>
                <w:rFonts w:ascii="Times New Roman" w:hAnsi="Times New Roman"/>
                <w:sz w:val="24"/>
                <w:szCs w:val="24"/>
              </w:rPr>
            </w:pPr>
          </w:p>
          <w:p w:rsidR="00931837" w:rsidRDefault="00931837" w:rsidP="009D25D9">
            <w:pPr>
              <w:jc w:val="center"/>
              <w:rPr>
                <w:rFonts w:ascii="Times New Roman" w:hAnsi="Times New Roman"/>
                <w:sz w:val="24"/>
                <w:szCs w:val="24"/>
              </w:rPr>
            </w:pPr>
          </w:p>
          <w:p w:rsidR="00931837" w:rsidRPr="00F358E7" w:rsidRDefault="00931837" w:rsidP="009D25D9">
            <w:pPr>
              <w:jc w:val="center"/>
              <w:rPr>
                <w:rFonts w:ascii="Times New Roman" w:hAnsi="Times New Roman"/>
                <w:sz w:val="24"/>
                <w:szCs w:val="24"/>
              </w:rPr>
            </w:pPr>
            <w:r>
              <w:rPr>
                <w:rFonts w:ascii="Times New Roman" w:hAnsi="Times New Roman"/>
                <w:sz w:val="24"/>
                <w:szCs w:val="24"/>
              </w:rPr>
              <w:t>1</w:t>
            </w:r>
          </w:p>
        </w:tc>
        <w:tc>
          <w:tcPr>
            <w:tcW w:w="1276" w:type="dxa"/>
            <w:vMerge/>
          </w:tcPr>
          <w:p w:rsidR="00E7094D" w:rsidRPr="00F358E7" w:rsidRDefault="00E7094D" w:rsidP="009D25D9">
            <w:pPr>
              <w:jc w:val="center"/>
              <w:rPr>
                <w:rFonts w:ascii="Times New Roman" w:hAnsi="Times New Roman"/>
                <w:sz w:val="24"/>
                <w:szCs w:val="24"/>
              </w:rPr>
            </w:pPr>
          </w:p>
        </w:tc>
      </w:tr>
      <w:tr w:rsidR="00E7094D" w:rsidRPr="00F358E7" w:rsidTr="00607FCD">
        <w:trPr>
          <w:trHeight w:val="495"/>
        </w:trPr>
        <w:tc>
          <w:tcPr>
            <w:tcW w:w="3087" w:type="dxa"/>
            <w:gridSpan w:val="2"/>
            <w:vMerge/>
          </w:tcPr>
          <w:p w:rsidR="00E7094D" w:rsidRPr="00F358E7" w:rsidRDefault="00E7094D" w:rsidP="009D25D9">
            <w:pPr>
              <w:rPr>
                <w:rFonts w:ascii="Times New Roman" w:hAnsi="Times New Roman"/>
                <w:b/>
                <w:bCs/>
                <w:color w:val="000000"/>
                <w:sz w:val="24"/>
                <w:szCs w:val="24"/>
              </w:rPr>
            </w:pPr>
          </w:p>
        </w:tc>
        <w:tc>
          <w:tcPr>
            <w:tcW w:w="10062" w:type="dxa"/>
            <w:gridSpan w:val="2"/>
            <w:vAlign w:val="center"/>
          </w:tcPr>
          <w:p w:rsidR="00E7094D" w:rsidRPr="00F358E7" w:rsidRDefault="00E7094D" w:rsidP="009D25D9">
            <w:pPr>
              <w:widowControl w:val="0"/>
              <w:tabs>
                <w:tab w:val="left" w:pos="383"/>
              </w:tabs>
              <w:jc w:val="both"/>
              <w:rPr>
                <w:rFonts w:ascii="Times New Roman" w:hAnsi="Times New Roman"/>
                <w:sz w:val="24"/>
                <w:szCs w:val="24"/>
              </w:rPr>
            </w:pPr>
            <w:r w:rsidRPr="00F358E7">
              <w:rPr>
                <w:rFonts w:ascii="Times New Roman" w:hAnsi="Times New Roman"/>
                <w:b/>
                <w:i/>
                <w:sz w:val="24"/>
                <w:szCs w:val="24"/>
              </w:rPr>
              <w:t>Лабораторная работа №2</w:t>
            </w:r>
            <w:r w:rsidRPr="00F358E7">
              <w:rPr>
                <w:rFonts w:ascii="Times New Roman" w:hAnsi="Times New Roman"/>
                <w:sz w:val="24"/>
                <w:szCs w:val="24"/>
              </w:rPr>
              <w:t xml:space="preserve"> «Идентификация неорганических веществ». </w:t>
            </w:r>
          </w:p>
          <w:p w:rsidR="00931837" w:rsidRDefault="00E7094D" w:rsidP="009D25D9">
            <w:pPr>
              <w:tabs>
                <w:tab w:val="left" w:pos="383"/>
              </w:tabs>
              <w:jc w:val="both"/>
              <w:rPr>
                <w:rFonts w:ascii="Times New Roman" w:hAnsi="Times New Roman"/>
                <w:sz w:val="24"/>
                <w:szCs w:val="24"/>
              </w:rPr>
            </w:pPr>
            <w:r w:rsidRPr="00F358E7">
              <w:rPr>
                <w:rFonts w:ascii="Times New Roman" w:hAnsi="Times New Roman"/>
                <w:sz w:val="24"/>
                <w:szCs w:val="24"/>
              </w:rPr>
              <w:t xml:space="preserve">Решение экспериментальных задач по химическим свойствам металлов и неметаллов, по распознаванию и получению соединений металлов и неметаллов (взаимодействие гидроксида алюминия с растворами кислот и щелочей,). </w:t>
            </w:r>
          </w:p>
          <w:p w:rsidR="00E7094D" w:rsidRPr="00F358E7" w:rsidRDefault="00E7094D" w:rsidP="009D25D9">
            <w:pPr>
              <w:tabs>
                <w:tab w:val="left" w:pos="383"/>
              </w:tabs>
              <w:jc w:val="both"/>
              <w:rPr>
                <w:rFonts w:ascii="Times New Roman" w:hAnsi="Times New Roman"/>
                <w:sz w:val="24"/>
                <w:szCs w:val="24"/>
              </w:rPr>
            </w:pPr>
            <w:r w:rsidRPr="00F358E7">
              <w:rPr>
                <w:rFonts w:ascii="Times New Roman" w:hAnsi="Times New Roman"/>
                <w:sz w:val="24"/>
                <w:szCs w:val="24"/>
              </w:rPr>
              <w:t>Идентификация неорганических веществ с использованием их физико-химических свойств, характерных качественных реакций. Качественные реакции на сульфат-, карбонат- и хлорид-анионы, на катионы металлов и катион аммония</w:t>
            </w:r>
          </w:p>
        </w:tc>
        <w:tc>
          <w:tcPr>
            <w:tcW w:w="1134" w:type="dxa"/>
            <w:vMerge/>
          </w:tcPr>
          <w:p w:rsidR="00E7094D" w:rsidRPr="00F358E7" w:rsidRDefault="00E7094D" w:rsidP="009D25D9">
            <w:pPr>
              <w:jc w:val="center"/>
              <w:rPr>
                <w:rFonts w:ascii="Times New Roman" w:hAnsi="Times New Roman"/>
                <w:sz w:val="24"/>
                <w:szCs w:val="24"/>
              </w:rPr>
            </w:pPr>
          </w:p>
        </w:tc>
        <w:tc>
          <w:tcPr>
            <w:tcW w:w="1276" w:type="dxa"/>
            <w:vMerge/>
          </w:tcPr>
          <w:p w:rsidR="00E7094D" w:rsidRPr="00F358E7" w:rsidRDefault="00E7094D" w:rsidP="009D25D9">
            <w:pPr>
              <w:jc w:val="center"/>
              <w:rPr>
                <w:rFonts w:ascii="Times New Roman" w:hAnsi="Times New Roman"/>
                <w:sz w:val="24"/>
                <w:szCs w:val="24"/>
              </w:rPr>
            </w:pPr>
          </w:p>
        </w:tc>
      </w:tr>
      <w:tr w:rsidR="00E70538" w:rsidRPr="00F358E7" w:rsidTr="009D25D9">
        <w:trPr>
          <w:trHeight w:val="495"/>
        </w:trPr>
        <w:tc>
          <w:tcPr>
            <w:tcW w:w="13149" w:type="dxa"/>
            <w:gridSpan w:val="4"/>
          </w:tcPr>
          <w:p w:rsidR="00E70538" w:rsidRPr="00F358E7" w:rsidRDefault="00E70538" w:rsidP="009D25D9">
            <w:pPr>
              <w:rPr>
                <w:rFonts w:ascii="Times New Roman" w:hAnsi="Times New Roman"/>
                <w:b/>
                <w:sz w:val="24"/>
                <w:szCs w:val="24"/>
              </w:rPr>
            </w:pPr>
          </w:p>
        </w:tc>
        <w:tc>
          <w:tcPr>
            <w:tcW w:w="1134" w:type="dxa"/>
          </w:tcPr>
          <w:p w:rsidR="00E70538" w:rsidRPr="00F358E7" w:rsidRDefault="00E70538" w:rsidP="009D25D9">
            <w:pPr>
              <w:jc w:val="center"/>
              <w:rPr>
                <w:rFonts w:ascii="Times New Roman" w:hAnsi="Times New Roman"/>
                <w:sz w:val="24"/>
                <w:szCs w:val="24"/>
              </w:rPr>
            </w:pPr>
          </w:p>
        </w:tc>
        <w:tc>
          <w:tcPr>
            <w:tcW w:w="1276" w:type="dxa"/>
          </w:tcPr>
          <w:p w:rsidR="00E70538" w:rsidRPr="00F358E7" w:rsidRDefault="00E70538" w:rsidP="009D25D9">
            <w:pPr>
              <w:jc w:val="center"/>
              <w:rPr>
                <w:rFonts w:ascii="Times New Roman" w:hAnsi="Times New Roman"/>
                <w:sz w:val="24"/>
                <w:szCs w:val="24"/>
              </w:rPr>
            </w:pPr>
          </w:p>
        </w:tc>
      </w:tr>
      <w:tr w:rsidR="00E7094D" w:rsidRPr="00F358E7" w:rsidTr="009D25D9">
        <w:trPr>
          <w:trHeight w:val="477"/>
        </w:trPr>
        <w:tc>
          <w:tcPr>
            <w:tcW w:w="13149" w:type="dxa"/>
            <w:gridSpan w:val="4"/>
            <w:vAlign w:val="center"/>
          </w:tcPr>
          <w:p w:rsidR="00E7094D" w:rsidRPr="00F358E7" w:rsidRDefault="00E7094D" w:rsidP="009D25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i/>
                <w:sz w:val="24"/>
                <w:szCs w:val="24"/>
              </w:rPr>
            </w:pPr>
            <w:r w:rsidRPr="00F358E7">
              <w:rPr>
                <w:rFonts w:ascii="Times New Roman" w:hAnsi="Times New Roman"/>
                <w:b/>
                <w:sz w:val="24"/>
                <w:szCs w:val="24"/>
              </w:rPr>
              <w:t>Раздел 3. Теоретические основы органической химии</w:t>
            </w:r>
          </w:p>
        </w:tc>
        <w:tc>
          <w:tcPr>
            <w:tcW w:w="1134" w:type="dxa"/>
          </w:tcPr>
          <w:p w:rsidR="00E7094D" w:rsidRPr="00F358E7" w:rsidRDefault="00E7094D" w:rsidP="009D25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
                <w:bCs/>
                <w:sz w:val="24"/>
                <w:szCs w:val="24"/>
              </w:rPr>
            </w:pPr>
          </w:p>
        </w:tc>
        <w:tc>
          <w:tcPr>
            <w:tcW w:w="1276" w:type="dxa"/>
            <w:vAlign w:val="center"/>
          </w:tcPr>
          <w:p w:rsidR="00E7094D" w:rsidRPr="00F358E7" w:rsidRDefault="00E7094D" w:rsidP="009D25D9">
            <w:pPr>
              <w:jc w:val="center"/>
              <w:rPr>
                <w:rFonts w:ascii="Times New Roman" w:hAnsi="Times New Roman"/>
                <w:b/>
                <w:bCs/>
                <w:sz w:val="24"/>
                <w:szCs w:val="24"/>
              </w:rPr>
            </w:pPr>
          </w:p>
        </w:tc>
      </w:tr>
      <w:tr w:rsidR="009D25D9" w:rsidRPr="00F358E7" w:rsidTr="009D25D9">
        <w:trPr>
          <w:trHeight w:val="562"/>
        </w:trPr>
        <w:tc>
          <w:tcPr>
            <w:tcW w:w="3087" w:type="dxa"/>
            <w:gridSpan w:val="2"/>
            <w:vMerge w:val="restart"/>
          </w:tcPr>
          <w:p w:rsidR="009D25D9" w:rsidRPr="00F358E7" w:rsidRDefault="009D25D9" w:rsidP="009D25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4"/>
                <w:szCs w:val="24"/>
              </w:rPr>
            </w:pPr>
          </w:p>
          <w:p w:rsidR="009D25D9" w:rsidRPr="00F358E7" w:rsidRDefault="009D25D9" w:rsidP="009D25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p w:rsidR="009D25D9" w:rsidRPr="00F358E7" w:rsidRDefault="009D25D9" w:rsidP="009D25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r w:rsidRPr="00F358E7">
              <w:rPr>
                <w:rFonts w:ascii="Times New Roman" w:hAnsi="Times New Roman"/>
                <w:b/>
                <w:sz w:val="24"/>
                <w:szCs w:val="24"/>
              </w:rPr>
              <w:t>Тема 3.1.</w:t>
            </w:r>
          </w:p>
          <w:p w:rsidR="009D25D9" w:rsidRPr="00F358E7" w:rsidRDefault="009D25D9" w:rsidP="009D25D9">
            <w:pPr>
              <w:rPr>
                <w:rFonts w:ascii="Times New Roman" w:hAnsi="Times New Roman"/>
                <w:sz w:val="24"/>
                <w:szCs w:val="24"/>
              </w:rPr>
            </w:pPr>
            <w:r w:rsidRPr="00F358E7">
              <w:rPr>
                <w:rFonts w:ascii="Times New Roman" w:hAnsi="Times New Roman"/>
                <w:sz w:val="24"/>
                <w:szCs w:val="24"/>
              </w:rPr>
              <w:t xml:space="preserve">Классификация, строение и номенклатура органических веществ </w:t>
            </w:r>
          </w:p>
          <w:p w:rsidR="009D25D9" w:rsidRPr="00F358E7" w:rsidRDefault="009D25D9" w:rsidP="009D25D9">
            <w:pPr>
              <w:rPr>
                <w:rFonts w:ascii="Times New Roman" w:hAnsi="Times New Roman"/>
                <w:sz w:val="24"/>
                <w:szCs w:val="24"/>
              </w:rPr>
            </w:pPr>
          </w:p>
          <w:p w:rsidR="009D25D9" w:rsidRPr="00F358E7" w:rsidRDefault="009D25D9" w:rsidP="009D25D9">
            <w:pPr>
              <w:rPr>
                <w:rFonts w:ascii="Times New Roman" w:hAnsi="Times New Roman"/>
                <w:sz w:val="24"/>
                <w:szCs w:val="24"/>
              </w:rPr>
            </w:pPr>
          </w:p>
          <w:p w:rsidR="009D25D9" w:rsidRPr="00F358E7" w:rsidRDefault="009D25D9" w:rsidP="009D25D9">
            <w:pPr>
              <w:rPr>
                <w:rFonts w:ascii="Times New Roman" w:hAnsi="Times New Roman"/>
                <w:sz w:val="24"/>
                <w:szCs w:val="24"/>
              </w:rPr>
            </w:pPr>
          </w:p>
          <w:p w:rsidR="009D25D9" w:rsidRPr="00F358E7" w:rsidRDefault="009D25D9" w:rsidP="009D25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4"/>
                <w:szCs w:val="24"/>
              </w:rPr>
            </w:pPr>
            <w:r w:rsidRPr="00F358E7">
              <w:rPr>
                <w:rFonts w:ascii="Times New Roman" w:hAnsi="Times New Roman"/>
                <w:sz w:val="24"/>
                <w:szCs w:val="24"/>
              </w:rPr>
              <w:t xml:space="preserve"> </w:t>
            </w:r>
          </w:p>
          <w:p w:rsidR="009D25D9" w:rsidRPr="00F358E7" w:rsidRDefault="009D25D9" w:rsidP="009D25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i/>
                <w:iCs/>
                <w:color w:val="000000"/>
                <w:sz w:val="24"/>
                <w:szCs w:val="24"/>
              </w:rPr>
            </w:pPr>
          </w:p>
        </w:tc>
        <w:tc>
          <w:tcPr>
            <w:tcW w:w="10062" w:type="dxa"/>
            <w:gridSpan w:val="2"/>
          </w:tcPr>
          <w:p w:rsidR="009D25D9" w:rsidRPr="00F358E7" w:rsidRDefault="009D25D9" w:rsidP="009D25D9">
            <w:pPr>
              <w:jc w:val="center"/>
              <w:rPr>
                <w:rFonts w:ascii="Times New Roman" w:hAnsi="Times New Roman"/>
                <w:b/>
                <w:sz w:val="24"/>
                <w:szCs w:val="24"/>
              </w:rPr>
            </w:pPr>
          </w:p>
          <w:p w:rsidR="009D25D9" w:rsidRPr="00F358E7" w:rsidRDefault="009D25D9" w:rsidP="009D25D9">
            <w:pPr>
              <w:snapToGrid w:val="0"/>
              <w:spacing w:line="100" w:lineRule="atLeast"/>
              <w:rPr>
                <w:rFonts w:ascii="Times New Roman" w:hAnsi="Times New Roman"/>
                <w:b/>
                <w:bCs/>
                <w:color w:val="000000"/>
                <w:sz w:val="24"/>
                <w:szCs w:val="24"/>
              </w:rPr>
            </w:pPr>
            <w:r w:rsidRPr="00F358E7">
              <w:rPr>
                <w:rFonts w:ascii="Times New Roman" w:hAnsi="Times New Roman"/>
                <w:b/>
                <w:sz w:val="24"/>
                <w:szCs w:val="24"/>
              </w:rPr>
              <w:t>Содержание учебного материала</w:t>
            </w:r>
          </w:p>
        </w:tc>
        <w:tc>
          <w:tcPr>
            <w:tcW w:w="1134" w:type="dxa"/>
          </w:tcPr>
          <w:p w:rsidR="009D25D9" w:rsidRPr="00F358E7" w:rsidRDefault="009D25D9" w:rsidP="009D25D9">
            <w:pPr>
              <w:jc w:val="center"/>
              <w:rPr>
                <w:rFonts w:ascii="Times New Roman" w:hAnsi="Times New Roman"/>
                <w:b/>
                <w:sz w:val="24"/>
                <w:szCs w:val="24"/>
              </w:rPr>
            </w:pPr>
            <w:r w:rsidRPr="00F358E7">
              <w:rPr>
                <w:rFonts w:ascii="Times New Roman" w:hAnsi="Times New Roman"/>
                <w:b/>
                <w:sz w:val="24"/>
                <w:szCs w:val="24"/>
              </w:rPr>
              <w:t>4</w:t>
            </w:r>
          </w:p>
        </w:tc>
        <w:tc>
          <w:tcPr>
            <w:tcW w:w="1276" w:type="dxa"/>
          </w:tcPr>
          <w:p w:rsidR="009D25D9" w:rsidRPr="00F358E7" w:rsidRDefault="009D25D9" w:rsidP="009D25D9">
            <w:pPr>
              <w:jc w:val="center"/>
              <w:rPr>
                <w:rFonts w:ascii="Times New Roman" w:hAnsi="Times New Roman"/>
                <w:b/>
                <w:sz w:val="24"/>
                <w:szCs w:val="24"/>
              </w:rPr>
            </w:pPr>
            <w:r w:rsidRPr="00F358E7">
              <w:rPr>
                <w:rFonts w:ascii="Times New Roman" w:hAnsi="Times New Roman"/>
                <w:b/>
                <w:sz w:val="24"/>
                <w:szCs w:val="24"/>
              </w:rPr>
              <w:t>38</w:t>
            </w:r>
          </w:p>
        </w:tc>
      </w:tr>
      <w:tr w:rsidR="009D25D9" w:rsidRPr="00F358E7" w:rsidTr="009D25D9">
        <w:trPr>
          <w:trHeight w:val="259"/>
        </w:trPr>
        <w:tc>
          <w:tcPr>
            <w:tcW w:w="3087" w:type="dxa"/>
            <w:gridSpan w:val="2"/>
            <w:vMerge/>
          </w:tcPr>
          <w:p w:rsidR="009D25D9" w:rsidRPr="00F358E7" w:rsidRDefault="009D25D9" w:rsidP="009D25D9">
            <w:pPr>
              <w:jc w:val="center"/>
              <w:rPr>
                <w:rFonts w:ascii="Times New Roman" w:hAnsi="Times New Roman"/>
                <w:b/>
                <w:i/>
                <w:iCs/>
                <w:color w:val="000000"/>
                <w:sz w:val="24"/>
                <w:szCs w:val="24"/>
              </w:rPr>
            </w:pPr>
          </w:p>
        </w:tc>
        <w:tc>
          <w:tcPr>
            <w:tcW w:w="10062" w:type="dxa"/>
            <w:gridSpan w:val="2"/>
          </w:tcPr>
          <w:p w:rsidR="009D25D9" w:rsidRPr="00F358E7" w:rsidRDefault="009D25D9" w:rsidP="009D25D9">
            <w:pPr>
              <w:tabs>
                <w:tab w:val="left" w:pos="383"/>
              </w:tabs>
              <w:jc w:val="both"/>
              <w:rPr>
                <w:rFonts w:ascii="Times New Roman" w:hAnsi="Times New Roman"/>
                <w:sz w:val="24"/>
                <w:szCs w:val="24"/>
              </w:rPr>
            </w:pPr>
            <w:r w:rsidRPr="00F358E7">
              <w:rPr>
                <w:rFonts w:ascii="Times New Roman" w:hAnsi="Times New Roman"/>
                <w:sz w:val="24"/>
                <w:szCs w:val="24"/>
              </w:rPr>
              <w:t>Предмет органической химии: её возникновение, развитие и значение в получении новых веществ и материалов. Теория строения органических соединений А.М. Бутлерова, её основные положения. Структурные формулы органических веществ. Гомология, изомерия. Химическая связь в органических соединениях: кратные связи, σ- и π-связи.</w:t>
            </w:r>
          </w:p>
          <w:p w:rsidR="009D25D9" w:rsidRPr="00F358E7" w:rsidRDefault="009D25D9" w:rsidP="009D25D9">
            <w:pPr>
              <w:snapToGrid w:val="0"/>
              <w:spacing w:line="100" w:lineRule="atLeast"/>
              <w:jc w:val="both"/>
              <w:rPr>
                <w:rFonts w:ascii="Times New Roman" w:hAnsi="Times New Roman"/>
                <w:b/>
                <w:bCs/>
                <w:color w:val="000000"/>
                <w:sz w:val="24"/>
                <w:szCs w:val="24"/>
              </w:rPr>
            </w:pPr>
            <w:r w:rsidRPr="00F358E7">
              <w:rPr>
                <w:rFonts w:ascii="Times New Roman" w:hAnsi="Times New Roman"/>
                <w:sz w:val="24"/>
                <w:szCs w:val="24"/>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tc>
        <w:tc>
          <w:tcPr>
            <w:tcW w:w="1134" w:type="dxa"/>
          </w:tcPr>
          <w:p w:rsidR="009D25D9" w:rsidRPr="00F358E7" w:rsidRDefault="009D25D9" w:rsidP="009D25D9">
            <w:pPr>
              <w:jc w:val="center"/>
              <w:rPr>
                <w:rFonts w:ascii="Times New Roman" w:hAnsi="Times New Roman"/>
                <w:b/>
                <w:sz w:val="28"/>
                <w:szCs w:val="28"/>
              </w:rPr>
            </w:pPr>
            <w:r w:rsidRPr="00F358E7">
              <w:rPr>
                <w:rFonts w:ascii="Times New Roman" w:hAnsi="Times New Roman"/>
                <w:b/>
                <w:sz w:val="28"/>
                <w:szCs w:val="28"/>
              </w:rPr>
              <w:t>2</w:t>
            </w:r>
          </w:p>
        </w:tc>
        <w:tc>
          <w:tcPr>
            <w:tcW w:w="1276" w:type="dxa"/>
          </w:tcPr>
          <w:p w:rsidR="009D25D9" w:rsidRPr="00F358E7" w:rsidRDefault="009D25D9" w:rsidP="009D25D9">
            <w:pPr>
              <w:jc w:val="center"/>
              <w:rPr>
                <w:rFonts w:ascii="Times New Roman" w:hAnsi="Times New Roman"/>
                <w:b/>
                <w:sz w:val="24"/>
                <w:szCs w:val="24"/>
              </w:rPr>
            </w:pPr>
            <w:r w:rsidRPr="00F358E7">
              <w:rPr>
                <w:rFonts w:ascii="Times New Roman" w:hAnsi="Times New Roman"/>
                <w:b/>
                <w:sz w:val="24"/>
                <w:szCs w:val="24"/>
              </w:rPr>
              <w:t>2</w:t>
            </w:r>
          </w:p>
        </w:tc>
      </w:tr>
      <w:tr w:rsidR="009D25D9" w:rsidRPr="00F358E7" w:rsidTr="009D25D9">
        <w:trPr>
          <w:trHeight w:val="259"/>
        </w:trPr>
        <w:tc>
          <w:tcPr>
            <w:tcW w:w="3087" w:type="dxa"/>
            <w:gridSpan w:val="2"/>
            <w:vMerge/>
          </w:tcPr>
          <w:p w:rsidR="009D25D9" w:rsidRPr="00F358E7" w:rsidRDefault="009D25D9" w:rsidP="009D25D9">
            <w:pPr>
              <w:jc w:val="center"/>
              <w:rPr>
                <w:rFonts w:ascii="Times New Roman" w:hAnsi="Times New Roman"/>
                <w:b/>
                <w:i/>
                <w:iCs/>
                <w:color w:val="000000"/>
                <w:sz w:val="24"/>
                <w:szCs w:val="24"/>
              </w:rPr>
            </w:pPr>
          </w:p>
        </w:tc>
        <w:tc>
          <w:tcPr>
            <w:tcW w:w="10062" w:type="dxa"/>
            <w:gridSpan w:val="2"/>
          </w:tcPr>
          <w:p w:rsidR="009D25D9" w:rsidRPr="00F358E7" w:rsidRDefault="009D25D9" w:rsidP="009D25D9">
            <w:pPr>
              <w:snapToGrid w:val="0"/>
              <w:spacing w:line="100" w:lineRule="atLeast"/>
              <w:rPr>
                <w:rFonts w:ascii="Times New Roman" w:hAnsi="Times New Roman"/>
                <w:b/>
                <w:bCs/>
                <w:i/>
                <w:color w:val="000000"/>
                <w:sz w:val="24"/>
                <w:szCs w:val="24"/>
              </w:rPr>
            </w:pPr>
            <w:r w:rsidRPr="00F358E7">
              <w:rPr>
                <w:rFonts w:ascii="Times New Roman" w:hAnsi="Times New Roman"/>
                <w:b/>
                <w:bCs/>
                <w:i/>
                <w:iCs/>
                <w:color w:val="000000"/>
                <w:sz w:val="24"/>
                <w:szCs w:val="24"/>
              </w:rPr>
              <w:t>Практическое занятие</w:t>
            </w:r>
          </w:p>
        </w:tc>
        <w:tc>
          <w:tcPr>
            <w:tcW w:w="1134" w:type="dxa"/>
            <w:vMerge w:val="restart"/>
          </w:tcPr>
          <w:p w:rsidR="00931837" w:rsidRDefault="00931837" w:rsidP="009D25D9">
            <w:pPr>
              <w:jc w:val="center"/>
              <w:rPr>
                <w:rFonts w:ascii="Times New Roman" w:hAnsi="Times New Roman"/>
                <w:b/>
                <w:i/>
                <w:sz w:val="24"/>
                <w:szCs w:val="24"/>
              </w:rPr>
            </w:pPr>
          </w:p>
          <w:p w:rsidR="00931837" w:rsidRDefault="00931837" w:rsidP="009D25D9">
            <w:pPr>
              <w:jc w:val="center"/>
              <w:rPr>
                <w:rFonts w:ascii="Times New Roman" w:hAnsi="Times New Roman"/>
                <w:b/>
                <w:i/>
                <w:sz w:val="24"/>
                <w:szCs w:val="24"/>
              </w:rPr>
            </w:pPr>
          </w:p>
          <w:p w:rsidR="00931837" w:rsidRDefault="00931837" w:rsidP="009D25D9">
            <w:pPr>
              <w:jc w:val="center"/>
              <w:rPr>
                <w:rFonts w:ascii="Times New Roman" w:hAnsi="Times New Roman"/>
                <w:b/>
                <w:i/>
                <w:sz w:val="24"/>
                <w:szCs w:val="24"/>
              </w:rPr>
            </w:pPr>
          </w:p>
          <w:p w:rsidR="00931837" w:rsidRDefault="00931837" w:rsidP="009D25D9">
            <w:pPr>
              <w:jc w:val="center"/>
              <w:rPr>
                <w:rFonts w:ascii="Times New Roman" w:hAnsi="Times New Roman"/>
                <w:b/>
                <w:i/>
                <w:sz w:val="24"/>
                <w:szCs w:val="24"/>
              </w:rPr>
            </w:pPr>
          </w:p>
          <w:p w:rsidR="009D25D9" w:rsidRDefault="00931837" w:rsidP="009D25D9">
            <w:pPr>
              <w:jc w:val="center"/>
              <w:rPr>
                <w:rFonts w:ascii="Times New Roman" w:hAnsi="Times New Roman"/>
                <w:b/>
                <w:i/>
                <w:sz w:val="24"/>
                <w:szCs w:val="24"/>
              </w:rPr>
            </w:pPr>
            <w:r>
              <w:rPr>
                <w:rFonts w:ascii="Times New Roman" w:hAnsi="Times New Roman"/>
                <w:b/>
                <w:i/>
                <w:sz w:val="24"/>
                <w:szCs w:val="24"/>
              </w:rPr>
              <w:t>1</w:t>
            </w:r>
          </w:p>
          <w:p w:rsidR="00931837" w:rsidRDefault="00931837" w:rsidP="009D25D9">
            <w:pPr>
              <w:jc w:val="center"/>
              <w:rPr>
                <w:rFonts w:ascii="Times New Roman" w:hAnsi="Times New Roman"/>
                <w:b/>
                <w:i/>
                <w:sz w:val="24"/>
                <w:szCs w:val="24"/>
              </w:rPr>
            </w:pPr>
          </w:p>
          <w:p w:rsidR="00931837" w:rsidRDefault="00931837" w:rsidP="009D25D9">
            <w:pPr>
              <w:jc w:val="center"/>
              <w:rPr>
                <w:rFonts w:ascii="Times New Roman" w:hAnsi="Times New Roman"/>
                <w:b/>
                <w:i/>
                <w:sz w:val="24"/>
                <w:szCs w:val="24"/>
              </w:rPr>
            </w:pPr>
          </w:p>
          <w:p w:rsidR="00931837" w:rsidRDefault="00931837" w:rsidP="009D25D9">
            <w:pPr>
              <w:jc w:val="center"/>
              <w:rPr>
                <w:rFonts w:ascii="Times New Roman" w:hAnsi="Times New Roman"/>
                <w:b/>
                <w:i/>
                <w:sz w:val="24"/>
                <w:szCs w:val="24"/>
              </w:rPr>
            </w:pPr>
          </w:p>
          <w:p w:rsidR="00931837" w:rsidRDefault="00931837" w:rsidP="009D25D9">
            <w:pPr>
              <w:jc w:val="center"/>
              <w:rPr>
                <w:rFonts w:ascii="Times New Roman" w:hAnsi="Times New Roman"/>
                <w:b/>
                <w:i/>
                <w:sz w:val="24"/>
                <w:szCs w:val="24"/>
              </w:rPr>
            </w:pPr>
          </w:p>
          <w:p w:rsidR="00931837" w:rsidRDefault="00931837" w:rsidP="009D25D9">
            <w:pPr>
              <w:jc w:val="center"/>
              <w:rPr>
                <w:rFonts w:ascii="Times New Roman" w:hAnsi="Times New Roman"/>
                <w:b/>
                <w:i/>
                <w:sz w:val="24"/>
                <w:szCs w:val="24"/>
              </w:rPr>
            </w:pPr>
          </w:p>
          <w:p w:rsidR="00931837" w:rsidRPr="00F358E7" w:rsidRDefault="00931837" w:rsidP="009D25D9">
            <w:pPr>
              <w:jc w:val="center"/>
              <w:rPr>
                <w:rFonts w:ascii="Times New Roman" w:hAnsi="Times New Roman"/>
                <w:b/>
                <w:sz w:val="28"/>
                <w:szCs w:val="28"/>
              </w:rPr>
            </w:pPr>
            <w:r>
              <w:rPr>
                <w:rFonts w:ascii="Times New Roman" w:hAnsi="Times New Roman"/>
                <w:b/>
                <w:i/>
                <w:sz w:val="24"/>
                <w:szCs w:val="24"/>
              </w:rPr>
              <w:t>1</w:t>
            </w:r>
          </w:p>
        </w:tc>
        <w:tc>
          <w:tcPr>
            <w:tcW w:w="1276" w:type="dxa"/>
            <w:vMerge w:val="restart"/>
          </w:tcPr>
          <w:p w:rsidR="009D25D9" w:rsidRPr="00F358E7" w:rsidRDefault="009D25D9" w:rsidP="009D25D9">
            <w:pPr>
              <w:jc w:val="center"/>
              <w:rPr>
                <w:rFonts w:ascii="Times New Roman" w:hAnsi="Times New Roman"/>
                <w:b/>
                <w:i/>
                <w:sz w:val="24"/>
                <w:szCs w:val="24"/>
              </w:rPr>
            </w:pPr>
          </w:p>
        </w:tc>
      </w:tr>
      <w:tr w:rsidR="009D25D9" w:rsidRPr="00F358E7" w:rsidTr="009D25D9">
        <w:trPr>
          <w:trHeight w:val="259"/>
        </w:trPr>
        <w:tc>
          <w:tcPr>
            <w:tcW w:w="3087" w:type="dxa"/>
            <w:gridSpan w:val="2"/>
            <w:vMerge/>
          </w:tcPr>
          <w:p w:rsidR="009D25D9" w:rsidRPr="00F358E7" w:rsidRDefault="009D25D9" w:rsidP="009D25D9">
            <w:pPr>
              <w:jc w:val="center"/>
              <w:rPr>
                <w:rFonts w:ascii="Times New Roman" w:hAnsi="Times New Roman"/>
                <w:b/>
                <w:i/>
                <w:iCs/>
                <w:color w:val="000000"/>
                <w:sz w:val="24"/>
                <w:szCs w:val="24"/>
              </w:rPr>
            </w:pPr>
          </w:p>
        </w:tc>
        <w:tc>
          <w:tcPr>
            <w:tcW w:w="10062" w:type="dxa"/>
            <w:gridSpan w:val="2"/>
          </w:tcPr>
          <w:p w:rsidR="009D25D9" w:rsidRPr="00F358E7" w:rsidRDefault="009D25D9" w:rsidP="009D25D9">
            <w:pPr>
              <w:tabs>
                <w:tab w:val="left" w:pos="383"/>
              </w:tabs>
              <w:jc w:val="both"/>
              <w:rPr>
                <w:rFonts w:ascii="Times New Roman" w:hAnsi="Times New Roman"/>
                <w:sz w:val="24"/>
                <w:szCs w:val="24"/>
              </w:rPr>
            </w:pPr>
            <w:r w:rsidRPr="00F358E7">
              <w:rPr>
                <w:rFonts w:ascii="Times New Roman" w:hAnsi="Times New Roman"/>
                <w:b/>
                <w:i/>
                <w:sz w:val="24"/>
                <w:szCs w:val="24"/>
              </w:rPr>
              <w:t>Практическая работа №7</w:t>
            </w:r>
            <w:r w:rsidRPr="00F358E7">
              <w:rPr>
                <w:rFonts w:ascii="Times New Roman" w:hAnsi="Times New Roman"/>
                <w:sz w:val="24"/>
                <w:szCs w:val="24"/>
              </w:rPr>
              <w:t xml:space="preserve">. «Номенклатура органических веществ». </w:t>
            </w:r>
          </w:p>
          <w:p w:rsidR="009D25D9" w:rsidRPr="00F358E7" w:rsidRDefault="009D25D9" w:rsidP="009D25D9">
            <w:pPr>
              <w:snapToGrid w:val="0"/>
              <w:spacing w:line="100" w:lineRule="atLeast"/>
              <w:jc w:val="both"/>
              <w:rPr>
                <w:rFonts w:ascii="Times New Roman" w:hAnsi="Times New Roman"/>
                <w:sz w:val="24"/>
                <w:szCs w:val="24"/>
              </w:rPr>
            </w:pPr>
            <w:r w:rsidRPr="00F358E7">
              <w:rPr>
                <w:rFonts w:ascii="Times New Roman" w:hAnsi="Times New Roman"/>
                <w:sz w:val="24"/>
                <w:szCs w:val="24"/>
              </w:rPr>
              <w:t xml:space="preserve">Составление полных и сокращенных структурных формул органических веществ отдельных классов, используя их названия по систематической и тривиальной номенклатуре (этилен, ацетилен, глицерин, фенол, формальдегид, уксусная кислота, глицин). </w:t>
            </w:r>
          </w:p>
          <w:p w:rsidR="009D25D9" w:rsidRPr="00F358E7" w:rsidRDefault="009D25D9" w:rsidP="009D25D9">
            <w:pPr>
              <w:snapToGrid w:val="0"/>
              <w:spacing w:line="100" w:lineRule="atLeast"/>
              <w:jc w:val="both"/>
              <w:rPr>
                <w:rFonts w:ascii="Times New Roman" w:hAnsi="Times New Roman"/>
                <w:b/>
                <w:bCs/>
                <w:i/>
                <w:color w:val="000000"/>
                <w:sz w:val="24"/>
                <w:szCs w:val="24"/>
              </w:rPr>
            </w:pPr>
            <w:r w:rsidRPr="00F358E7">
              <w:rPr>
                <w:rFonts w:ascii="Times New Roman" w:hAnsi="Times New Roman"/>
                <w:sz w:val="24"/>
                <w:szCs w:val="24"/>
              </w:rPr>
              <w:t>Расчеты простейшей формулы органической молекулы, исходя из элементного состава (в %).</w:t>
            </w:r>
          </w:p>
        </w:tc>
        <w:tc>
          <w:tcPr>
            <w:tcW w:w="1134" w:type="dxa"/>
            <w:vMerge/>
          </w:tcPr>
          <w:p w:rsidR="009D25D9" w:rsidRPr="00F358E7" w:rsidRDefault="009D25D9" w:rsidP="009D25D9">
            <w:pPr>
              <w:jc w:val="center"/>
              <w:rPr>
                <w:rFonts w:ascii="Times New Roman" w:hAnsi="Times New Roman"/>
                <w:b/>
                <w:i/>
                <w:sz w:val="24"/>
                <w:szCs w:val="24"/>
              </w:rPr>
            </w:pPr>
          </w:p>
        </w:tc>
        <w:tc>
          <w:tcPr>
            <w:tcW w:w="1276" w:type="dxa"/>
            <w:vMerge/>
          </w:tcPr>
          <w:p w:rsidR="009D25D9" w:rsidRPr="00F358E7" w:rsidRDefault="009D25D9" w:rsidP="009D25D9">
            <w:pPr>
              <w:jc w:val="center"/>
              <w:rPr>
                <w:rFonts w:ascii="Times New Roman" w:hAnsi="Times New Roman"/>
                <w:b/>
                <w:i/>
                <w:sz w:val="24"/>
                <w:szCs w:val="24"/>
              </w:rPr>
            </w:pPr>
          </w:p>
        </w:tc>
      </w:tr>
      <w:tr w:rsidR="009D25D9" w:rsidRPr="00F358E7" w:rsidTr="009D25D9">
        <w:trPr>
          <w:trHeight w:val="259"/>
        </w:trPr>
        <w:tc>
          <w:tcPr>
            <w:tcW w:w="3087" w:type="dxa"/>
            <w:gridSpan w:val="2"/>
            <w:vMerge/>
          </w:tcPr>
          <w:p w:rsidR="009D25D9" w:rsidRPr="00F358E7" w:rsidRDefault="009D25D9" w:rsidP="009D25D9">
            <w:pPr>
              <w:jc w:val="center"/>
              <w:rPr>
                <w:rFonts w:ascii="Times New Roman" w:hAnsi="Times New Roman"/>
                <w:b/>
                <w:i/>
                <w:iCs/>
                <w:color w:val="000000"/>
                <w:sz w:val="24"/>
                <w:szCs w:val="24"/>
              </w:rPr>
            </w:pPr>
          </w:p>
        </w:tc>
        <w:tc>
          <w:tcPr>
            <w:tcW w:w="10062" w:type="dxa"/>
            <w:gridSpan w:val="2"/>
          </w:tcPr>
          <w:p w:rsidR="009D25D9" w:rsidRPr="00F358E7" w:rsidRDefault="009D25D9" w:rsidP="009D25D9">
            <w:pPr>
              <w:suppressAutoHyphens/>
              <w:ind w:firstLine="709"/>
              <w:contextualSpacing/>
              <w:jc w:val="both"/>
              <w:rPr>
                <w:rFonts w:ascii="Times New Roman" w:hAnsi="Times New Roman"/>
                <w:b/>
                <w:bCs/>
                <w:i/>
                <w:iCs/>
                <w:color w:val="000000"/>
                <w:sz w:val="24"/>
                <w:szCs w:val="24"/>
              </w:rPr>
            </w:pPr>
            <w:r w:rsidRPr="00F358E7">
              <w:rPr>
                <w:rFonts w:ascii="Times New Roman" w:hAnsi="Times New Roman"/>
                <w:b/>
                <w:bCs/>
                <w:i/>
                <w:iCs/>
                <w:color w:val="000000"/>
                <w:sz w:val="24"/>
                <w:szCs w:val="24"/>
              </w:rPr>
              <w:t>Профессионально-ориентированное содержание практического занятия</w:t>
            </w:r>
          </w:p>
        </w:tc>
        <w:tc>
          <w:tcPr>
            <w:tcW w:w="1134" w:type="dxa"/>
            <w:vMerge/>
          </w:tcPr>
          <w:p w:rsidR="009D25D9" w:rsidRPr="00F358E7" w:rsidRDefault="009D25D9" w:rsidP="009D25D9">
            <w:pPr>
              <w:jc w:val="center"/>
              <w:rPr>
                <w:rFonts w:ascii="Times New Roman" w:hAnsi="Times New Roman"/>
                <w:b/>
                <w:sz w:val="28"/>
                <w:szCs w:val="28"/>
              </w:rPr>
            </w:pPr>
          </w:p>
        </w:tc>
        <w:tc>
          <w:tcPr>
            <w:tcW w:w="1276" w:type="dxa"/>
            <w:vMerge/>
          </w:tcPr>
          <w:p w:rsidR="009D25D9" w:rsidRPr="00F358E7" w:rsidRDefault="009D25D9" w:rsidP="009D25D9">
            <w:pPr>
              <w:jc w:val="center"/>
              <w:rPr>
                <w:rFonts w:ascii="Times New Roman" w:hAnsi="Times New Roman"/>
                <w:b/>
                <w:i/>
                <w:sz w:val="24"/>
                <w:szCs w:val="24"/>
              </w:rPr>
            </w:pPr>
          </w:p>
        </w:tc>
      </w:tr>
      <w:tr w:rsidR="009D25D9" w:rsidRPr="00F358E7" w:rsidTr="009D25D9">
        <w:trPr>
          <w:trHeight w:val="259"/>
        </w:trPr>
        <w:tc>
          <w:tcPr>
            <w:tcW w:w="3087" w:type="dxa"/>
            <w:gridSpan w:val="2"/>
            <w:vMerge/>
          </w:tcPr>
          <w:p w:rsidR="009D25D9" w:rsidRPr="00F358E7" w:rsidRDefault="009D25D9" w:rsidP="009D25D9">
            <w:pPr>
              <w:jc w:val="center"/>
              <w:rPr>
                <w:rFonts w:ascii="Times New Roman" w:hAnsi="Times New Roman"/>
                <w:b/>
                <w:i/>
                <w:iCs/>
                <w:color w:val="000000"/>
                <w:sz w:val="24"/>
                <w:szCs w:val="24"/>
              </w:rPr>
            </w:pPr>
          </w:p>
        </w:tc>
        <w:tc>
          <w:tcPr>
            <w:tcW w:w="10062" w:type="dxa"/>
            <w:gridSpan w:val="2"/>
          </w:tcPr>
          <w:p w:rsidR="009D25D9" w:rsidRPr="00F358E7" w:rsidRDefault="009D25D9" w:rsidP="009D25D9">
            <w:pPr>
              <w:snapToGrid w:val="0"/>
              <w:spacing w:line="100" w:lineRule="atLeast"/>
              <w:jc w:val="both"/>
              <w:rPr>
                <w:rFonts w:ascii="Times New Roman" w:hAnsi="Times New Roman"/>
                <w:sz w:val="24"/>
                <w:szCs w:val="24"/>
              </w:rPr>
            </w:pPr>
            <w:r w:rsidRPr="00F358E7">
              <w:rPr>
                <w:b/>
                <w:i/>
                <w:sz w:val="24"/>
                <w:szCs w:val="24"/>
              </w:rPr>
              <w:t>Практическая подготовка</w:t>
            </w:r>
            <w:r w:rsidRPr="00F358E7">
              <w:rPr>
                <w:b/>
              </w:rPr>
              <w:t xml:space="preserve">  </w:t>
            </w:r>
          </w:p>
          <w:p w:rsidR="009D25D9" w:rsidRPr="00F358E7" w:rsidRDefault="009D25D9" w:rsidP="009D25D9">
            <w:pPr>
              <w:snapToGrid w:val="0"/>
              <w:spacing w:line="100" w:lineRule="atLeast"/>
              <w:jc w:val="both"/>
              <w:rPr>
                <w:rFonts w:ascii="Times New Roman" w:hAnsi="Times New Roman"/>
                <w:sz w:val="24"/>
                <w:szCs w:val="24"/>
              </w:rPr>
            </w:pPr>
            <w:r w:rsidRPr="00F358E7">
              <w:rPr>
                <w:rFonts w:ascii="Times New Roman" w:hAnsi="Times New Roman"/>
                <w:sz w:val="24"/>
                <w:szCs w:val="24"/>
              </w:rPr>
              <w:t xml:space="preserve">Ознакомление с образцами органических веществ и материалами на их основе, моделирование </w:t>
            </w:r>
            <w:r w:rsidRPr="00F358E7">
              <w:rPr>
                <w:rFonts w:ascii="Times New Roman" w:hAnsi="Times New Roman"/>
                <w:sz w:val="24"/>
                <w:szCs w:val="24"/>
              </w:rPr>
              <w:lastRenderedPageBreak/>
              <w:t xml:space="preserve">молекул органических веществ, </w:t>
            </w:r>
          </w:p>
          <w:p w:rsidR="009D25D9" w:rsidRPr="00F358E7" w:rsidRDefault="009D25D9" w:rsidP="009D25D9">
            <w:pPr>
              <w:suppressAutoHyphens/>
              <w:ind w:firstLine="709"/>
              <w:contextualSpacing/>
              <w:jc w:val="both"/>
              <w:rPr>
                <w:rFonts w:ascii="Times New Roman" w:hAnsi="Times New Roman"/>
                <w:b/>
                <w:bCs/>
                <w:i/>
                <w:iCs/>
                <w:color w:val="000000"/>
                <w:sz w:val="24"/>
                <w:szCs w:val="24"/>
              </w:rPr>
            </w:pPr>
            <w:r w:rsidRPr="00F358E7">
              <w:rPr>
                <w:rFonts w:ascii="Times New Roman" w:hAnsi="Times New Roman"/>
                <w:b/>
                <w:bCs/>
                <w:i/>
                <w:iCs/>
                <w:color w:val="000000"/>
                <w:sz w:val="24"/>
                <w:szCs w:val="24"/>
              </w:rPr>
              <w:t>Н</w:t>
            </w:r>
            <w:r w:rsidRPr="00F358E7">
              <w:rPr>
                <w:rFonts w:ascii="Times New Roman" w:hAnsi="Times New Roman"/>
                <w:sz w:val="24"/>
                <w:szCs w:val="24"/>
              </w:rPr>
              <w:t xml:space="preserve">аблюдение и описание демонстрационных опытов по превращению органических веществ при нагревании (плавление, обугливание и горение) </w:t>
            </w:r>
            <w:r w:rsidR="00B531A9" w:rsidRPr="00970C82">
              <w:rPr>
                <w:rFonts w:ascii="Times New Roman" w:hAnsi="Times New Roman"/>
                <w:b/>
                <w:i/>
                <w:sz w:val="24"/>
                <w:szCs w:val="24"/>
              </w:rPr>
              <w:t>(ПМ.01 Выполнение работ по закупке СХП, ПМ.03 Транспортировка грузов)</w:t>
            </w:r>
          </w:p>
        </w:tc>
        <w:tc>
          <w:tcPr>
            <w:tcW w:w="1134" w:type="dxa"/>
            <w:vMerge/>
          </w:tcPr>
          <w:p w:rsidR="009D25D9" w:rsidRPr="00F358E7" w:rsidRDefault="009D25D9" w:rsidP="009D25D9">
            <w:pPr>
              <w:jc w:val="center"/>
              <w:rPr>
                <w:rFonts w:ascii="Times New Roman" w:hAnsi="Times New Roman"/>
                <w:b/>
                <w:sz w:val="28"/>
                <w:szCs w:val="28"/>
              </w:rPr>
            </w:pPr>
          </w:p>
        </w:tc>
        <w:tc>
          <w:tcPr>
            <w:tcW w:w="1276" w:type="dxa"/>
            <w:vMerge/>
          </w:tcPr>
          <w:p w:rsidR="009D25D9" w:rsidRPr="00F358E7" w:rsidRDefault="009D25D9" w:rsidP="009D25D9">
            <w:pPr>
              <w:jc w:val="center"/>
              <w:rPr>
                <w:rFonts w:ascii="Times New Roman" w:hAnsi="Times New Roman"/>
                <w:b/>
                <w:i/>
                <w:sz w:val="24"/>
                <w:szCs w:val="24"/>
              </w:rPr>
            </w:pPr>
          </w:p>
        </w:tc>
      </w:tr>
      <w:tr w:rsidR="009D25D9" w:rsidRPr="00F358E7" w:rsidTr="009D25D9">
        <w:trPr>
          <w:trHeight w:val="6"/>
        </w:trPr>
        <w:tc>
          <w:tcPr>
            <w:tcW w:w="3087" w:type="dxa"/>
            <w:gridSpan w:val="2"/>
            <w:vMerge/>
          </w:tcPr>
          <w:p w:rsidR="009D25D9" w:rsidRPr="00F358E7" w:rsidRDefault="009D25D9" w:rsidP="009D25D9">
            <w:pPr>
              <w:widowControl w:val="0"/>
              <w:snapToGrid w:val="0"/>
              <w:jc w:val="center"/>
              <w:rPr>
                <w:rFonts w:ascii="Times New Roman" w:hAnsi="Times New Roman"/>
                <w:b/>
                <w:sz w:val="24"/>
                <w:szCs w:val="24"/>
              </w:rPr>
            </w:pPr>
          </w:p>
        </w:tc>
        <w:tc>
          <w:tcPr>
            <w:tcW w:w="10062" w:type="dxa"/>
            <w:gridSpan w:val="2"/>
            <w:vMerge w:val="restart"/>
          </w:tcPr>
          <w:p w:rsidR="009D25D9" w:rsidRPr="00F358E7" w:rsidRDefault="009D25D9" w:rsidP="009D25D9">
            <w:pPr>
              <w:jc w:val="both"/>
              <w:rPr>
                <w:rFonts w:ascii="Times New Roman" w:hAnsi="Times New Roman"/>
                <w:sz w:val="24"/>
                <w:szCs w:val="24"/>
              </w:rPr>
            </w:pPr>
            <w:r w:rsidRPr="00F358E7">
              <w:rPr>
                <w:rFonts w:ascii="Times New Roman" w:hAnsi="Times New Roman"/>
                <w:b/>
                <w:sz w:val="24"/>
                <w:szCs w:val="24"/>
              </w:rPr>
              <w:t xml:space="preserve">      </w:t>
            </w:r>
            <w:r w:rsidRPr="00F358E7">
              <w:rPr>
                <w:rFonts w:ascii="Times New Roman" w:hAnsi="Times New Roman"/>
                <w:b/>
                <w:sz w:val="24"/>
                <w:szCs w:val="24"/>
                <w:shd w:val="clear" w:color="auto" w:fill="FFFFFF" w:themeFill="background1"/>
              </w:rPr>
              <w:t xml:space="preserve">Аудиторная самостоятельная работа: </w:t>
            </w:r>
            <w:r w:rsidRPr="00F358E7">
              <w:rPr>
                <w:rFonts w:ascii="Times New Roman" w:hAnsi="Times New Roman"/>
                <w:sz w:val="24"/>
                <w:szCs w:val="24"/>
                <w:shd w:val="clear" w:color="auto" w:fill="FFFFFF" w:themeFill="background1"/>
              </w:rPr>
              <w:t xml:space="preserve">работа по учебнику – конспектирование материала; </w:t>
            </w:r>
            <w:r w:rsidRPr="00F358E7">
              <w:rPr>
                <w:rFonts w:ascii="Times New Roman" w:hAnsi="Times New Roman"/>
                <w:i/>
                <w:iCs/>
                <w:color w:val="000000"/>
                <w:sz w:val="24"/>
                <w:szCs w:val="24"/>
                <w:shd w:val="clear" w:color="auto" w:fill="FFFFFF" w:themeFill="background1"/>
              </w:rPr>
              <w:t xml:space="preserve"> Знать сущность  1 и 2 положений теории, уметь писать структурные формулы различных по видам. Знать классификацию органических веществ  по строению углеродной цепи и по типу функциональной группы. </w:t>
            </w:r>
            <w:r w:rsidRPr="00F358E7">
              <w:rPr>
                <w:rFonts w:ascii="Times New Roman" w:hAnsi="Times New Roman"/>
                <w:sz w:val="24"/>
                <w:szCs w:val="24"/>
                <w:shd w:val="clear" w:color="auto" w:fill="FFFFFF" w:themeFill="background1"/>
              </w:rPr>
              <w:t>Составление структурных формул, формул изомеров по разным ее видам, название веществ по структурным формулам; работа с тестами;  подготовка отчетов по практическим работам; подготовка к обобщению.</w:t>
            </w:r>
          </w:p>
        </w:tc>
        <w:tc>
          <w:tcPr>
            <w:tcW w:w="1134" w:type="dxa"/>
          </w:tcPr>
          <w:p w:rsidR="009D25D9" w:rsidRPr="00F358E7" w:rsidRDefault="009D25D9" w:rsidP="009D25D9">
            <w:pPr>
              <w:jc w:val="center"/>
              <w:rPr>
                <w:rFonts w:ascii="Times New Roman" w:hAnsi="Times New Roman"/>
                <w:b/>
                <w:sz w:val="24"/>
                <w:szCs w:val="24"/>
              </w:rPr>
            </w:pPr>
          </w:p>
        </w:tc>
        <w:tc>
          <w:tcPr>
            <w:tcW w:w="1276" w:type="dxa"/>
            <w:vMerge/>
          </w:tcPr>
          <w:p w:rsidR="009D25D9" w:rsidRPr="00F358E7" w:rsidRDefault="009D25D9" w:rsidP="009D25D9">
            <w:pPr>
              <w:jc w:val="center"/>
              <w:rPr>
                <w:rFonts w:ascii="Times New Roman" w:hAnsi="Times New Roman"/>
                <w:b/>
                <w:sz w:val="24"/>
                <w:szCs w:val="24"/>
              </w:rPr>
            </w:pPr>
          </w:p>
        </w:tc>
      </w:tr>
      <w:tr w:rsidR="009D25D9" w:rsidRPr="00F358E7" w:rsidTr="009D25D9">
        <w:trPr>
          <w:trHeight w:val="1635"/>
        </w:trPr>
        <w:tc>
          <w:tcPr>
            <w:tcW w:w="3087" w:type="dxa"/>
            <w:gridSpan w:val="2"/>
            <w:vMerge/>
          </w:tcPr>
          <w:p w:rsidR="009D25D9" w:rsidRPr="00F358E7" w:rsidRDefault="009D25D9" w:rsidP="009D25D9">
            <w:pPr>
              <w:widowControl w:val="0"/>
              <w:snapToGrid w:val="0"/>
              <w:jc w:val="center"/>
              <w:rPr>
                <w:rFonts w:ascii="Times New Roman" w:hAnsi="Times New Roman"/>
                <w:b/>
                <w:sz w:val="24"/>
                <w:szCs w:val="24"/>
              </w:rPr>
            </w:pPr>
          </w:p>
        </w:tc>
        <w:tc>
          <w:tcPr>
            <w:tcW w:w="10062" w:type="dxa"/>
            <w:gridSpan w:val="2"/>
            <w:vMerge/>
          </w:tcPr>
          <w:p w:rsidR="009D25D9" w:rsidRPr="00F358E7" w:rsidRDefault="009D25D9" w:rsidP="009D25D9">
            <w:pPr>
              <w:jc w:val="both"/>
              <w:rPr>
                <w:rFonts w:ascii="Times New Roman" w:hAnsi="Times New Roman"/>
                <w:b/>
                <w:sz w:val="24"/>
                <w:szCs w:val="24"/>
              </w:rPr>
            </w:pPr>
          </w:p>
        </w:tc>
        <w:tc>
          <w:tcPr>
            <w:tcW w:w="1134" w:type="dxa"/>
          </w:tcPr>
          <w:p w:rsidR="009D25D9" w:rsidRPr="00F358E7" w:rsidRDefault="009D25D9" w:rsidP="009D25D9">
            <w:pPr>
              <w:jc w:val="center"/>
              <w:rPr>
                <w:rFonts w:ascii="Times New Roman" w:hAnsi="Times New Roman"/>
                <w:b/>
                <w:sz w:val="24"/>
                <w:szCs w:val="24"/>
              </w:rPr>
            </w:pPr>
          </w:p>
        </w:tc>
        <w:tc>
          <w:tcPr>
            <w:tcW w:w="1276" w:type="dxa"/>
          </w:tcPr>
          <w:p w:rsidR="009D25D9" w:rsidRPr="00F358E7" w:rsidRDefault="009D25D9" w:rsidP="009D25D9">
            <w:pPr>
              <w:jc w:val="center"/>
              <w:rPr>
                <w:rFonts w:ascii="Times New Roman" w:hAnsi="Times New Roman"/>
                <w:b/>
                <w:sz w:val="24"/>
                <w:szCs w:val="24"/>
              </w:rPr>
            </w:pPr>
          </w:p>
        </w:tc>
      </w:tr>
      <w:tr w:rsidR="00E70538" w:rsidRPr="00F358E7" w:rsidTr="009D25D9">
        <w:trPr>
          <w:trHeight w:val="259"/>
        </w:trPr>
        <w:tc>
          <w:tcPr>
            <w:tcW w:w="13149" w:type="dxa"/>
            <w:gridSpan w:val="4"/>
          </w:tcPr>
          <w:p w:rsidR="00E70538" w:rsidRPr="00F358E7" w:rsidRDefault="00E70538" w:rsidP="009D25D9">
            <w:pPr>
              <w:rPr>
                <w:rFonts w:ascii="Times New Roman" w:hAnsi="Times New Roman"/>
                <w:b/>
                <w:sz w:val="24"/>
                <w:szCs w:val="24"/>
              </w:rPr>
            </w:pPr>
            <w:r w:rsidRPr="00F358E7">
              <w:rPr>
                <w:rFonts w:ascii="Times New Roman" w:hAnsi="Times New Roman"/>
                <w:b/>
                <w:sz w:val="24"/>
                <w:szCs w:val="24"/>
              </w:rPr>
              <w:t>Раздел 4. Углеводороды</w:t>
            </w:r>
          </w:p>
        </w:tc>
        <w:tc>
          <w:tcPr>
            <w:tcW w:w="1134" w:type="dxa"/>
          </w:tcPr>
          <w:p w:rsidR="00E70538" w:rsidRPr="00F358E7" w:rsidRDefault="00E70538" w:rsidP="009D25D9">
            <w:pPr>
              <w:jc w:val="center"/>
              <w:rPr>
                <w:rFonts w:ascii="Times New Roman" w:hAnsi="Times New Roman"/>
                <w:b/>
                <w:sz w:val="28"/>
                <w:szCs w:val="28"/>
              </w:rPr>
            </w:pPr>
          </w:p>
        </w:tc>
        <w:tc>
          <w:tcPr>
            <w:tcW w:w="1276" w:type="dxa"/>
          </w:tcPr>
          <w:p w:rsidR="00E70538" w:rsidRPr="00F358E7" w:rsidRDefault="00E70538" w:rsidP="009D25D9">
            <w:pPr>
              <w:jc w:val="center"/>
              <w:rPr>
                <w:rFonts w:ascii="Times New Roman" w:hAnsi="Times New Roman"/>
                <w:b/>
                <w:sz w:val="28"/>
                <w:szCs w:val="28"/>
              </w:rPr>
            </w:pPr>
          </w:p>
        </w:tc>
      </w:tr>
      <w:tr w:rsidR="00E70538" w:rsidRPr="00F358E7" w:rsidTr="009D25D9">
        <w:trPr>
          <w:trHeight w:val="259"/>
        </w:trPr>
        <w:tc>
          <w:tcPr>
            <w:tcW w:w="3087" w:type="dxa"/>
            <w:gridSpan w:val="2"/>
            <w:vMerge w:val="restart"/>
          </w:tcPr>
          <w:p w:rsidR="00E70538" w:rsidRPr="00F358E7" w:rsidRDefault="00E70538" w:rsidP="009D25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r w:rsidRPr="00F358E7">
              <w:rPr>
                <w:rFonts w:ascii="Times New Roman" w:hAnsi="Times New Roman"/>
                <w:b/>
                <w:sz w:val="24"/>
                <w:szCs w:val="24"/>
              </w:rPr>
              <w:t>Тема 4.1.</w:t>
            </w:r>
          </w:p>
          <w:p w:rsidR="00E70538" w:rsidRPr="00F358E7" w:rsidRDefault="00E70538" w:rsidP="009D25D9">
            <w:pPr>
              <w:rPr>
                <w:rFonts w:ascii="Times New Roman" w:hAnsi="Times New Roman"/>
                <w:sz w:val="24"/>
                <w:szCs w:val="24"/>
              </w:rPr>
            </w:pPr>
            <w:r w:rsidRPr="00F358E7">
              <w:rPr>
                <w:rFonts w:ascii="Times New Roman" w:hAnsi="Times New Roman"/>
                <w:sz w:val="24"/>
                <w:szCs w:val="24"/>
              </w:rPr>
              <w:t>Углеводороды и их природные источники</w:t>
            </w:r>
            <w:r w:rsidRPr="00F358E7">
              <w:rPr>
                <w:rFonts w:ascii="Times New Roman" w:hAnsi="Times New Roman"/>
                <w:sz w:val="24"/>
                <w:szCs w:val="24"/>
                <w:u w:val="single"/>
              </w:rPr>
              <w:br/>
            </w:r>
          </w:p>
          <w:p w:rsidR="00E70538" w:rsidRPr="00F358E7" w:rsidRDefault="00E70538" w:rsidP="009D25D9">
            <w:pPr>
              <w:rPr>
                <w:rFonts w:ascii="Times New Roman" w:hAnsi="Times New Roman"/>
                <w:sz w:val="24"/>
                <w:szCs w:val="24"/>
              </w:rPr>
            </w:pPr>
          </w:p>
          <w:p w:rsidR="00E70538" w:rsidRPr="00F358E7" w:rsidRDefault="00E70538" w:rsidP="009D25D9">
            <w:pPr>
              <w:rPr>
                <w:rFonts w:ascii="Times New Roman" w:hAnsi="Times New Roman"/>
                <w:sz w:val="24"/>
                <w:szCs w:val="24"/>
              </w:rPr>
            </w:pPr>
          </w:p>
          <w:p w:rsidR="00E70538" w:rsidRPr="00F358E7" w:rsidRDefault="00E70538" w:rsidP="009D25D9">
            <w:pPr>
              <w:rPr>
                <w:rFonts w:ascii="Times New Roman" w:hAnsi="Times New Roman"/>
                <w:sz w:val="24"/>
                <w:szCs w:val="24"/>
              </w:rPr>
            </w:pPr>
          </w:p>
          <w:p w:rsidR="00E70538" w:rsidRPr="00F358E7" w:rsidRDefault="00E70538" w:rsidP="009D25D9">
            <w:pPr>
              <w:rPr>
                <w:rFonts w:ascii="Times New Roman" w:hAnsi="Times New Roman"/>
                <w:sz w:val="24"/>
                <w:szCs w:val="24"/>
              </w:rPr>
            </w:pPr>
          </w:p>
          <w:p w:rsidR="00E70538" w:rsidRPr="00F358E7" w:rsidRDefault="00E70538" w:rsidP="009D25D9">
            <w:pPr>
              <w:rPr>
                <w:rFonts w:ascii="Times New Roman" w:hAnsi="Times New Roman"/>
                <w:sz w:val="24"/>
                <w:szCs w:val="24"/>
              </w:rPr>
            </w:pPr>
          </w:p>
          <w:p w:rsidR="00E70538" w:rsidRPr="00F358E7" w:rsidRDefault="00E70538" w:rsidP="009D25D9">
            <w:pPr>
              <w:rPr>
                <w:rFonts w:ascii="Times New Roman" w:hAnsi="Times New Roman"/>
                <w:sz w:val="24"/>
                <w:szCs w:val="24"/>
              </w:rPr>
            </w:pPr>
          </w:p>
          <w:p w:rsidR="00E70538" w:rsidRPr="00F358E7" w:rsidRDefault="00E70538" w:rsidP="009D25D9">
            <w:pPr>
              <w:rPr>
                <w:rFonts w:ascii="Times New Roman" w:hAnsi="Times New Roman"/>
                <w:sz w:val="24"/>
                <w:szCs w:val="24"/>
              </w:rPr>
            </w:pPr>
          </w:p>
          <w:p w:rsidR="00E70538" w:rsidRPr="00F358E7" w:rsidRDefault="00E70538" w:rsidP="009D25D9">
            <w:pPr>
              <w:rPr>
                <w:rFonts w:ascii="Times New Roman" w:hAnsi="Times New Roman"/>
                <w:sz w:val="24"/>
                <w:szCs w:val="24"/>
              </w:rPr>
            </w:pPr>
          </w:p>
          <w:p w:rsidR="00E70538" w:rsidRPr="00F358E7" w:rsidRDefault="00E70538" w:rsidP="009D25D9">
            <w:pPr>
              <w:rPr>
                <w:rFonts w:ascii="Times New Roman" w:hAnsi="Times New Roman"/>
                <w:sz w:val="24"/>
                <w:szCs w:val="24"/>
              </w:rPr>
            </w:pPr>
          </w:p>
          <w:p w:rsidR="00E70538" w:rsidRPr="00F358E7" w:rsidRDefault="00E70538" w:rsidP="009D25D9">
            <w:pPr>
              <w:rPr>
                <w:rFonts w:ascii="Times New Roman" w:hAnsi="Times New Roman"/>
                <w:sz w:val="24"/>
                <w:szCs w:val="24"/>
              </w:rPr>
            </w:pPr>
          </w:p>
          <w:p w:rsidR="00E70538" w:rsidRPr="00F358E7" w:rsidRDefault="00E70538" w:rsidP="009D25D9">
            <w:pPr>
              <w:rPr>
                <w:rFonts w:ascii="Times New Roman" w:hAnsi="Times New Roman"/>
                <w:sz w:val="24"/>
                <w:szCs w:val="24"/>
              </w:rPr>
            </w:pPr>
          </w:p>
          <w:p w:rsidR="00E70538" w:rsidRPr="00F358E7" w:rsidRDefault="00E70538" w:rsidP="009D25D9">
            <w:pPr>
              <w:rPr>
                <w:rFonts w:ascii="Times New Roman" w:hAnsi="Times New Roman"/>
                <w:sz w:val="24"/>
                <w:szCs w:val="24"/>
              </w:rPr>
            </w:pPr>
          </w:p>
          <w:p w:rsidR="00E70538" w:rsidRPr="00F358E7" w:rsidRDefault="00E70538" w:rsidP="009D25D9">
            <w:pPr>
              <w:rPr>
                <w:rFonts w:ascii="Times New Roman" w:hAnsi="Times New Roman"/>
                <w:sz w:val="24"/>
                <w:szCs w:val="24"/>
              </w:rPr>
            </w:pPr>
          </w:p>
          <w:p w:rsidR="00E70538" w:rsidRPr="00F358E7" w:rsidRDefault="00E70538" w:rsidP="009D25D9">
            <w:pPr>
              <w:rPr>
                <w:rFonts w:ascii="Times New Roman" w:hAnsi="Times New Roman"/>
                <w:sz w:val="24"/>
                <w:szCs w:val="24"/>
              </w:rPr>
            </w:pPr>
          </w:p>
          <w:p w:rsidR="00E70538" w:rsidRPr="00F358E7" w:rsidRDefault="00E70538" w:rsidP="009D25D9">
            <w:pPr>
              <w:rPr>
                <w:rFonts w:ascii="Times New Roman" w:hAnsi="Times New Roman"/>
                <w:sz w:val="24"/>
                <w:szCs w:val="24"/>
              </w:rPr>
            </w:pPr>
          </w:p>
          <w:p w:rsidR="00E70538" w:rsidRPr="00F358E7" w:rsidRDefault="00E70538" w:rsidP="009D25D9">
            <w:pPr>
              <w:rPr>
                <w:rFonts w:ascii="Times New Roman" w:hAnsi="Times New Roman"/>
                <w:sz w:val="24"/>
                <w:szCs w:val="24"/>
              </w:rPr>
            </w:pPr>
          </w:p>
          <w:p w:rsidR="00E70538" w:rsidRPr="00F358E7" w:rsidRDefault="00E70538" w:rsidP="009D25D9">
            <w:pPr>
              <w:rPr>
                <w:rFonts w:ascii="Times New Roman" w:hAnsi="Times New Roman"/>
                <w:sz w:val="24"/>
                <w:szCs w:val="24"/>
              </w:rPr>
            </w:pPr>
          </w:p>
          <w:p w:rsidR="00E70538" w:rsidRPr="00F358E7" w:rsidRDefault="00E70538" w:rsidP="009D25D9">
            <w:pPr>
              <w:rPr>
                <w:rFonts w:ascii="Times New Roman" w:hAnsi="Times New Roman"/>
                <w:sz w:val="24"/>
                <w:szCs w:val="24"/>
              </w:rPr>
            </w:pPr>
          </w:p>
          <w:p w:rsidR="00E70538" w:rsidRPr="00F358E7" w:rsidRDefault="00E70538" w:rsidP="009D25D9">
            <w:pPr>
              <w:rPr>
                <w:rFonts w:ascii="Times New Roman" w:hAnsi="Times New Roman"/>
                <w:sz w:val="24"/>
                <w:szCs w:val="24"/>
              </w:rPr>
            </w:pPr>
          </w:p>
          <w:p w:rsidR="00E70538" w:rsidRPr="00F358E7" w:rsidRDefault="00E70538" w:rsidP="009D25D9">
            <w:pPr>
              <w:rPr>
                <w:rFonts w:ascii="Times New Roman" w:hAnsi="Times New Roman"/>
                <w:sz w:val="24"/>
                <w:szCs w:val="24"/>
              </w:rPr>
            </w:pPr>
          </w:p>
          <w:p w:rsidR="00E70538" w:rsidRPr="00F358E7" w:rsidRDefault="00E70538" w:rsidP="009D25D9">
            <w:pPr>
              <w:rPr>
                <w:rFonts w:ascii="Times New Roman" w:hAnsi="Times New Roman"/>
                <w:sz w:val="24"/>
                <w:szCs w:val="24"/>
              </w:rPr>
            </w:pPr>
          </w:p>
          <w:p w:rsidR="00E70538" w:rsidRPr="00F358E7" w:rsidRDefault="00E70538" w:rsidP="009D25D9">
            <w:pPr>
              <w:rPr>
                <w:rFonts w:ascii="Times New Roman" w:hAnsi="Times New Roman"/>
                <w:sz w:val="24"/>
                <w:szCs w:val="24"/>
              </w:rPr>
            </w:pPr>
          </w:p>
          <w:p w:rsidR="00E70538" w:rsidRPr="00F358E7" w:rsidRDefault="00E70538" w:rsidP="009D25D9">
            <w:pPr>
              <w:rPr>
                <w:rFonts w:ascii="Times New Roman" w:hAnsi="Times New Roman"/>
                <w:sz w:val="24"/>
                <w:szCs w:val="24"/>
              </w:rPr>
            </w:pPr>
          </w:p>
          <w:p w:rsidR="00E70538" w:rsidRPr="00F358E7" w:rsidRDefault="00E70538" w:rsidP="009D25D9">
            <w:pPr>
              <w:rPr>
                <w:rFonts w:ascii="Times New Roman" w:hAnsi="Times New Roman"/>
                <w:sz w:val="24"/>
                <w:szCs w:val="24"/>
              </w:rPr>
            </w:pPr>
          </w:p>
          <w:p w:rsidR="00E70538" w:rsidRPr="00F358E7" w:rsidRDefault="00E70538" w:rsidP="009D25D9">
            <w:pPr>
              <w:rPr>
                <w:rFonts w:ascii="Times New Roman" w:hAnsi="Times New Roman"/>
                <w:sz w:val="24"/>
                <w:szCs w:val="24"/>
              </w:rPr>
            </w:pPr>
          </w:p>
          <w:p w:rsidR="00E70538" w:rsidRPr="00F358E7" w:rsidRDefault="00E70538" w:rsidP="009D25D9">
            <w:pPr>
              <w:rPr>
                <w:rFonts w:ascii="Times New Roman" w:hAnsi="Times New Roman"/>
                <w:sz w:val="24"/>
                <w:szCs w:val="24"/>
              </w:rPr>
            </w:pPr>
          </w:p>
          <w:p w:rsidR="00E70538" w:rsidRPr="00F358E7" w:rsidRDefault="00E70538" w:rsidP="009D25D9">
            <w:pPr>
              <w:rPr>
                <w:rFonts w:ascii="Times New Roman" w:hAnsi="Times New Roman"/>
                <w:sz w:val="24"/>
                <w:szCs w:val="24"/>
              </w:rPr>
            </w:pPr>
          </w:p>
          <w:p w:rsidR="00E70538" w:rsidRPr="00F358E7" w:rsidRDefault="00E70538" w:rsidP="009D25D9">
            <w:pPr>
              <w:rPr>
                <w:rFonts w:ascii="Times New Roman" w:hAnsi="Times New Roman"/>
                <w:sz w:val="24"/>
                <w:szCs w:val="24"/>
              </w:rPr>
            </w:pPr>
          </w:p>
          <w:p w:rsidR="00E70538" w:rsidRPr="00F358E7" w:rsidRDefault="00E70538" w:rsidP="009D25D9">
            <w:pPr>
              <w:rPr>
                <w:rFonts w:ascii="Times New Roman" w:hAnsi="Times New Roman"/>
                <w:sz w:val="24"/>
                <w:szCs w:val="24"/>
              </w:rPr>
            </w:pPr>
          </w:p>
          <w:p w:rsidR="00E70538" w:rsidRPr="00F358E7" w:rsidRDefault="00E70538" w:rsidP="009D25D9">
            <w:pPr>
              <w:rPr>
                <w:rFonts w:ascii="Times New Roman" w:hAnsi="Times New Roman"/>
                <w:sz w:val="24"/>
                <w:szCs w:val="24"/>
              </w:rPr>
            </w:pPr>
          </w:p>
          <w:p w:rsidR="00E70538" w:rsidRPr="00F358E7" w:rsidRDefault="00E70538" w:rsidP="009D25D9">
            <w:pPr>
              <w:rPr>
                <w:rFonts w:ascii="Times New Roman" w:hAnsi="Times New Roman"/>
                <w:sz w:val="24"/>
                <w:szCs w:val="24"/>
              </w:rPr>
            </w:pPr>
          </w:p>
          <w:p w:rsidR="00E70538" w:rsidRPr="00F358E7" w:rsidRDefault="00E70538" w:rsidP="009D25D9">
            <w:pPr>
              <w:rPr>
                <w:rFonts w:ascii="Times New Roman" w:hAnsi="Times New Roman"/>
                <w:sz w:val="24"/>
                <w:szCs w:val="24"/>
              </w:rPr>
            </w:pPr>
          </w:p>
          <w:p w:rsidR="00E70538" w:rsidRPr="00F358E7" w:rsidRDefault="00E70538" w:rsidP="009D25D9">
            <w:pPr>
              <w:rPr>
                <w:rFonts w:ascii="Times New Roman" w:hAnsi="Times New Roman"/>
                <w:sz w:val="24"/>
                <w:szCs w:val="24"/>
              </w:rPr>
            </w:pPr>
          </w:p>
          <w:p w:rsidR="00E70538" w:rsidRPr="00F358E7" w:rsidRDefault="00E70538" w:rsidP="009D25D9">
            <w:pPr>
              <w:rPr>
                <w:rFonts w:ascii="Times New Roman" w:hAnsi="Times New Roman"/>
                <w:sz w:val="24"/>
                <w:szCs w:val="24"/>
              </w:rPr>
            </w:pPr>
          </w:p>
          <w:p w:rsidR="00E70538" w:rsidRPr="00F358E7" w:rsidRDefault="00E70538" w:rsidP="009D25D9">
            <w:pPr>
              <w:rPr>
                <w:rFonts w:ascii="Times New Roman" w:hAnsi="Times New Roman"/>
                <w:sz w:val="24"/>
                <w:szCs w:val="24"/>
              </w:rPr>
            </w:pPr>
          </w:p>
        </w:tc>
        <w:tc>
          <w:tcPr>
            <w:tcW w:w="10062" w:type="dxa"/>
            <w:gridSpan w:val="2"/>
          </w:tcPr>
          <w:p w:rsidR="00E70538" w:rsidRPr="00F358E7" w:rsidRDefault="00E70538" w:rsidP="009D25D9">
            <w:pPr>
              <w:rPr>
                <w:rFonts w:ascii="Times New Roman" w:hAnsi="Times New Roman"/>
                <w:sz w:val="24"/>
                <w:szCs w:val="24"/>
              </w:rPr>
            </w:pPr>
            <w:r w:rsidRPr="00F358E7">
              <w:rPr>
                <w:rFonts w:ascii="Times New Roman" w:hAnsi="Times New Roman"/>
                <w:b/>
                <w:bCs/>
                <w:iCs/>
                <w:color w:val="000000"/>
                <w:sz w:val="24"/>
                <w:szCs w:val="24"/>
              </w:rPr>
              <w:lastRenderedPageBreak/>
              <w:t>Содержание учебного материала</w:t>
            </w:r>
          </w:p>
        </w:tc>
        <w:tc>
          <w:tcPr>
            <w:tcW w:w="1134" w:type="dxa"/>
          </w:tcPr>
          <w:p w:rsidR="00E70538" w:rsidRPr="00F358E7" w:rsidRDefault="00E70538" w:rsidP="009D25D9">
            <w:pPr>
              <w:jc w:val="center"/>
              <w:rPr>
                <w:rFonts w:ascii="Times New Roman" w:hAnsi="Times New Roman"/>
                <w:b/>
                <w:sz w:val="28"/>
                <w:szCs w:val="28"/>
              </w:rPr>
            </w:pPr>
            <w:r w:rsidRPr="00F358E7">
              <w:rPr>
                <w:rFonts w:ascii="Times New Roman" w:hAnsi="Times New Roman"/>
                <w:b/>
                <w:sz w:val="28"/>
                <w:szCs w:val="28"/>
              </w:rPr>
              <w:t>8</w:t>
            </w:r>
          </w:p>
        </w:tc>
        <w:tc>
          <w:tcPr>
            <w:tcW w:w="1276" w:type="dxa"/>
          </w:tcPr>
          <w:p w:rsidR="00E70538" w:rsidRPr="00F358E7" w:rsidRDefault="00E70538" w:rsidP="009D25D9">
            <w:pPr>
              <w:jc w:val="center"/>
              <w:rPr>
                <w:rFonts w:ascii="Times New Roman" w:hAnsi="Times New Roman"/>
                <w:b/>
                <w:sz w:val="28"/>
                <w:szCs w:val="28"/>
              </w:rPr>
            </w:pPr>
            <w:r w:rsidRPr="00F358E7">
              <w:rPr>
                <w:rFonts w:ascii="Times New Roman" w:hAnsi="Times New Roman"/>
                <w:b/>
                <w:sz w:val="28"/>
                <w:szCs w:val="28"/>
              </w:rPr>
              <w:t>14</w:t>
            </w:r>
          </w:p>
        </w:tc>
      </w:tr>
      <w:tr w:rsidR="00E70538" w:rsidRPr="00F358E7" w:rsidTr="009D25D9">
        <w:trPr>
          <w:trHeight w:val="259"/>
        </w:trPr>
        <w:tc>
          <w:tcPr>
            <w:tcW w:w="3087" w:type="dxa"/>
            <w:gridSpan w:val="2"/>
            <w:vMerge/>
          </w:tcPr>
          <w:p w:rsidR="00E70538" w:rsidRPr="00F358E7" w:rsidRDefault="00E70538" w:rsidP="009D25D9">
            <w:pPr>
              <w:rPr>
                <w:rFonts w:ascii="Times New Roman" w:hAnsi="Times New Roman"/>
                <w:sz w:val="24"/>
                <w:szCs w:val="24"/>
              </w:rPr>
            </w:pPr>
          </w:p>
        </w:tc>
        <w:tc>
          <w:tcPr>
            <w:tcW w:w="10062" w:type="dxa"/>
            <w:gridSpan w:val="2"/>
            <w:vAlign w:val="bottom"/>
          </w:tcPr>
          <w:p w:rsidR="00E70538" w:rsidRPr="00F358E7" w:rsidRDefault="00E70538" w:rsidP="009D25D9">
            <w:pPr>
              <w:suppressAutoHyphens/>
              <w:ind w:firstLine="709"/>
              <w:contextualSpacing/>
              <w:jc w:val="both"/>
              <w:rPr>
                <w:rFonts w:ascii="Times New Roman" w:hAnsi="Times New Roman"/>
                <w:b/>
                <w:i/>
                <w:color w:val="000000"/>
                <w:sz w:val="24"/>
                <w:szCs w:val="24"/>
              </w:rPr>
            </w:pPr>
            <w:r w:rsidRPr="00F358E7">
              <w:rPr>
                <w:rFonts w:ascii="Times New Roman" w:hAnsi="Times New Roman"/>
                <w:sz w:val="24"/>
                <w:szCs w:val="24"/>
              </w:rPr>
              <w:t>Предельные углеводороды (алканы):</w:t>
            </w:r>
            <w:r w:rsidRPr="00F358E7">
              <w:t xml:space="preserve"> </w:t>
            </w:r>
            <w:r w:rsidRPr="00F358E7">
              <w:rPr>
                <w:rFonts w:ascii="Times New Roman" w:hAnsi="Times New Roman"/>
                <w:sz w:val="24"/>
                <w:szCs w:val="24"/>
              </w:rPr>
              <w:t>состав и строение, гомологический ряд. Метан и этан: состав, строение, физические и химические свойства (реакции замещения и горения), получение и применение.</w:t>
            </w:r>
          </w:p>
        </w:tc>
        <w:tc>
          <w:tcPr>
            <w:tcW w:w="1134" w:type="dxa"/>
            <w:vMerge w:val="restart"/>
          </w:tcPr>
          <w:p w:rsidR="00E70538" w:rsidRPr="00F358E7" w:rsidRDefault="00E70538" w:rsidP="009D25D9">
            <w:pPr>
              <w:jc w:val="center"/>
              <w:rPr>
                <w:rFonts w:ascii="Times New Roman" w:hAnsi="Times New Roman"/>
                <w:b/>
                <w:sz w:val="28"/>
                <w:szCs w:val="28"/>
              </w:rPr>
            </w:pPr>
            <w:r w:rsidRPr="00F358E7">
              <w:rPr>
                <w:rFonts w:ascii="Times New Roman" w:hAnsi="Times New Roman"/>
                <w:b/>
                <w:sz w:val="28"/>
                <w:szCs w:val="28"/>
              </w:rPr>
              <w:t>2</w:t>
            </w:r>
          </w:p>
        </w:tc>
        <w:tc>
          <w:tcPr>
            <w:tcW w:w="1276" w:type="dxa"/>
            <w:vMerge w:val="restart"/>
          </w:tcPr>
          <w:p w:rsidR="00E70538" w:rsidRPr="00F358E7" w:rsidRDefault="00793FA7" w:rsidP="009D25D9">
            <w:pPr>
              <w:jc w:val="center"/>
              <w:rPr>
                <w:rFonts w:ascii="Times New Roman" w:hAnsi="Times New Roman"/>
                <w:b/>
                <w:sz w:val="28"/>
                <w:szCs w:val="28"/>
              </w:rPr>
            </w:pPr>
            <w:r w:rsidRPr="00F358E7">
              <w:rPr>
                <w:rFonts w:ascii="Times New Roman" w:hAnsi="Times New Roman"/>
                <w:b/>
                <w:sz w:val="28"/>
                <w:szCs w:val="28"/>
              </w:rPr>
              <w:t>2</w:t>
            </w:r>
          </w:p>
        </w:tc>
      </w:tr>
      <w:tr w:rsidR="00E70538" w:rsidRPr="00F358E7" w:rsidTr="009D25D9">
        <w:trPr>
          <w:trHeight w:val="259"/>
        </w:trPr>
        <w:tc>
          <w:tcPr>
            <w:tcW w:w="3087" w:type="dxa"/>
            <w:gridSpan w:val="2"/>
            <w:vMerge/>
          </w:tcPr>
          <w:p w:rsidR="00E70538" w:rsidRPr="00F358E7" w:rsidRDefault="00E70538" w:rsidP="009D25D9">
            <w:pPr>
              <w:rPr>
                <w:rFonts w:ascii="Times New Roman" w:hAnsi="Times New Roman"/>
                <w:sz w:val="24"/>
                <w:szCs w:val="24"/>
              </w:rPr>
            </w:pPr>
          </w:p>
        </w:tc>
        <w:tc>
          <w:tcPr>
            <w:tcW w:w="10062" w:type="dxa"/>
            <w:gridSpan w:val="2"/>
            <w:vAlign w:val="bottom"/>
          </w:tcPr>
          <w:p w:rsidR="00E70538" w:rsidRPr="00F358E7" w:rsidRDefault="00E70538" w:rsidP="009D25D9">
            <w:pPr>
              <w:suppressAutoHyphens/>
              <w:ind w:firstLine="709"/>
              <w:contextualSpacing/>
              <w:jc w:val="both"/>
              <w:rPr>
                <w:rFonts w:ascii="Times New Roman" w:hAnsi="Times New Roman"/>
                <w:sz w:val="24"/>
                <w:szCs w:val="24"/>
              </w:rPr>
            </w:pPr>
            <w:r w:rsidRPr="00F358E7">
              <w:rPr>
                <w:rFonts w:ascii="Times New Roman" w:hAnsi="Times New Roman"/>
                <w:b/>
                <w:i/>
                <w:sz w:val="24"/>
                <w:szCs w:val="24"/>
              </w:rPr>
              <w:t>Профессионально-ориентированное содержание занятия</w:t>
            </w:r>
          </w:p>
        </w:tc>
        <w:tc>
          <w:tcPr>
            <w:tcW w:w="1134" w:type="dxa"/>
            <w:vMerge/>
          </w:tcPr>
          <w:p w:rsidR="00E70538" w:rsidRPr="00F358E7" w:rsidRDefault="00E70538" w:rsidP="009D25D9">
            <w:pPr>
              <w:jc w:val="center"/>
              <w:rPr>
                <w:rFonts w:ascii="Times New Roman" w:hAnsi="Times New Roman"/>
                <w:b/>
                <w:sz w:val="28"/>
                <w:szCs w:val="28"/>
              </w:rPr>
            </w:pPr>
          </w:p>
        </w:tc>
        <w:tc>
          <w:tcPr>
            <w:tcW w:w="1276" w:type="dxa"/>
            <w:vMerge/>
          </w:tcPr>
          <w:p w:rsidR="00E70538" w:rsidRPr="00F358E7" w:rsidRDefault="00E70538" w:rsidP="009D25D9">
            <w:pPr>
              <w:jc w:val="center"/>
              <w:rPr>
                <w:rFonts w:ascii="Times New Roman" w:hAnsi="Times New Roman"/>
                <w:b/>
                <w:sz w:val="28"/>
                <w:szCs w:val="28"/>
              </w:rPr>
            </w:pPr>
          </w:p>
        </w:tc>
      </w:tr>
      <w:tr w:rsidR="00E70538" w:rsidRPr="00F358E7" w:rsidTr="009D25D9">
        <w:trPr>
          <w:trHeight w:val="259"/>
        </w:trPr>
        <w:tc>
          <w:tcPr>
            <w:tcW w:w="3087" w:type="dxa"/>
            <w:gridSpan w:val="2"/>
            <w:vMerge/>
          </w:tcPr>
          <w:p w:rsidR="00E70538" w:rsidRPr="00F358E7" w:rsidRDefault="00E70538" w:rsidP="009D25D9">
            <w:pPr>
              <w:rPr>
                <w:rFonts w:ascii="Times New Roman" w:hAnsi="Times New Roman"/>
                <w:sz w:val="24"/>
                <w:szCs w:val="24"/>
              </w:rPr>
            </w:pPr>
          </w:p>
        </w:tc>
        <w:tc>
          <w:tcPr>
            <w:tcW w:w="10062" w:type="dxa"/>
            <w:gridSpan w:val="2"/>
            <w:vAlign w:val="bottom"/>
          </w:tcPr>
          <w:p w:rsidR="00E70538" w:rsidRPr="00F358E7" w:rsidRDefault="00E70538" w:rsidP="009D25D9">
            <w:pPr>
              <w:suppressAutoHyphens/>
              <w:ind w:firstLine="709"/>
              <w:contextualSpacing/>
              <w:jc w:val="both"/>
              <w:rPr>
                <w:rFonts w:ascii="Times New Roman" w:hAnsi="Times New Roman"/>
                <w:b/>
                <w:i/>
                <w:sz w:val="24"/>
                <w:szCs w:val="24"/>
              </w:rPr>
            </w:pPr>
            <w:r w:rsidRPr="00F358E7">
              <w:rPr>
                <w:rFonts w:ascii="Times New Roman" w:hAnsi="Times New Roman"/>
                <w:sz w:val="24"/>
                <w:szCs w:val="24"/>
              </w:rPr>
              <w:t xml:space="preserve">Нахождение в природе, получение и применение </w:t>
            </w:r>
            <w:r w:rsidR="00B531A9" w:rsidRPr="005E6C10">
              <w:rPr>
                <w:rFonts w:ascii="Times New Roman" w:hAnsi="Times New Roman"/>
                <w:b/>
                <w:i/>
                <w:sz w:val="24"/>
                <w:szCs w:val="24"/>
                <w:highlight w:val="lightGray"/>
              </w:rPr>
              <w:t>(ПМ.01 Выполнение работ по закупке СХП, ПМ.03 Транспортировка грузов)</w:t>
            </w:r>
          </w:p>
        </w:tc>
        <w:tc>
          <w:tcPr>
            <w:tcW w:w="1134" w:type="dxa"/>
            <w:vMerge/>
          </w:tcPr>
          <w:p w:rsidR="00E70538" w:rsidRPr="00F358E7" w:rsidRDefault="00E70538" w:rsidP="009D25D9">
            <w:pPr>
              <w:jc w:val="center"/>
              <w:rPr>
                <w:rFonts w:ascii="Times New Roman" w:hAnsi="Times New Roman"/>
                <w:b/>
                <w:sz w:val="28"/>
                <w:szCs w:val="28"/>
              </w:rPr>
            </w:pPr>
          </w:p>
        </w:tc>
        <w:tc>
          <w:tcPr>
            <w:tcW w:w="1276" w:type="dxa"/>
            <w:vMerge/>
          </w:tcPr>
          <w:p w:rsidR="00E70538" w:rsidRPr="00F358E7" w:rsidRDefault="00E70538" w:rsidP="009D25D9">
            <w:pPr>
              <w:jc w:val="center"/>
              <w:rPr>
                <w:rFonts w:ascii="Times New Roman" w:hAnsi="Times New Roman"/>
                <w:b/>
                <w:sz w:val="28"/>
                <w:szCs w:val="28"/>
              </w:rPr>
            </w:pPr>
          </w:p>
        </w:tc>
      </w:tr>
      <w:tr w:rsidR="005E6C10" w:rsidRPr="00F358E7" w:rsidTr="005E6C10">
        <w:trPr>
          <w:trHeight w:val="259"/>
        </w:trPr>
        <w:tc>
          <w:tcPr>
            <w:tcW w:w="3087" w:type="dxa"/>
            <w:gridSpan w:val="2"/>
            <w:vMerge/>
          </w:tcPr>
          <w:p w:rsidR="005E6C10" w:rsidRPr="00F358E7" w:rsidRDefault="005E6C10" w:rsidP="005E6C10">
            <w:pPr>
              <w:rPr>
                <w:rFonts w:ascii="Times New Roman" w:hAnsi="Times New Roman"/>
                <w:sz w:val="24"/>
                <w:szCs w:val="24"/>
              </w:rPr>
            </w:pPr>
          </w:p>
        </w:tc>
        <w:tc>
          <w:tcPr>
            <w:tcW w:w="10062" w:type="dxa"/>
            <w:gridSpan w:val="2"/>
          </w:tcPr>
          <w:p w:rsidR="005E6C10" w:rsidRPr="005E6C10" w:rsidRDefault="005E6C10" w:rsidP="005E6C10">
            <w:pPr>
              <w:rPr>
                <w:rFonts w:ascii="Times New Roman" w:hAnsi="Times New Roman"/>
                <w:b/>
                <w:sz w:val="24"/>
                <w:szCs w:val="24"/>
                <w:highlight w:val="lightGray"/>
              </w:rPr>
            </w:pPr>
            <w:r w:rsidRPr="005E6C10">
              <w:rPr>
                <w:rFonts w:ascii="Times New Roman" w:hAnsi="Times New Roman"/>
                <w:b/>
                <w:i/>
                <w:sz w:val="24"/>
                <w:szCs w:val="24"/>
                <w:highlight w:val="lightGray"/>
              </w:rPr>
              <w:t>Повторительно-обобщающее занятие</w:t>
            </w:r>
            <w:r w:rsidRPr="005E6C10">
              <w:rPr>
                <w:rFonts w:ascii="Times New Roman" w:hAnsi="Times New Roman"/>
                <w:sz w:val="24"/>
                <w:szCs w:val="24"/>
                <w:highlight w:val="lightGray"/>
              </w:rPr>
              <w:t xml:space="preserve">  Свойства неорганических веществ (по разделу 2)</w:t>
            </w:r>
          </w:p>
        </w:tc>
        <w:tc>
          <w:tcPr>
            <w:tcW w:w="1134" w:type="dxa"/>
          </w:tcPr>
          <w:p w:rsidR="005E6C10" w:rsidRPr="005E6C10" w:rsidRDefault="005E6C10" w:rsidP="005E6C10">
            <w:pPr>
              <w:jc w:val="center"/>
              <w:rPr>
                <w:rFonts w:ascii="Times New Roman" w:hAnsi="Times New Roman"/>
                <w:sz w:val="24"/>
                <w:szCs w:val="24"/>
                <w:highlight w:val="lightGray"/>
              </w:rPr>
            </w:pPr>
            <w:r w:rsidRPr="005E6C10">
              <w:rPr>
                <w:rFonts w:ascii="Times New Roman" w:hAnsi="Times New Roman"/>
                <w:sz w:val="24"/>
                <w:szCs w:val="24"/>
                <w:highlight w:val="lightGray"/>
              </w:rPr>
              <w:t>1</w:t>
            </w:r>
          </w:p>
        </w:tc>
        <w:tc>
          <w:tcPr>
            <w:tcW w:w="1276" w:type="dxa"/>
          </w:tcPr>
          <w:p w:rsidR="005E6C10" w:rsidRPr="005E6C10" w:rsidRDefault="005E6C10" w:rsidP="005E6C10">
            <w:pPr>
              <w:jc w:val="center"/>
              <w:rPr>
                <w:rFonts w:ascii="Times New Roman" w:hAnsi="Times New Roman"/>
                <w:b/>
                <w:sz w:val="28"/>
                <w:szCs w:val="28"/>
                <w:highlight w:val="lightGray"/>
              </w:rPr>
            </w:pPr>
          </w:p>
        </w:tc>
      </w:tr>
      <w:tr w:rsidR="005E6C10" w:rsidRPr="00F358E7" w:rsidTr="009D25D9">
        <w:trPr>
          <w:trHeight w:val="259"/>
        </w:trPr>
        <w:tc>
          <w:tcPr>
            <w:tcW w:w="3087" w:type="dxa"/>
            <w:gridSpan w:val="2"/>
            <w:vMerge/>
          </w:tcPr>
          <w:p w:rsidR="005E6C10" w:rsidRPr="00F358E7" w:rsidRDefault="005E6C10" w:rsidP="005E6C10">
            <w:pPr>
              <w:rPr>
                <w:rFonts w:ascii="Times New Roman" w:hAnsi="Times New Roman"/>
                <w:sz w:val="24"/>
                <w:szCs w:val="24"/>
              </w:rPr>
            </w:pPr>
          </w:p>
        </w:tc>
        <w:tc>
          <w:tcPr>
            <w:tcW w:w="10062" w:type="dxa"/>
            <w:gridSpan w:val="2"/>
            <w:vAlign w:val="bottom"/>
          </w:tcPr>
          <w:p w:rsidR="005E6C10" w:rsidRPr="00F358E7" w:rsidRDefault="005E6C10" w:rsidP="005E6C10">
            <w:pPr>
              <w:tabs>
                <w:tab w:val="left" w:pos="383"/>
              </w:tabs>
              <w:jc w:val="both"/>
              <w:rPr>
                <w:rFonts w:ascii="Times New Roman" w:hAnsi="Times New Roman"/>
                <w:color w:val="000000"/>
                <w:sz w:val="24"/>
                <w:szCs w:val="24"/>
              </w:rPr>
            </w:pPr>
            <w:r w:rsidRPr="00F358E7">
              <w:rPr>
                <w:rFonts w:ascii="Times New Roman" w:hAnsi="Times New Roman"/>
                <w:sz w:val="24"/>
                <w:szCs w:val="24"/>
              </w:rPr>
              <w:t xml:space="preserve">Алкены: состав и строение, гомологический ряд. Этилен и пропилен: состав, строение, физические и химические свойства (реакции гидрирования, галогенирования, гидратации, окисления и полимеризации) получение и применение. </w:t>
            </w:r>
          </w:p>
        </w:tc>
        <w:tc>
          <w:tcPr>
            <w:tcW w:w="1134" w:type="dxa"/>
            <w:vMerge w:val="restart"/>
          </w:tcPr>
          <w:p w:rsidR="005E6C10" w:rsidRPr="00F358E7" w:rsidRDefault="005E6C10" w:rsidP="005E6C10">
            <w:pPr>
              <w:jc w:val="center"/>
              <w:rPr>
                <w:rFonts w:ascii="Times New Roman" w:hAnsi="Times New Roman"/>
                <w:b/>
                <w:sz w:val="28"/>
                <w:szCs w:val="28"/>
              </w:rPr>
            </w:pPr>
            <w:r w:rsidRPr="00F358E7">
              <w:rPr>
                <w:rFonts w:ascii="Times New Roman" w:hAnsi="Times New Roman"/>
                <w:b/>
                <w:sz w:val="28"/>
                <w:szCs w:val="28"/>
              </w:rPr>
              <w:t>1</w:t>
            </w:r>
          </w:p>
        </w:tc>
        <w:tc>
          <w:tcPr>
            <w:tcW w:w="1276" w:type="dxa"/>
            <w:vMerge w:val="restart"/>
          </w:tcPr>
          <w:p w:rsidR="005E6C10" w:rsidRPr="00F358E7" w:rsidRDefault="005E6C10" w:rsidP="005E6C10">
            <w:pPr>
              <w:jc w:val="center"/>
              <w:rPr>
                <w:rFonts w:ascii="Times New Roman" w:hAnsi="Times New Roman"/>
                <w:b/>
                <w:sz w:val="28"/>
                <w:szCs w:val="28"/>
              </w:rPr>
            </w:pPr>
            <w:r w:rsidRPr="00F358E7">
              <w:rPr>
                <w:rFonts w:ascii="Times New Roman" w:hAnsi="Times New Roman"/>
                <w:b/>
                <w:sz w:val="28"/>
                <w:szCs w:val="28"/>
              </w:rPr>
              <w:t>2</w:t>
            </w:r>
          </w:p>
        </w:tc>
      </w:tr>
      <w:tr w:rsidR="005E6C10" w:rsidRPr="00F358E7" w:rsidTr="009D25D9">
        <w:trPr>
          <w:trHeight w:val="259"/>
        </w:trPr>
        <w:tc>
          <w:tcPr>
            <w:tcW w:w="3087" w:type="dxa"/>
            <w:gridSpan w:val="2"/>
            <w:vMerge/>
          </w:tcPr>
          <w:p w:rsidR="005E6C10" w:rsidRPr="00F358E7" w:rsidRDefault="005E6C10" w:rsidP="005E6C10">
            <w:pPr>
              <w:rPr>
                <w:rFonts w:ascii="Times New Roman" w:hAnsi="Times New Roman"/>
                <w:sz w:val="24"/>
                <w:szCs w:val="24"/>
              </w:rPr>
            </w:pPr>
          </w:p>
        </w:tc>
        <w:tc>
          <w:tcPr>
            <w:tcW w:w="10062" w:type="dxa"/>
            <w:gridSpan w:val="2"/>
            <w:vAlign w:val="bottom"/>
          </w:tcPr>
          <w:p w:rsidR="005E6C10" w:rsidRPr="00F358E7" w:rsidRDefault="005E6C10" w:rsidP="005E6C10">
            <w:pPr>
              <w:suppressAutoHyphens/>
              <w:ind w:firstLine="709"/>
              <w:contextualSpacing/>
              <w:jc w:val="both"/>
              <w:rPr>
                <w:rFonts w:ascii="Times New Roman" w:hAnsi="Times New Roman"/>
                <w:sz w:val="24"/>
                <w:szCs w:val="24"/>
              </w:rPr>
            </w:pPr>
            <w:r w:rsidRPr="00F358E7">
              <w:rPr>
                <w:rFonts w:ascii="Times New Roman" w:hAnsi="Times New Roman"/>
                <w:b/>
                <w:i/>
                <w:sz w:val="24"/>
                <w:szCs w:val="24"/>
              </w:rPr>
              <w:t>Профессионально-ориентированное содержание занятия</w:t>
            </w:r>
          </w:p>
        </w:tc>
        <w:tc>
          <w:tcPr>
            <w:tcW w:w="1134" w:type="dxa"/>
            <w:vMerge/>
          </w:tcPr>
          <w:p w:rsidR="005E6C10" w:rsidRPr="00F358E7" w:rsidRDefault="005E6C10" w:rsidP="005E6C10">
            <w:pPr>
              <w:jc w:val="center"/>
              <w:rPr>
                <w:rFonts w:ascii="Times New Roman" w:hAnsi="Times New Roman"/>
                <w:b/>
                <w:sz w:val="28"/>
                <w:szCs w:val="28"/>
              </w:rPr>
            </w:pPr>
          </w:p>
        </w:tc>
        <w:tc>
          <w:tcPr>
            <w:tcW w:w="1276" w:type="dxa"/>
            <w:vMerge/>
          </w:tcPr>
          <w:p w:rsidR="005E6C10" w:rsidRPr="00F358E7" w:rsidRDefault="005E6C10" w:rsidP="005E6C10">
            <w:pPr>
              <w:jc w:val="center"/>
              <w:rPr>
                <w:rFonts w:ascii="Times New Roman" w:hAnsi="Times New Roman"/>
                <w:b/>
                <w:sz w:val="28"/>
                <w:szCs w:val="28"/>
              </w:rPr>
            </w:pPr>
          </w:p>
        </w:tc>
      </w:tr>
      <w:tr w:rsidR="005E6C10" w:rsidRPr="00F358E7" w:rsidTr="009D25D9">
        <w:trPr>
          <w:trHeight w:val="259"/>
        </w:trPr>
        <w:tc>
          <w:tcPr>
            <w:tcW w:w="3087" w:type="dxa"/>
            <w:gridSpan w:val="2"/>
            <w:vMerge/>
          </w:tcPr>
          <w:p w:rsidR="005E6C10" w:rsidRPr="00F358E7" w:rsidRDefault="005E6C10" w:rsidP="005E6C10">
            <w:pPr>
              <w:rPr>
                <w:rFonts w:ascii="Times New Roman" w:hAnsi="Times New Roman"/>
                <w:sz w:val="24"/>
                <w:szCs w:val="24"/>
              </w:rPr>
            </w:pPr>
          </w:p>
        </w:tc>
        <w:tc>
          <w:tcPr>
            <w:tcW w:w="10062" w:type="dxa"/>
            <w:gridSpan w:val="2"/>
            <w:vAlign w:val="bottom"/>
          </w:tcPr>
          <w:p w:rsidR="005E6C10" w:rsidRPr="00124DBD" w:rsidRDefault="005E6C10" w:rsidP="005E6C10">
            <w:pPr>
              <w:suppressAutoHyphens/>
              <w:ind w:firstLine="709"/>
              <w:contextualSpacing/>
              <w:jc w:val="both"/>
              <w:rPr>
                <w:b/>
              </w:rPr>
            </w:pPr>
            <w:r w:rsidRPr="00124DBD">
              <w:rPr>
                <w:b/>
                <w:i/>
                <w:sz w:val="24"/>
                <w:szCs w:val="24"/>
              </w:rPr>
              <w:t>Практическая подготовка</w:t>
            </w:r>
            <w:r w:rsidRPr="00124DBD">
              <w:rPr>
                <w:b/>
              </w:rPr>
              <w:t xml:space="preserve">  </w:t>
            </w:r>
          </w:p>
          <w:p w:rsidR="005E6C10" w:rsidRPr="00F358E7" w:rsidRDefault="005E6C10" w:rsidP="005E6C10">
            <w:pPr>
              <w:suppressAutoHyphens/>
              <w:ind w:firstLine="709"/>
              <w:contextualSpacing/>
              <w:jc w:val="both"/>
              <w:rPr>
                <w:rFonts w:ascii="Times New Roman" w:hAnsi="Times New Roman"/>
                <w:b/>
                <w:i/>
                <w:sz w:val="24"/>
                <w:szCs w:val="24"/>
              </w:rPr>
            </w:pPr>
            <w:r w:rsidRPr="00F358E7">
              <w:rPr>
                <w:rFonts w:ascii="Times New Roman" w:hAnsi="Times New Roman"/>
                <w:sz w:val="24"/>
                <w:szCs w:val="24"/>
              </w:rPr>
              <w:t>Нахождение в природе, получение.</w:t>
            </w:r>
            <w:r w:rsidRPr="00F358E7">
              <w:rPr>
                <w:rFonts w:ascii="Times New Roman" w:hAnsi="Times New Roman"/>
                <w:color w:val="000000"/>
                <w:sz w:val="24"/>
                <w:szCs w:val="24"/>
              </w:rPr>
              <w:t xml:space="preserve"> Применение полиэтилена (упаковка, тара)</w:t>
            </w:r>
            <w:r w:rsidRPr="00F358E7">
              <w:rPr>
                <w:rFonts w:ascii="Times New Roman" w:hAnsi="Times New Roman"/>
                <w:sz w:val="24"/>
                <w:szCs w:val="24"/>
              </w:rPr>
              <w:t xml:space="preserve"> </w:t>
            </w:r>
            <w:r w:rsidRPr="005E6C10">
              <w:rPr>
                <w:rFonts w:ascii="Times New Roman" w:hAnsi="Times New Roman"/>
                <w:b/>
                <w:i/>
                <w:sz w:val="24"/>
                <w:szCs w:val="24"/>
                <w:highlight w:val="lightGray"/>
              </w:rPr>
              <w:t>(ПМ.01 Выполнение работ по закупке СХП, ПМ.03 Транспортировка грузов)</w:t>
            </w:r>
          </w:p>
        </w:tc>
        <w:tc>
          <w:tcPr>
            <w:tcW w:w="1134" w:type="dxa"/>
            <w:vMerge/>
          </w:tcPr>
          <w:p w:rsidR="005E6C10" w:rsidRPr="00F358E7" w:rsidRDefault="005E6C10" w:rsidP="005E6C10">
            <w:pPr>
              <w:jc w:val="center"/>
              <w:rPr>
                <w:rFonts w:ascii="Times New Roman" w:hAnsi="Times New Roman"/>
                <w:b/>
                <w:sz w:val="28"/>
                <w:szCs w:val="28"/>
              </w:rPr>
            </w:pPr>
          </w:p>
        </w:tc>
        <w:tc>
          <w:tcPr>
            <w:tcW w:w="1276" w:type="dxa"/>
            <w:vMerge/>
          </w:tcPr>
          <w:p w:rsidR="005E6C10" w:rsidRPr="00F358E7" w:rsidRDefault="005E6C10" w:rsidP="005E6C10">
            <w:pPr>
              <w:jc w:val="center"/>
              <w:rPr>
                <w:rFonts w:ascii="Times New Roman" w:hAnsi="Times New Roman"/>
                <w:b/>
                <w:sz w:val="28"/>
                <w:szCs w:val="28"/>
              </w:rPr>
            </w:pPr>
          </w:p>
        </w:tc>
      </w:tr>
      <w:tr w:rsidR="005E6C10" w:rsidRPr="00F358E7" w:rsidTr="009D25D9">
        <w:trPr>
          <w:trHeight w:val="259"/>
        </w:trPr>
        <w:tc>
          <w:tcPr>
            <w:tcW w:w="3087" w:type="dxa"/>
            <w:gridSpan w:val="2"/>
            <w:vMerge/>
          </w:tcPr>
          <w:p w:rsidR="005E6C10" w:rsidRPr="00F358E7" w:rsidRDefault="005E6C10" w:rsidP="005E6C10">
            <w:pPr>
              <w:rPr>
                <w:rFonts w:ascii="Times New Roman" w:hAnsi="Times New Roman"/>
                <w:sz w:val="24"/>
                <w:szCs w:val="24"/>
              </w:rPr>
            </w:pPr>
          </w:p>
        </w:tc>
        <w:tc>
          <w:tcPr>
            <w:tcW w:w="10062" w:type="dxa"/>
            <w:gridSpan w:val="2"/>
            <w:vAlign w:val="bottom"/>
          </w:tcPr>
          <w:p w:rsidR="005E6C10" w:rsidRPr="00F358E7" w:rsidRDefault="005E6C10" w:rsidP="005E6C10">
            <w:pPr>
              <w:tabs>
                <w:tab w:val="left" w:pos="383"/>
              </w:tabs>
              <w:jc w:val="both"/>
              <w:rPr>
                <w:rFonts w:ascii="Times New Roman" w:hAnsi="Times New Roman"/>
                <w:sz w:val="24"/>
                <w:szCs w:val="24"/>
              </w:rPr>
            </w:pPr>
            <w:r w:rsidRPr="00F358E7">
              <w:rPr>
                <w:rFonts w:ascii="Times New Roman" w:hAnsi="Times New Roman"/>
                <w:sz w:val="24"/>
                <w:szCs w:val="24"/>
              </w:rPr>
              <w:t xml:space="preserve">Алкадиены: бутадиен-1,3 и метилбутадиен-1,3, химическое строение, свойства (реакция полимеризации), применение (для синтеза природного и синтетического каучука и резины). </w:t>
            </w:r>
          </w:p>
          <w:p w:rsidR="005E6C10" w:rsidRPr="00F358E7" w:rsidRDefault="005E6C10" w:rsidP="005E6C10">
            <w:pPr>
              <w:suppressAutoHyphens/>
              <w:ind w:firstLine="709"/>
              <w:contextualSpacing/>
              <w:jc w:val="both"/>
              <w:rPr>
                <w:i/>
                <w:sz w:val="24"/>
                <w:szCs w:val="24"/>
              </w:rPr>
            </w:pPr>
          </w:p>
        </w:tc>
        <w:tc>
          <w:tcPr>
            <w:tcW w:w="1134" w:type="dxa"/>
            <w:vMerge w:val="restart"/>
          </w:tcPr>
          <w:p w:rsidR="005E6C10" w:rsidRPr="00F358E7" w:rsidRDefault="005E6C10" w:rsidP="005E6C10">
            <w:pPr>
              <w:jc w:val="center"/>
              <w:rPr>
                <w:rFonts w:ascii="Times New Roman" w:hAnsi="Times New Roman"/>
                <w:b/>
                <w:sz w:val="28"/>
                <w:szCs w:val="28"/>
              </w:rPr>
            </w:pPr>
            <w:r>
              <w:rPr>
                <w:rFonts w:ascii="Times New Roman" w:hAnsi="Times New Roman"/>
                <w:b/>
                <w:sz w:val="28"/>
                <w:szCs w:val="28"/>
              </w:rPr>
              <w:t>1</w:t>
            </w:r>
          </w:p>
        </w:tc>
        <w:tc>
          <w:tcPr>
            <w:tcW w:w="1276" w:type="dxa"/>
            <w:vMerge w:val="restart"/>
          </w:tcPr>
          <w:p w:rsidR="005E6C10" w:rsidRPr="00F358E7" w:rsidRDefault="005E6C10" w:rsidP="005E6C10">
            <w:pPr>
              <w:jc w:val="center"/>
              <w:rPr>
                <w:rFonts w:ascii="Times New Roman" w:hAnsi="Times New Roman"/>
                <w:b/>
                <w:sz w:val="28"/>
                <w:szCs w:val="28"/>
              </w:rPr>
            </w:pPr>
            <w:r w:rsidRPr="00F358E7">
              <w:rPr>
                <w:rFonts w:ascii="Times New Roman" w:hAnsi="Times New Roman"/>
                <w:b/>
                <w:sz w:val="28"/>
                <w:szCs w:val="28"/>
              </w:rPr>
              <w:t>2</w:t>
            </w:r>
          </w:p>
        </w:tc>
      </w:tr>
      <w:tr w:rsidR="005E6C10" w:rsidRPr="00F358E7" w:rsidTr="009D25D9">
        <w:trPr>
          <w:trHeight w:val="259"/>
        </w:trPr>
        <w:tc>
          <w:tcPr>
            <w:tcW w:w="3087" w:type="dxa"/>
            <w:gridSpan w:val="2"/>
            <w:vMerge/>
          </w:tcPr>
          <w:p w:rsidR="005E6C10" w:rsidRPr="00F358E7" w:rsidRDefault="005E6C10" w:rsidP="005E6C10">
            <w:pPr>
              <w:rPr>
                <w:rFonts w:ascii="Times New Roman" w:hAnsi="Times New Roman"/>
                <w:sz w:val="24"/>
                <w:szCs w:val="24"/>
              </w:rPr>
            </w:pPr>
          </w:p>
        </w:tc>
        <w:tc>
          <w:tcPr>
            <w:tcW w:w="10062" w:type="dxa"/>
            <w:gridSpan w:val="2"/>
          </w:tcPr>
          <w:p w:rsidR="005E6C10" w:rsidRPr="00F358E7" w:rsidRDefault="005E6C10" w:rsidP="005E6C10">
            <w:pPr>
              <w:suppressAutoHyphens/>
              <w:ind w:firstLine="709"/>
              <w:contextualSpacing/>
              <w:jc w:val="both"/>
              <w:rPr>
                <w:rFonts w:ascii="Times New Roman" w:hAnsi="Times New Roman"/>
                <w:b/>
                <w:i/>
                <w:sz w:val="24"/>
                <w:szCs w:val="24"/>
              </w:rPr>
            </w:pPr>
            <w:r w:rsidRPr="00F358E7">
              <w:rPr>
                <w:rFonts w:ascii="Times New Roman" w:hAnsi="Times New Roman"/>
                <w:b/>
                <w:i/>
                <w:sz w:val="24"/>
                <w:szCs w:val="24"/>
              </w:rPr>
              <w:t>Профессионально-ориентированное содержание практического занятия</w:t>
            </w:r>
          </w:p>
        </w:tc>
        <w:tc>
          <w:tcPr>
            <w:tcW w:w="1134" w:type="dxa"/>
            <w:vMerge/>
          </w:tcPr>
          <w:p w:rsidR="005E6C10" w:rsidRPr="00F358E7" w:rsidRDefault="005E6C10" w:rsidP="005E6C10">
            <w:pPr>
              <w:jc w:val="center"/>
              <w:rPr>
                <w:rFonts w:ascii="Times New Roman" w:hAnsi="Times New Roman"/>
                <w:b/>
                <w:sz w:val="28"/>
                <w:szCs w:val="28"/>
              </w:rPr>
            </w:pPr>
          </w:p>
        </w:tc>
        <w:tc>
          <w:tcPr>
            <w:tcW w:w="1276" w:type="dxa"/>
            <w:vMerge/>
          </w:tcPr>
          <w:p w:rsidR="005E6C10" w:rsidRPr="00F358E7" w:rsidRDefault="005E6C10" w:rsidP="005E6C10">
            <w:pPr>
              <w:jc w:val="center"/>
              <w:rPr>
                <w:rFonts w:ascii="Times New Roman" w:hAnsi="Times New Roman"/>
                <w:b/>
                <w:sz w:val="28"/>
                <w:szCs w:val="28"/>
              </w:rPr>
            </w:pPr>
          </w:p>
        </w:tc>
      </w:tr>
      <w:tr w:rsidR="005E6C10" w:rsidRPr="00F358E7" w:rsidTr="009D25D9">
        <w:trPr>
          <w:trHeight w:val="259"/>
        </w:trPr>
        <w:tc>
          <w:tcPr>
            <w:tcW w:w="3087" w:type="dxa"/>
            <w:gridSpan w:val="2"/>
            <w:vMerge/>
          </w:tcPr>
          <w:p w:rsidR="005E6C10" w:rsidRPr="00F358E7" w:rsidRDefault="005E6C10" w:rsidP="005E6C10">
            <w:pPr>
              <w:rPr>
                <w:rFonts w:ascii="Times New Roman" w:hAnsi="Times New Roman"/>
                <w:sz w:val="24"/>
                <w:szCs w:val="24"/>
              </w:rPr>
            </w:pPr>
          </w:p>
        </w:tc>
        <w:tc>
          <w:tcPr>
            <w:tcW w:w="10062" w:type="dxa"/>
            <w:gridSpan w:val="2"/>
          </w:tcPr>
          <w:p w:rsidR="005E6C10" w:rsidRPr="00F358E7" w:rsidRDefault="005E6C10" w:rsidP="005E6C10">
            <w:pPr>
              <w:suppressAutoHyphens/>
              <w:ind w:firstLine="709"/>
              <w:contextualSpacing/>
              <w:jc w:val="both"/>
              <w:rPr>
                <w:rFonts w:ascii="Times New Roman" w:hAnsi="Times New Roman"/>
                <w:sz w:val="24"/>
                <w:szCs w:val="24"/>
              </w:rPr>
            </w:pPr>
            <w:r w:rsidRPr="00F358E7">
              <w:rPr>
                <w:rFonts w:ascii="Times New Roman" w:hAnsi="Times New Roman"/>
                <w:sz w:val="24"/>
                <w:szCs w:val="24"/>
              </w:rPr>
              <w:t xml:space="preserve">Характеризовать источник получения. Изучение применения. </w:t>
            </w:r>
          </w:p>
          <w:p w:rsidR="005E6C10" w:rsidRPr="00124DBD" w:rsidRDefault="005E6C10" w:rsidP="005E6C10">
            <w:pPr>
              <w:suppressAutoHyphens/>
              <w:ind w:firstLine="709"/>
              <w:contextualSpacing/>
              <w:jc w:val="both"/>
              <w:rPr>
                <w:b/>
              </w:rPr>
            </w:pPr>
            <w:r w:rsidRPr="00124DBD">
              <w:rPr>
                <w:b/>
                <w:i/>
                <w:sz w:val="24"/>
                <w:szCs w:val="24"/>
              </w:rPr>
              <w:t>Практическая подготовка</w:t>
            </w:r>
            <w:r w:rsidRPr="00124DBD">
              <w:rPr>
                <w:b/>
              </w:rPr>
              <w:t xml:space="preserve"> </w:t>
            </w:r>
          </w:p>
          <w:p w:rsidR="005E6C10" w:rsidRPr="00F358E7" w:rsidRDefault="005E6C10" w:rsidP="005E6C10">
            <w:pPr>
              <w:suppressAutoHyphens/>
              <w:ind w:firstLine="709"/>
              <w:contextualSpacing/>
              <w:jc w:val="both"/>
              <w:rPr>
                <w:rFonts w:ascii="Times New Roman" w:hAnsi="Times New Roman"/>
                <w:sz w:val="24"/>
                <w:szCs w:val="24"/>
              </w:rPr>
            </w:pPr>
            <w:r w:rsidRPr="00F358E7">
              <w:t xml:space="preserve"> </w:t>
            </w:r>
            <w:r w:rsidRPr="00F358E7">
              <w:rPr>
                <w:rFonts w:ascii="Times New Roman" w:hAnsi="Times New Roman"/>
                <w:sz w:val="24"/>
                <w:szCs w:val="24"/>
              </w:rPr>
              <w:t xml:space="preserve">Вулканизация резины. Представлять результаты в форме записи структурных формул и </w:t>
            </w:r>
            <w:r w:rsidRPr="00F358E7">
              <w:rPr>
                <w:rFonts w:ascii="Times New Roman" w:hAnsi="Times New Roman"/>
                <w:sz w:val="24"/>
                <w:szCs w:val="24"/>
              </w:rPr>
              <w:lastRenderedPageBreak/>
              <w:t xml:space="preserve">делать выводы на их основе. Проводить вычисления для определения молекулярной формулы вещества </w:t>
            </w:r>
            <w:r>
              <w:rPr>
                <w:rFonts w:ascii="Times New Roman" w:hAnsi="Times New Roman"/>
                <w:b/>
                <w:i/>
                <w:sz w:val="24"/>
                <w:szCs w:val="24"/>
              </w:rPr>
              <w:t>(</w:t>
            </w:r>
            <w:r w:rsidRPr="005E6C10">
              <w:rPr>
                <w:rFonts w:ascii="Times New Roman" w:hAnsi="Times New Roman"/>
                <w:b/>
                <w:i/>
                <w:sz w:val="24"/>
                <w:szCs w:val="24"/>
                <w:highlight w:val="lightGray"/>
              </w:rPr>
              <w:t>ПМ.03 Транспортировка грузов)</w:t>
            </w:r>
          </w:p>
        </w:tc>
        <w:tc>
          <w:tcPr>
            <w:tcW w:w="1134" w:type="dxa"/>
            <w:vMerge/>
          </w:tcPr>
          <w:p w:rsidR="005E6C10" w:rsidRPr="00F358E7" w:rsidRDefault="005E6C10" w:rsidP="005E6C10">
            <w:pPr>
              <w:jc w:val="center"/>
              <w:rPr>
                <w:rFonts w:ascii="Times New Roman" w:hAnsi="Times New Roman"/>
                <w:b/>
                <w:sz w:val="28"/>
                <w:szCs w:val="28"/>
              </w:rPr>
            </w:pPr>
          </w:p>
        </w:tc>
        <w:tc>
          <w:tcPr>
            <w:tcW w:w="1276" w:type="dxa"/>
            <w:vMerge/>
          </w:tcPr>
          <w:p w:rsidR="005E6C10" w:rsidRPr="00F358E7" w:rsidRDefault="005E6C10" w:rsidP="005E6C10">
            <w:pPr>
              <w:jc w:val="center"/>
              <w:rPr>
                <w:rFonts w:ascii="Times New Roman" w:hAnsi="Times New Roman"/>
                <w:b/>
                <w:sz w:val="28"/>
                <w:szCs w:val="28"/>
              </w:rPr>
            </w:pPr>
          </w:p>
        </w:tc>
      </w:tr>
      <w:tr w:rsidR="005E6C10" w:rsidRPr="00F358E7" w:rsidTr="009D25D9">
        <w:trPr>
          <w:trHeight w:val="259"/>
        </w:trPr>
        <w:tc>
          <w:tcPr>
            <w:tcW w:w="3087" w:type="dxa"/>
            <w:gridSpan w:val="2"/>
            <w:vMerge/>
          </w:tcPr>
          <w:p w:rsidR="005E6C10" w:rsidRPr="00F358E7" w:rsidRDefault="005E6C10" w:rsidP="005E6C10">
            <w:pPr>
              <w:rPr>
                <w:rFonts w:ascii="Times New Roman" w:hAnsi="Times New Roman"/>
                <w:sz w:val="24"/>
                <w:szCs w:val="24"/>
              </w:rPr>
            </w:pPr>
          </w:p>
        </w:tc>
        <w:tc>
          <w:tcPr>
            <w:tcW w:w="10062" w:type="dxa"/>
            <w:gridSpan w:val="2"/>
          </w:tcPr>
          <w:p w:rsidR="005E6C10" w:rsidRPr="00F358E7" w:rsidRDefault="005E6C10" w:rsidP="005E6C10">
            <w:pPr>
              <w:suppressAutoHyphens/>
              <w:ind w:firstLine="709"/>
              <w:contextualSpacing/>
              <w:jc w:val="both"/>
              <w:rPr>
                <w:rFonts w:ascii="Times New Roman" w:hAnsi="Times New Roman"/>
                <w:color w:val="000000"/>
                <w:sz w:val="24"/>
                <w:szCs w:val="24"/>
              </w:rPr>
            </w:pPr>
            <w:r w:rsidRPr="00F358E7">
              <w:rPr>
                <w:rFonts w:ascii="Times New Roman" w:hAnsi="Times New Roman"/>
                <w:sz w:val="24"/>
                <w:szCs w:val="24"/>
              </w:rPr>
              <w:t>Алкины: состав и особенности строения, гомологический ряд. Ацетилен: состав, химическое строение, физические и химические свойства (реакции гидрирования, галогенирования, гидратации горения), получение и применение (источник высокотемпературного пламени для сварки и резки металлов)</w:t>
            </w:r>
          </w:p>
        </w:tc>
        <w:tc>
          <w:tcPr>
            <w:tcW w:w="1134" w:type="dxa"/>
            <w:vMerge w:val="restart"/>
          </w:tcPr>
          <w:p w:rsidR="005E6C10" w:rsidRPr="00F358E7" w:rsidRDefault="005E6C10" w:rsidP="005E6C10">
            <w:pPr>
              <w:jc w:val="center"/>
              <w:rPr>
                <w:rFonts w:ascii="Times New Roman" w:hAnsi="Times New Roman"/>
                <w:b/>
                <w:sz w:val="28"/>
                <w:szCs w:val="28"/>
              </w:rPr>
            </w:pPr>
            <w:r w:rsidRPr="00F358E7">
              <w:rPr>
                <w:rFonts w:ascii="Times New Roman" w:hAnsi="Times New Roman"/>
                <w:b/>
                <w:sz w:val="28"/>
                <w:szCs w:val="28"/>
              </w:rPr>
              <w:t>1</w:t>
            </w:r>
          </w:p>
        </w:tc>
        <w:tc>
          <w:tcPr>
            <w:tcW w:w="1276" w:type="dxa"/>
            <w:vMerge w:val="restart"/>
          </w:tcPr>
          <w:p w:rsidR="005E6C10" w:rsidRPr="00F358E7" w:rsidRDefault="005E6C10" w:rsidP="005E6C10">
            <w:pPr>
              <w:jc w:val="center"/>
              <w:rPr>
                <w:rFonts w:ascii="Times New Roman" w:hAnsi="Times New Roman"/>
                <w:b/>
                <w:sz w:val="28"/>
                <w:szCs w:val="28"/>
              </w:rPr>
            </w:pPr>
            <w:r w:rsidRPr="00F358E7">
              <w:rPr>
                <w:rFonts w:ascii="Times New Roman" w:hAnsi="Times New Roman"/>
                <w:b/>
                <w:sz w:val="28"/>
                <w:szCs w:val="28"/>
              </w:rPr>
              <w:t>2</w:t>
            </w:r>
          </w:p>
        </w:tc>
      </w:tr>
      <w:tr w:rsidR="005E6C10" w:rsidRPr="00F358E7" w:rsidTr="009D25D9">
        <w:trPr>
          <w:trHeight w:val="259"/>
        </w:trPr>
        <w:tc>
          <w:tcPr>
            <w:tcW w:w="3087" w:type="dxa"/>
            <w:gridSpan w:val="2"/>
            <w:vMerge/>
          </w:tcPr>
          <w:p w:rsidR="005E6C10" w:rsidRPr="00F358E7" w:rsidRDefault="005E6C10" w:rsidP="005E6C10">
            <w:pPr>
              <w:rPr>
                <w:rFonts w:ascii="Times New Roman" w:hAnsi="Times New Roman"/>
                <w:sz w:val="24"/>
                <w:szCs w:val="24"/>
              </w:rPr>
            </w:pPr>
          </w:p>
        </w:tc>
        <w:tc>
          <w:tcPr>
            <w:tcW w:w="10062" w:type="dxa"/>
            <w:gridSpan w:val="2"/>
            <w:vAlign w:val="bottom"/>
          </w:tcPr>
          <w:p w:rsidR="005E6C10" w:rsidRPr="00F358E7" w:rsidRDefault="005E6C10" w:rsidP="005E6C10">
            <w:pPr>
              <w:suppressAutoHyphens/>
              <w:ind w:firstLine="709"/>
              <w:contextualSpacing/>
              <w:jc w:val="both"/>
              <w:rPr>
                <w:rFonts w:ascii="Times New Roman" w:hAnsi="Times New Roman"/>
                <w:sz w:val="24"/>
                <w:szCs w:val="24"/>
              </w:rPr>
            </w:pPr>
            <w:r w:rsidRPr="00F358E7">
              <w:rPr>
                <w:rFonts w:ascii="Times New Roman" w:hAnsi="Times New Roman"/>
                <w:b/>
                <w:i/>
                <w:sz w:val="24"/>
                <w:szCs w:val="24"/>
              </w:rPr>
              <w:t>Профессионально-ориентированное содержание занятия</w:t>
            </w:r>
          </w:p>
        </w:tc>
        <w:tc>
          <w:tcPr>
            <w:tcW w:w="1134" w:type="dxa"/>
            <w:vMerge/>
          </w:tcPr>
          <w:p w:rsidR="005E6C10" w:rsidRPr="00F358E7" w:rsidRDefault="005E6C10" w:rsidP="005E6C10">
            <w:pPr>
              <w:jc w:val="center"/>
              <w:rPr>
                <w:rFonts w:ascii="Times New Roman" w:hAnsi="Times New Roman"/>
                <w:b/>
                <w:sz w:val="28"/>
                <w:szCs w:val="28"/>
              </w:rPr>
            </w:pPr>
          </w:p>
        </w:tc>
        <w:tc>
          <w:tcPr>
            <w:tcW w:w="1276" w:type="dxa"/>
            <w:vMerge/>
          </w:tcPr>
          <w:p w:rsidR="005E6C10" w:rsidRPr="00F358E7" w:rsidRDefault="005E6C10" w:rsidP="005E6C10">
            <w:pPr>
              <w:jc w:val="center"/>
              <w:rPr>
                <w:rFonts w:ascii="Times New Roman" w:hAnsi="Times New Roman"/>
                <w:b/>
                <w:sz w:val="28"/>
                <w:szCs w:val="28"/>
              </w:rPr>
            </w:pPr>
          </w:p>
        </w:tc>
      </w:tr>
      <w:tr w:rsidR="005E6C10" w:rsidRPr="00F358E7" w:rsidTr="009D25D9">
        <w:trPr>
          <w:trHeight w:val="259"/>
        </w:trPr>
        <w:tc>
          <w:tcPr>
            <w:tcW w:w="3087" w:type="dxa"/>
            <w:gridSpan w:val="2"/>
            <w:vMerge/>
          </w:tcPr>
          <w:p w:rsidR="005E6C10" w:rsidRPr="00F358E7" w:rsidRDefault="005E6C10" w:rsidP="005E6C10">
            <w:pPr>
              <w:rPr>
                <w:rFonts w:ascii="Times New Roman" w:hAnsi="Times New Roman"/>
                <w:sz w:val="24"/>
                <w:szCs w:val="24"/>
              </w:rPr>
            </w:pPr>
          </w:p>
        </w:tc>
        <w:tc>
          <w:tcPr>
            <w:tcW w:w="10062" w:type="dxa"/>
            <w:gridSpan w:val="2"/>
          </w:tcPr>
          <w:p w:rsidR="005E6C10" w:rsidRPr="00F358E7" w:rsidRDefault="005E6C10" w:rsidP="005E6C10">
            <w:pPr>
              <w:suppressAutoHyphens/>
              <w:ind w:firstLine="709"/>
              <w:contextualSpacing/>
              <w:jc w:val="both"/>
              <w:rPr>
                <w:rFonts w:ascii="Times New Roman" w:hAnsi="Times New Roman"/>
                <w:sz w:val="24"/>
                <w:szCs w:val="24"/>
              </w:rPr>
            </w:pPr>
            <w:r w:rsidRPr="00F358E7">
              <w:rPr>
                <w:rFonts w:ascii="Times New Roman" w:hAnsi="Times New Roman"/>
                <w:sz w:val="24"/>
                <w:szCs w:val="24"/>
              </w:rPr>
              <w:t xml:space="preserve">Нахождение в природе, получение и применение </w:t>
            </w:r>
            <w:r w:rsidRPr="005E6C10">
              <w:rPr>
                <w:rFonts w:ascii="Times New Roman" w:hAnsi="Times New Roman"/>
                <w:b/>
                <w:i/>
                <w:color w:val="000000"/>
                <w:sz w:val="24"/>
                <w:szCs w:val="24"/>
                <w:highlight w:val="lightGray"/>
              </w:rPr>
              <w:t>(</w:t>
            </w:r>
            <w:r w:rsidRPr="005E6C10">
              <w:rPr>
                <w:rFonts w:ascii="Times New Roman" w:hAnsi="Times New Roman"/>
                <w:b/>
                <w:i/>
                <w:sz w:val="24"/>
                <w:szCs w:val="24"/>
                <w:highlight w:val="lightGray"/>
              </w:rPr>
              <w:t>ПМ.01 Выполнение работ по закупке СХП, ПМ.03 Транспортировка грузов)</w:t>
            </w:r>
          </w:p>
        </w:tc>
        <w:tc>
          <w:tcPr>
            <w:tcW w:w="1134" w:type="dxa"/>
            <w:vMerge/>
          </w:tcPr>
          <w:p w:rsidR="005E6C10" w:rsidRPr="00F358E7" w:rsidRDefault="005E6C10" w:rsidP="005E6C10">
            <w:pPr>
              <w:jc w:val="center"/>
              <w:rPr>
                <w:rFonts w:ascii="Times New Roman" w:hAnsi="Times New Roman"/>
                <w:b/>
                <w:sz w:val="28"/>
                <w:szCs w:val="28"/>
              </w:rPr>
            </w:pPr>
          </w:p>
        </w:tc>
        <w:tc>
          <w:tcPr>
            <w:tcW w:w="1276" w:type="dxa"/>
            <w:vMerge/>
          </w:tcPr>
          <w:p w:rsidR="005E6C10" w:rsidRPr="00F358E7" w:rsidRDefault="005E6C10" w:rsidP="005E6C10">
            <w:pPr>
              <w:jc w:val="center"/>
              <w:rPr>
                <w:rFonts w:ascii="Times New Roman" w:hAnsi="Times New Roman"/>
                <w:b/>
                <w:sz w:val="28"/>
                <w:szCs w:val="28"/>
              </w:rPr>
            </w:pPr>
          </w:p>
        </w:tc>
      </w:tr>
      <w:tr w:rsidR="005E6C10" w:rsidRPr="00F358E7" w:rsidTr="009D25D9">
        <w:trPr>
          <w:trHeight w:val="259"/>
        </w:trPr>
        <w:tc>
          <w:tcPr>
            <w:tcW w:w="3087" w:type="dxa"/>
            <w:gridSpan w:val="2"/>
            <w:vMerge/>
          </w:tcPr>
          <w:p w:rsidR="005E6C10" w:rsidRPr="00F358E7" w:rsidRDefault="005E6C10" w:rsidP="005E6C10">
            <w:pPr>
              <w:rPr>
                <w:rFonts w:ascii="Times New Roman" w:hAnsi="Times New Roman"/>
                <w:sz w:val="24"/>
                <w:szCs w:val="24"/>
              </w:rPr>
            </w:pPr>
          </w:p>
        </w:tc>
        <w:tc>
          <w:tcPr>
            <w:tcW w:w="10062" w:type="dxa"/>
            <w:gridSpan w:val="2"/>
          </w:tcPr>
          <w:p w:rsidR="005E6C10" w:rsidRPr="00F358E7" w:rsidRDefault="005E6C10" w:rsidP="005E6C10">
            <w:pPr>
              <w:tabs>
                <w:tab w:val="left" w:pos="383"/>
              </w:tabs>
              <w:jc w:val="both"/>
              <w:rPr>
                <w:rFonts w:ascii="Times New Roman" w:hAnsi="Times New Roman"/>
                <w:color w:val="000000"/>
                <w:sz w:val="24"/>
                <w:szCs w:val="24"/>
              </w:rPr>
            </w:pPr>
            <w:r w:rsidRPr="00F358E7">
              <w:rPr>
                <w:rFonts w:ascii="Times New Roman" w:hAnsi="Times New Roman"/>
                <w:sz w:val="24"/>
                <w:szCs w:val="24"/>
              </w:rPr>
              <w:t>Ароматические углеводороды (арены). Бензол и толуол: состав, строение, физические и химические свойства (реакции галогенирования и нитрования), получение и применение. Генетическая связь между углеводородами, принадлежащими к различным классам.</w:t>
            </w:r>
            <w:r w:rsidRPr="00F358E7">
              <w:rPr>
                <w:rFonts w:ascii="Times New Roman" w:hAnsi="Times New Roman"/>
                <w:color w:val="000000"/>
                <w:sz w:val="24"/>
                <w:szCs w:val="24"/>
              </w:rPr>
              <w:t xml:space="preserve"> </w:t>
            </w:r>
          </w:p>
        </w:tc>
        <w:tc>
          <w:tcPr>
            <w:tcW w:w="1134" w:type="dxa"/>
            <w:vMerge w:val="restart"/>
          </w:tcPr>
          <w:p w:rsidR="005E6C10" w:rsidRPr="00F358E7" w:rsidRDefault="005E6C10" w:rsidP="005E6C10">
            <w:pPr>
              <w:jc w:val="center"/>
              <w:rPr>
                <w:rFonts w:ascii="Times New Roman" w:hAnsi="Times New Roman"/>
                <w:b/>
                <w:sz w:val="28"/>
                <w:szCs w:val="28"/>
              </w:rPr>
            </w:pPr>
            <w:r w:rsidRPr="00F358E7">
              <w:rPr>
                <w:rFonts w:ascii="Times New Roman" w:hAnsi="Times New Roman"/>
                <w:b/>
                <w:sz w:val="28"/>
                <w:szCs w:val="28"/>
              </w:rPr>
              <w:t>1</w:t>
            </w:r>
          </w:p>
        </w:tc>
        <w:tc>
          <w:tcPr>
            <w:tcW w:w="1276" w:type="dxa"/>
            <w:vMerge w:val="restart"/>
          </w:tcPr>
          <w:p w:rsidR="005E6C10" w:rsidRPr="00F358E7" w:rsidRDefault="005E6C10" w:rsidP="005E6C10">
            <w:pPr>
              <w:jc w:val="center"/>
              <w:rPr>
                <w:rFonts w:ascii="Times New Roman" w:hAnsi="Times New Roman"/>
                <w:b/>
                <w:sz w:val="28"/>
                <w:szCs w:val="28"/>
              </w:rPr>
            </w:pPr>
            <w:r w:rsidRPr="00F358E7">
              <w:rPr>
                <w:rFonts w:ascii="Times New Roman" w:hAnsi="Times New Roman"/>
                <w:b/>
                <w:sz w:val="28"/>
                <w:szCs w:val="28"/>
              </w:rPr>
              <w:t>2</w:t>
            </w:r>
          </w:p>
        </w:tc>
      </w:tr>
      <w:tr w:rsidR="005E6C10" w:rsidRPr="00F358E7" w:rsidTr="009D25D9">
        <w:trPr>
          <w:trHeight w:val="259"/>
        </w:trPr>
        <w:tc>
          <w:tcPr>
            <w:tcW w:w="3087" w:type="dxa"/>
            <w:gridSpan w:val="2"/>
            <w:vMerge/>
          </w:tcPr>
          <w:p w:rsidR="005E6C10" w:rsidRPr="00F358E7" w:rsidRDefault="005E6C10" w:rsidP="005E6C10">
            <w:pPr>
              <w:rPr>
                <w:rFonts w:ascii="Times New Roman" w:hAnsi="Times New Roman"/>
                <w:sz w:val="24"/>
                <w:szCs w:val="24"/>
              </w:rPr>
            </w:pPr>
          </w:p>
        </w:tc>
        <w:tc>
          <w:tcPr>
            <w:tcW w:w="10062" w:type="dxa"/>
            <w:gridSpan w:val="2"/>
            <w:vAlign w:val="bottom"/>
          </w:tcPr>
          <w:p w:rsidR="005E6C10" w:rsidRPr="00F358E7" w:rsidRDefault="005E6C10" w:rsidP="005E6C10">
            <w:pPr>
              <w:suppressAutoHyphens/>
              <w:ind w:firstLine="709"/>
              <w:contextualSpacing/>
              <w:jc w:val="both"/>
              <w:rPr>
                <w:rFonts w:ascii="Times New Roman" w:hAnsi="Times New Roman"/>
                <w:sz w:val="24"/>
                <w:szCs w:val="24"/>
              </w:rPr>
            </w:pPr>
            <w:r w:rsidRPr="00F358E7">
              <w:rPr>
                <w:rFonts w:ascii="Times New Roman" w:hAnsi="Times New Roman"/>
                <w:b/>
                <w:i/>
                <w:sz w:val="24"/>
                <w:szCs w:val="24"/>
              </w:rPr>
              <w:t>Профессионально-ориентированное содержание занятия</w:t>
            </w:r>
          </w:p>
        </w:tc>
        <w:tc>
          <w:tcPr>
            <w:tcW w:w="1134" w:type="dxa"/>
            <w:vMerge/>
          </w:tcPr>
          <w:p w:rsidR="005E6C10" w:rsidRPr="00F358E7" w:rsidRDefault="005E6C10" w:rsidP="005E6C10">
            <w:pPr>
              <w:jc w:val="center"/>
              <w:rPr>
                <w:rFonts w:ascii="Times New Roman" w:hAnsi="Times New Roman"/>
                <w:b/>
                <w:sz w:val="28"/>
                <w:szCs w:val="28"/>
              </w:rPr>
            </w:pPr>
          </w:p>
        </w:tc>
        <w:tc>
          <w:tcPr>
            <w:tcW w:w="1276" w:type="dxa"/>
            <w:vMerge/>
          </w:tcPr>
          <w:p w:rsidR="005E6C10" w:rsidRPr="00F358E7" w:rsidRDefault="005E6C10" w:rsidP="005E6C10">
            <w:pPr>
              <w:jc w:val="center"/>
              <w:rPr>
                <w:rFonts w:ascii="Times New Roman" w:hAnsi="Times New Roman"/>
                <w:b/>
                <w:sz w:val="28"/>
                <w:szCs w:val="28"/>
              </w:rPr>
            </w:pPr>
          </w:p>
        </w:tc>
      </w:tr>
      <w:tr w:rsidR="005E6C10" w:rsidRPr="00F358E7" w:rsidTr="009D25D9">
        <w:trPr>
          <w:trHeight w:val="259"/>
        </w:trPr>
        <w:tc>
          <w:tcPr>
            <w:tcW w:w="3087" w:type="dxa"/>
            <w:gridSpan w:val="2"/>
            <w:vMerge/>
          </w:tcPr>
          <w:p w:rsidR="005E6C10" w:rsidRPr="00F358E7" w:rsidRDefault="005E6C10" w:rsidP="005E6C10">
            <w:pPr>
              <w:rPr>
                <w:rFonts w:ascii="Times New Roman" w:hAnsi="Times New Roman"/>
                <w:sz w:val="24"/>
                <w:szCs w:val="24"/>
              </w:rPr>
            </w:pPr>
          </w:p>
        </w:tc>
        <w:tc>
          <w:tcPr>
            <w:tcW w:w="10062" w:type="dxa"/>
            <w:gridSpan w:val="2"/>
          </w:tcPr>
          <w:p w:rsidR="005E6C10" w:rsidRPr="00F358E7" w:rsidRDefault="005E6C10" w:rsidP="005E6C10">
            <w:pPr>
              <w:suppressAutoHyphens/>
              <w:ind w:firstLine="709"/>
              <w:contextualSpacing/>
              <w:jc w:val="both"/>
              <w:rPr>
                <w:rFonts w:ascii="Times New Roman" w:hAnsi="Times New Roman"/>
                <w:sz w:val="24"/>
                <w:szCs w:val="24"/>
              </w:rPr>
            </w:pPr>
            <w:r w:rsidRPr="00F358E7">
              <w:rPr>
                <w:rFonts w:ascii="Times New Roman" w:hAnsi="Times New Roman"/>
                <w:sz w:val="24"/>
                <w:szCs w:val="24"/>
              </w:rPr>
              <w:t>Нахождение в природе, получение и применение.  Токсичность аренов (влияние бензола на организм человека</w:t>
            </w:r>
            <w:r w:rsidRPr="005E6C10">
              <w:rPr>
                <w:rFonts w:ascii="Times New Roman" w:hAnsi="Times New Roman"/>
                <w:sz w:val="24"/>
                <w:szCs w:val="24"/>
                <w:highlight w:val="lightGray"/>
              </w:rPr>
              <w:t>).</w:t>
            </w:r>
            <w:r w:rsidRPr="005E6C10">
              <w:rPr>
                <w:rFonts w:ascii="Times New Roman" w:hAnsi="Times New Roman"/>
                <w:b/>
                <w:i/>
                <w:sz w:val="24"/>
                <w:szCs w:val="24"/>
                <w:highlight w:val="lightGray"/>
              </w:rPr>
              <w:t xml:space="preserve"> (ПМ.01 Выполнение работ по закупке СХП, ПМ.03 Транспортировка грузов)</w:t>
            </w:r>
          </w:p>
        </w:tc>
        <w:tc>
          <w:tcPr>
            <w:tcW w:w="1134" w:type="dxa"/>
            <w:vMerge/>
          </w:tcPr>
          <w:p w:rsidR="005E6C10" w:rsidRPr="00F358E7" w:rsidRDefault="005E6C10" w:rsidP="005E6C10">
            <w:pPr>
              <w:jc w:val="center"/>
              <w:rPr>
                <w:rFonts w:ascii="Times New Roman" w:hAnsi="Times New Roman"/>
                <w:b/>
                <w:sz w:val="28"/>
                <w:szCs w:val="28"/>
              </w:rPr>
            </w:pPr>
          </w:p>
        </w:tc>
        <w:tc>
          <w:tcPr>
            <w:tcW w:w="1276" w:type="dxa"/>
            <w:vMerge/>
          </w:tcPr>
          <w:p w:rsidR="005E6C10" w:rsidRPr="00F358E7" w:rsidRDefault="005E6C10" w:rsidP="005E6C10">
            <w:pPr>
              <w:jc w:val="center"/>
              <w:rPr>
                <w:rFonts w:ascii="Times New Roman" w:hAnsi="Times New Roman"/>
                <w:b/>
                <w:sz w:val="28"/>
                <w:szCs w:val="28"/>
              </w:rPr>
            </w:pPr>
          </w:p>
        </w:tc>
      </w:tr>
      <w:tr w:rsidR="005E6C10" w:rsidRPr="00F358E7" w:rsidTr="009D25D9">
        <w:trPr>
          <w:trHeight w:val="259"/>
        </w:trPr>
        <w:tc>
          <w:tcPr>
            <w:tcW w:w="3087" w:type="dxa"/>
            <w:gridSpan w:val="2"/>
            <w:vMerge/>
          </w:tcPr>
          <w:p w:rsidR="005E6C10" w:rsidRPr="00F358E7" w:rsidRDefault="005E6C10" w:rsidP="005E6C10">
            <w:pPr>
              <w:widowControl w:val="0"/>
              <w:snapToGrid w:val="0"/>
              <w:jc w:val="center"/>
              <w:rPr>
                <w:rFonts w:ascii="Times New Roman" w:hAnsi="Times New Roman"/>
                <w:b/>
                <w:sz w:val="24"/>
                <w:szCs w:val="24"/>
              </w:rPr>
            </w:pPr>
          </w:p>
        </w:tc>
        <w:tc>
          <w:tcPr>
            <w:tcW w:w="10062" w:type="dxa"/>
            <w:gridSpan w:val="2"/>
            <w:vAlign w:val="bottom"/>
          </w:tcPr>
          <w:p w:rsidR="005E6C10" w:rsidRPr="00F358E7" w:rsidRDefault="005E6C10" w:rsidP="005E6C10">
            <w:pPr>
              <w:suppressAutoHyphens/>
              <w:ind w:firstLine="709"/>
              <w:contextualSpacing/>
              <w:jc w:val="both"/>
              <w:rPr>
                <w:rFonts w:ascii="Times New Roman" w:hAnsi="Times New Roman"/>
                <w:color w:val="000000"/>
                <w:sz w:val="24"/>
                <w:szCs w:val="24"/>
              </w:rPr>
            </w:pPr>
            <w:r w:rsidRPr="00F358E7">
              <w:rPr>
                <w:rFonts w:ascii="Times New Roman" w:hAnsi="Times New Roman"/>
                <w:b/>
                <w:bCs/>
                <w:i/>
                <w:iCs/>
                <w:color w:val="000000"/>
                <w:sz w:val="24"/>
                <w:szCs w:val="24"/>
              </w:rPr>
              <w:t>Практическое занятие</w:t>
            </w:r>
          </w:p>
        </w:tc>
        <w:tc>
          <w:tcPr>
            <w:tcW w:w="1134" w:type="dxa"/>
            <w:vMerge w:val="restart"/>
          </w:tcPr>
          <w:p w:rsidR="005E6C10" w:rsidRDefault="005E6C10" w:rsidP="005E6C10">
            <w:pPr>
              <w:jc w:val="center"/>
              <w:rPr>
                <w:rFonts w:ascii="Times New Roman" w:hAnsi="Times New Roman"/>
                <w:b/>
                <w:sz w:val="28"/>
                <w:szCs w:val="28"/>
              </w:rPr>
            </w:pPr>
            <w:r>
              <w:rPr>
                <w:rFonts w:ascii="Times New Roman" w:hAnsi="Times New Roman"/>
                <w:b/>
                <w:sz w:val="28"/>
                <w:szCs w:val="28"/>
              </w:rPr>
              <w:t>1</w:t>
            </w:r>
          </w:p>
          <w:p w:rsidR="005E6C10" w:rsidRDefault="005E6C10" w:rsidP="005E6C10">
            <w:pPr>
              <w:jc w:val="center"/>
              <w:rPr>
                <w:rFonts w:ascii="Times New Roman" w:hAnsi="Times New Roman"/>
                <w:b/>
                <w:sz w:val="28"/>
                <w:szCs w:val="28"/>
              </w:rPr>
            </w:pPr>
          </w:p>
          <w:p w:rsidR="005E6C10" w:rsidRDefault="005E6C10" w:rsidP="005E6C10">
            <w:pPr>
              <w:jc w:val="center"/>
              <w:rPr>
                <w:rFonts w:ascii="Times New Roman" w:hAnsi="Times New Roman"/>
                <w:b/>
                <w:sz w:val="28"/>
                <w:szCs w:val="28"/>
              </w:rPr>
            </w:pPr>
          </w:p>
          <w:p w:rsidR="005E6C10" w:rsidRDefault="005E6C10" w:rsidP="005E6C10">
            <w:pPr>
              <w:jc w:val="center"/>
              <w:rPr>
                <w:rFonts w:ascii="Times New Roman" w:hAnsi="Times New Roman"/>
                <w:b/>
                <w:sz w:val="28"/>
                <w:szCs w:val="28"/>
              </w:rPr>
            </w:pPr>
          </w:p>
          <w:p w:rsidR="005E6C10" w:rsidRDefault="005E6C10" w:rsidP="005E6C10">
            <w:pPr>
              <w:jc w:val="center"/>
              <w:rPr>
                <w:rFonts w:ascii="Times New Roman" w:hAnsi="Times New Roman"/>
                <w:b/>
                <w:sz w:val="28"/>
                <w:szCs w:val="28"/>
              </w:rPr>
            </w:pPr>
          </w:p>
          <w:p w:rsidR="005E6C10" w:rsidRDefault="005E6C10" w:rsidP="005E6C10">
            <w:pPr>
              <w:jc w:val="center"/>
              <w:rPr>
                <w:rFonts w:ascii="Times New Roman" w:hAnsi="Times New Roman"/>
                <w:b/>
                <w:sz w:val="28"/>
                <w:szCs w:val="28"/>
              </w:rPr>
            </w:pPr>
          </w:p>
          <w:p w:rsidR="005E6C10" w:rsidRDefault="005E6C10" w:rsidP="005E6C10">
            <w:pPr>
              <w:jc w:val="center"/>
              <w:rPr>
                <w:rFonts w:ascii="Times New Roman" w:hAnsi="Times New Roman"/>
                <w:b/>
                <w:sz w:val="28"/>
                <w:szCs w:val="28"/>
              </w:rPr>
            </w:pPr>
          </w:p>
          <w:p w:rsidR="005E6C10" w:rsidRPr="00F358E7" w:rsidRDefault="005E6C10" w:rsidP="005E6C10">
            <w:pPr>
              <w:jc w:val="center"/>
              <w:rPr>
                <w:rFonts w:ascii="Times New Roman" w:hAnsi="Times New Roman"/>
                <w:b/>
                <w:sz w:val="28"/>
                <w:szCs w:val="28"/>
              </w:rPr>
            </w:pPr>
            <w:r>
              <w:rPr>
                <w:rFonts w:ascii="Times New Roman" w:hAnsi="Times New Roman"/>
                <w:b/>
                <w:sz w:val="28"/>
                <w:szCs w:val="28"/>
              </w:rPr>
              <w:t>1</w:t>
            </w:r>
          </w:p>
        </w:tc>
        <w:tc>
          <w:tcPr>
            <w:tcW w:w="1276" w:type="dxa"/>
            <w:vMerge w:val="restart"/>
          </w:tcPr>
          <w:p w:rsidR="005E6C10" w:rsidRPr="00F358E7" w:rsidRDefault="005E6C10" w:rsidP="005E6C10">
            <w:pPr>
              <w:jc w:val="center"/>
              <w:rPr>
                <w:rFonts w:ascii="Times New Roman" w:hAnsi="Times New Roman"/>
                <w:b/>
                <w:sz w:val="28"/>
                <w:szCs w:val="28"/>
              </w:rPr>
            </w:pPr>
          </w:p>
        </w:tc>
      </w:tr>
      <w:tr w:rsidR="005E6C10" w:rsidRPr="00F358E7" w:rsidTr="009D25D9">
        <w:trPr>
          <w:trHeight w:val="259"/>
        </w:trPr>
        <w:tc>
          <w:tcPr>
            <w:tcW w:w="3087" w:type="dxa"/>
            <w:gridSpan w:val="2"/>
            <w:vMerge/>
          </w:tcPr>
          <w:p w:rsidR="005E6C10" w:rsidRPr="00F358E7" w:rsidRDefault="005E6C10" w:rsidP="005E6C10">
            <w:pPr>
              <w:widowControl w:val="0"/>
              <w:snapToGrid w:val="0"/>
              <w:jc w:val="center"/>
              <w:rPr>
                <w:rFonts w:ascii="Times New Roman" w:hAnsi="Times New Roman"/>
                <w:b/>
                <w:sz w:val="24"/>
                <w:szCs w:val="24"/>
              </w:rPr>
            </w:pPr>
          </w:p>
        </w:tc>
        <w:tc>
          <w:tcPr>
            <w:tcW w:w="10062" w:type="dxa"/>
            <w:gridSpan w:val="2"/>
            <w:vAlign w:val="bottom"/>
          </w:tcPr>
          <w:p w:rsidR="005E6C10" w:rsidRPr="00F358E7" w:rsidRDefault="005E6C10" w:rsidP="005E6C10">
            <w:pPr>
              <w:suppressAutoHyphens/>
              <w:ind w:firstLine="709"/>
              <w:contextualSpacing/>
              <w:jc w:val="both"/>
              <w:rPr>
                <w:rFonts w:ascii="Times New Roman" w:hAnsi="Times New Roman"/>
                <w:sz w:val="24"/>
                <w:szCs w:val="24"/>
              </w:rPr>
            </w:pPr>
            <w:r w:rsidRPr="00F358E7">
              <w:rPr>
                <w:rFonts w:ascii="Times New Roman" w:hAnsi="Times New Roman"/>
                <w:sz w:val="24"/>
                <w:szCs w:val="24"/>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w:t>
            </w:r>
            <w:r w:rsidRPr="00F358E7">
              <w:rPr>
                <w:rFonts w:ascii="Times New Roman" w:hAnsi="Times New Roman"/>
                <w:sz w:val="24"/>
                <w:szCs w:val="24"/>
              </w:rPr>
              <w:br/>
              <w:t xml:space="preserve">и в быту. Каменный уголь и продукты его переработки. </w:t>
            </w:r>
            <w:r w:rsidRPr="00F358E7">
              <w:rPr>
                <w:rFonts w:ascii="Times New Roman" w:hAnsi="Times New Roman"/>
                <w:color w:val="000000"/>
                <w:sz w:val="24"/>
                <w:szCs w:val="24"/>
              </w:rPr>
              <w:t xml:space="preserve"> </w:t>
            </w:r>
            <w:r w:rsidRPr="00F358E7">
              <w:rPr>
                <w:rFonts w:ascii="Times New Roman" w:hAnsi="Times New Roman"/>
                <w:sz w:val="24"/>
                <w:szCs w:val="24"/>
              </w:rPr>
              <w:t xml:space="preserve"> </w:t>
            </w:r>
          </w:p>
          <w:p w:rsidR="005E6C10" w:rsidRPr="00F358E7" w:rsidRDefault="005E6C10" w:rsidP="005E6C10">
            <w:pPr>
              <w:suppressAutoHyphens/>
              <w:ind w:firstLine="709"/>
              <w:contextualSpacing/>
              <w:jc w:val="both"/>
              <w:rPr>
                <w:rFonts w:ascii="Times New Roman" w:hAnsi="Times New Roman"/>
                <w:b/>
                <w:bCs/>
                <w:i/>
                <w:iCs/>
                <w:color w:val="000000"/>
                <w:sz w:val="24"/>
                <w:szCs w:val="24"/>
              </w:rPr>
            </w:pPr>
          </w:p>
        </w:tc>
        <w:tc>
          <w:tcPr>
            <w:tcW w:w="1134" w:type="dxa"/>
            <w:vMerge/>
          </w:tcPr>
          <w:p w:rsidR="005E6C10" w:rsidRPr="00F358E7" w:rsidRDefault="005E6C10" w:rsidP="005E6C10">
            <w:pPr>
              <w:jc w:val="center"/>
              <w:rPr>
                <w:rFonts w:ascii="Times New Roman" w:hAnsi="Times New Roman"/>
                <w:b/>
                <w:sz w:val="28"/>
                <w:szCs w:val="28"/>
              </w:rPr>
            </w:pPr>
          </w:p>
        </w:tc>
        <w:tc>
          <w:tcPr>
            <w:tcW w:w="1276" w:type="dxa"/>
            <w:vMerge/>
          </w:tcPr>
          <w:p w:rsidR="005E6C10" w:rsidRPr="00F358E7" w:rsidRDefault="005E6C10" w:rsidP="005E6C10">
            <w:pPr>
              <w:jc w:val="center"/>
              <w:rPr>
                <w:rFonts w:ascii="Times New Roman" w:hAnsi="Times New Roman"/>
                <w:b/>
                <w:sz w:val="28"/>
                <w:szCs w:val="28"/>
              </w:rPr>
            </w:pPr>
          </w:p>
        </w:tc>
      </w:tr>
      <w:tr w:rsidR="005E6C10" w:rsidRPr="00F358E7" w:rsidTr="009D25D9">
        <w:trPr>
          <w:trHeight w:val="259"/>
        </w:trPr>
        <w:tc>
          <w:tcPr>
            <w:tcW w:w="3087" w:type="dxa"/>
            <w:gridSpan w:val="2"/>
            <w:vMerge/>
          </w:tcPr>
          <w:p w:rsidR="005E6C10" w:rsidRPr="00F358E7" w:rsidRDefault="005E6C10" w:rsidP="005E6C10">
            <w:pPr>
              <w:widowControl w:val="0"/>
              <w:snapToGrid w:val="0"/>
              <w:jc w:val="center"/>
              <w:rPr>
                <w:rFonts w:ascii="Times New Roman" w:hAnsi="Times New Roman"/>
                <w:b/>
                <w:sz w:val="24"/>
                <w:szCs w:val="24"/>
              </w:rPr>
            </w:pPr>
          </w:p>
        </w:tc>
        <w:tc>
          <w:tcPr>
            <w:tcW w:w="10062" w:type="dxa"/>
            <w:gridSpan w:val="2"/>
          </w:tcPr>
          <w:p w:rsidR="005E6C10" w:rsidRPr="00F358E7" w:rsidRDefault="005E6C10" w:rsidP="005E6C10">
            <w:pPr>
              <w:suppressAutoHyphens/>
              <w:ind w:firstLine="709"/>
              <w:contextualSpacing/>
              <w:jc w:val="both"/>
              <w:rPr>
                <w:rFonts w:ascii="Times New Roman" w:hAnsi="Times New Roman"/>
                <w:b/>
                <w:i/>
                <w:sz w:val="24"/>
                <w:szCs w:val="24"/>
              </w:rPr>
            </w:pPr>
            <w:r w:rsidRPr="00F358E7">
              <w:rPr>
                <w:rFonts w:ascii="Times New Roman" w:hAnsi="Times New Roman"/>
                <w:b/>
                <w:i/>
                <w:sz w:val="24"/>
                <w:szCs w:val="24"/>
              </w:rPr>
              <w:t>Профессионально-ориентированное содержание практического занятия</w:t>
            </w:r>
          </w:p>
        </w:tc>
        <w:tc>
          <w:tcPr>
            <w:tcW w:w="1134" w:type="dxa"/>
            <w:vMerge/>
          </w:tcPr>
          <w:p w:rsidR="005E6C10" w:rsidRPr="00F358E7" w:rsidRDefault="005E6C10" w:rsidP="005E6C10">
            <w:pPr>
              <w:jc w:val="center"/>
              <w:rPr>
                <w:rFonts w:ascii="Times New Roman" w:hAnsi="Times New Roman"/>
                <w:b/>
                <w:sz w:val="28"/>
                <w:szCs w:val="28"/>
              </w:rPr>
            </w:pPr>
          </w:p>
        </w:tc>
        <w:tc>
          <w:tcPr>
            <w:tcW w:w="1276" w:type="dxa"/>
            <w:vMerge/>
          </w:tcPr>
          <w:p w:rsidR="005E6C10" w:rsidRPr="00F358E7" w:rsidRDefault="005E6C10" w:rsidP="005E6C10">
            <w:pPr>
              <w:jc w:val="center"/>
              <w:rPr>
                <w:rFonts w:ascii="Times New Roman" w:hAnsi="Times New Roman"/>
                <w:b/>
                <w:sz w:val="28"/>
                <w:szCs w:val="28"/>
              </w:rPr>
            </w:pPr>
          </w:p>
        </w:tc>
      </w:tr>
      <w:tr w:rsidR="005E6C10" w:rsidRPr="00F358E7" w:rsidTr="009D25D9">
        <w:trPr>
          <w:trHeight w:val="1357"/>
        </w:trPr>
        <w:tc>
          <w:tcPr>
            <w:tcW w:w="3087" w:type="dxa"/>
            <w:gridSpan w:val="2"/>
            <w:vMerge/>
          </w:tcPr>
          <w:p w:rsidR="005E6C10" w:rsidRPr="00F358E7" w:rsidRDefault="005E6C10" w:rsidP="005E6C10">
            <w:pPr>
              <w:widowControl w:val="0"/>
              <w:snapToGrid w:val="0"/>
              <w:jc w:val="center"/>
              <w:rPr>
                <w:rFonts w:ascii="Times New Roman" w:hAnsi="Times New Roman"/>
                <w:b/>
                <w:sz w:val="24"/>
                <w:szCs w:val="24"/>
              </w:rPr>
            </w:pPr>
          </w:p>
        </w:tc>
        <w:tc>
          <w:tcPr>
            <w:tcW w:w="10062" w:type="dxa"/>
            <w:gridSpan w:val="2"/>
            <w:vAlign w:val="bottom"/>
          </w:tcPr>
          <w:p w:rsidR="005E6C10" w:rsidRPr="00F358E7" w:rsidRDefault="005E6C10" w:rsidP="005E6C10">
            <w:pPr>
              <w:rPr>
                <w:i/>
                <w:sz w:val="24"/>
                <w:szCs w:val="24"/>
              </w:rPr>
            </w:pPr>
            <w:r w:rsidRPr="00F358E7">
              <w:rPr>
                <w:rFonts w:ascii="Times New Roman" w:hAnsi="Times New Roman"/>
                <w:sz w:val="24"/>
                <w:szCs w:val="24"/>
              </w:rPr>
              <w:t xml:space="preserve">Экспериментальные методы изучения веществ и их превращений: ознакомление с образцами коллекции «Нефть» и «Уголь» </w:t>
            </w:r>
            <w:r w:rsidRPr="00F358E7">
              <w:rPr>
                <w:i/>
                <w:sz w:val="24"/>
                <w:szCs w:val="24"/>
              </w:rPr>
              <w:t xml:space="preserve"> </w:t>
            </w:r>
          </w:p>
          <w:p w:rsidR="005E6C10" w:rsidRPr="00F358E7" w:rsidRDefault="005E6C10" w:rsidP="005E6C10">
            <w:pPr>
              <w:rPr>
                <w:b/>
              </w:rPr>
            </w:pPr>
            <w:r w:rsidRPr="00F358E7">
              <w:rPr>
                <w:b/>
                <w:i/>
                <w:sz w:val="24"/>
                <w:szCs w:val="24"/>
              </w:rPr>
              <w:t>Практическая подготовка</w:t>
            </w:r>
            <w:r w:rsidRPr="00F358E7">
              <w:rPr>
                <w:b/>
              </w:rPr>
              <w:t xml:space="preserve">  </w:t>
            </w:r>
          </w:p>
          <w:p w:rsidR="005E6C10" w:rsidRPr="00F358E7" w:rsidRDefault="005E6C10" w:rsidP="005E6C10">
            <w:pPr>
              <w:suppressAutoHyphens/>
              <w:ind w:firstLine="709"/>
              <w:contextualSpacing/>
              <w:jc w:val="both"/>
              <w:rPr>
                <w:rFonts w:ascii="Times New Roman" w:hAnsi="Times New Roman"/>
                <w:b/>
                <w:sz w:val="24"/>
                <w:szCs w:val="24"/>
              </w:rPr>
            </w:pPr>
            <w:r w:rsidRPr="00F358E7">
              <w:rPr>
                <w:rFonts w:ascii="Times New Roman" w:hAnsi="Times New Roman"/>
                <w:sz w:val="24"/>
                <w:szCs w:val="24"/>
              </w:rPr>
              <w:t>Продукты переработки нефти, их применение в промышленности и в быту</w:t>
            </w:r>
            <w:r>
              <w:rPr>
                <w:rFonts w:ascii="Times New Roman" w:hAnsi="Times New Roman"/>
                <w:b/>
                <w:i/>
                <w:sz w:val="24"/>
                <w:szCs w:val="24"/>
              </w:rPr>
              <w:t>(</w:t>
            </w:r>
            <w:r w:rsidRPr="00970C82">
              <w:rPr>
                <w:rFonts w:ascii="Times New Roman" w:hAnsi="Times New Roman"/>
                <w:b/>
                <w:i/>
                <w:sz w:val="24"/>
                <w:szCs w:val="24"/>
              </w:rPr>
              <w:t>ПМ.03 Транспортировка грузов)</w:t>
            </w:r>
          </w:p>
        </w:tc>
        <w:tc>
          <w:tcPr>
            <w:tcW w:w="1134" w:type="dxa"/>
            <w:vMerge/>
          </w:tcPr>
          <w:p w:rsidR="005E6C10" w:rsidRPr="00F358E7" w:rsidRDefault="005E6C10" w:rsidP="005E6C10">
            <w:pPr>
              <w:jc w:val="center"/>
              <w:rPr>
                <w:rFonts w:ascii="Times New Roman" w:hAnsi="Times New Roman"/>
                <w:b/>
                <w:sz w:val="28"/>
                <w:szCs w:val="28"/>
              </w:rPr>
            </w:pPr>
          </w:p>
        </w:tc>
        <w:tc>
          <w:tcPr>
            <w:tcW w:w="1276" w:type="dxa"/>
            <w:vMerge/>
          </w:tcPr>
          <w:p w:rsidR="005E6C10" w:rsidRPr="00F358E7" w:rsidRDefault="005E6C10" w:rsidP="005E6C10">
            <w:pPr>
              <w:jc w:val="center"/>
              <w:rPr>
                <w:rFonts w:ascii="Times New Roman" w:hAnsi="Times New Roman"/>
                <w:b/>
                <w:sz w:val="28"/>
                <w:szCs w:val="28"/>
              </w:rPr>
            </w:pPr>
          </w:p>
        </w:tc>
      </w:tr>
      <w:tr w:rsidR="005E6C10" w:rsidRPr="00F358E7" w:rsidTr="009D25D9">
        <w:trPr>
          <w:trHeight w:val="210"/>
        </w:trPr>
        <w:tc>
          <w:tcPr>
            <w:tcW w:w="3087" w:type="dxa"/>
            <w:gridSpan w:val="2"/>
            <w:vMerge w:val="restart"/>
          </w:tcPr>
          <w:p w:rsidR="005E6C10" w:rsidRPr="00F358E7" w:rsidRDefault="005E6C10" w:rsidP="005E6C10">
            <w:pPr>
              <w:widowControl w:val="0"/>
              <w:jc w:val="both"/>
              <w:rPr>
                <w:rFonts w:ascii="Times New Roman" w:hAnsi="Times New Roman"/>
                <w:b/>
                <w:sz w:val="24"/>
                <w:szCs w:val="24"/>
              </w:rPr>
            </w:pPr>
            <w:r w:rsidRPr="00F358E7">
              <w:rPr>
                <w:rFonts w:ascii="Times New Roman" w:hAnsi="Times New Roman"/>
                <w:b/>
                <w:sz w:val="24"/>
                <w:szCs w:val="24"/>
              </w:rPr>
              <w:t xml:space="preserve">Тема 4.2. </w:t>
            </w:r>
          </w:p>
          <w:p w:rsidR="005E6C10" w:rsidRPr="00F358E7" w:rsidRDefault="005E6C10" w:rsidP="005E6C10">
            <w:pPr>
              <w:widowControl w:val="0"/>
              <w:snapToGrid w:val="0"/>
              <w:jc w:val="center"/>
              <w:rPr>
                <w:rFonts w:ascii="Times New Roman" w:hAnsi="Times New Roman"/>
                <w:b/>
                <w:sz w:val="24"/>
                <w:szCs w:val="24"/>
              </w:rPr>
            </w:pPr>
            <w:r w:rsidRPr="00F358E7">
              <w:rPr>
                <w:rFonts w:ascii="Times New Roman" w:hAnsi="Times New Roman"/>
                <w:sz w:val="24"/>
                <w:szCs w:val="24"/>
              </w:rPr>
              <w:t>Физико-химические свойства углеводородов</w:t>
            </w:r>
          </w:p>
        </w:tc>
        <w:tc>
          <w:tcPr>
            <w:tcW w:w="10062" w:type="dxa"/>
            <w:gridSpan w:val="2"/>
            <w:vAlign w:val="center"/>
          </w:tcPr>
          <w:p w:rsidR="005E6C10" w:rsidRPr="00F358E7" w:rsidRDefault="005E6C10" w:rsidP="005E6C10">
            <w:pPr>
              <w:tabs>
                <w:tab w:val="left" w:pos="383"/>
              </w:tabs>
              <w:jc w:val="both"/>
              <w:rPr>
                <w:rFonts w:ascii="Times New Roman" w:hAnsi="Times New Roman"/>
                <w:b/>
                <w:sz w:val="24"/>
                <w:szCs w:val="24"/>
              </w:rPr>
            </w:pPr>
            <w:r w:rsidRPr="00F358E7">
              <w:rPr>
                <w:rFonts w:ascii="Times New Roman" w:hAnsi="Times New Roman"/>
                <w:b/>
                <w:sz w:val="24"/>
                <w:szCs w:val="24"/>
              </w:rPr>
              <w:t>Содержание учебного материала</w:t>
            </w:r>
          </w:p>
        </w:tc>
        <w:tc>
          <w:tcPr>
            <w:tcW w:w="1134" w:type="dxa"/>
          </w:tcPr>
          <w:p w:rsidR="005E6C10" w:rsidRPr="00F358E7" w:rsidRDefault="005E6C10" w:rsidP="005E6C10">
            <w:pPr>
              <w:jc w:val="center"/>
              <w:rPr>
                <w:rFonts w:ascii="Times New Roman" w:hAnsi="Times New Roman"/>
                <w:b/>
                <w:sz w:val="28"/>
                <w:szCs w:val="28"/>
              </w:rPr>
            </w:pPr>
            <w:r w:rsidRPr="00F358E7">
              <w:rPr>
                <w:rFonts w:ascii="Times New Roman" w:hAnsi="Times New Roman"/>
                <w:b/>
                <w:sz w:val="28"/>
                <w:szCs w:val="28"/>
              </w:rPr>
              <w:t>2</w:t>
            </w:r>
          </w:p>
        </w:tc>
        <w:tc>
          <w:tcPr>
            <w:tcW w:w="1276" w:type="dxa"/>
            <w:vMerge/>
          </w:tcPr>
          <w:p w:rsidR="005E6C10" w:rsidRPr="00F358E7" w:rsidRDefault="005E6C10" w:rsidP="005E6C10">
            <w:pPr>
              <w:jc w:val="center"/>
              <w:rPr>
                <w:rFonts w:ascii="Times New Roman" w:hAnsi="Times New Roman"/>
                <w:b/>
                <w:sz w:val="28"/>
                <w:szCs w:val="28"/>
              </w:rPr>
            </w:pPr>
          </w:p>
        </w:tc>
      </w:tr>
      <w:tr w:rsidR="005E6C10" w:rsidRPr="00F358E7" w:rsidTr="009D25D9">
        <w:trPr>
          <w:trHeight w:val="259"/>
        </w:trPr>
        <w:tc>
          <w:tcPr>
            <w:tcW w:w="3087" w:type="dxa"/>
            <w:gridSpan w:val="2"/>
            <w:vMerge/>
          </w:tcPr>
          <w:p w:rsidR="005E6C10" w:rsidRPr="00F358E7" w:rsidRDefault="005E6C10" w:rsidP="005E6C10">
            <w:pPr>
              <w:widowControl w:val="0"/>
              <w:snapToGrid w:val="0"/>
              <w:jc w:val="center"/>
              <w:rPr>
                <w:rFonts w:ascii="Times New Roman" w:hAnsi="Times New Roman"/>
                <w:b/>
                <w:sz w:val="24"/>
                <w:szCs w:val="24"/>
              </w:rPr>
            </w:pPr>
          </w:p>
        </w:tc>
        <w:tc>
          <w:tcPr>
            <w:tcW w:w="10062" w:type="dxa"/>
            <w:gridSpan w:val="2"/>
            <w:vAlign w:val="center"/>
          </w:tcPr>
          <w:p w:rsidR="005E6C10" w:rsidRPr="00F358E7" w:rsidRDefault="005E6C10" w:rsidP="005E6C10">
            <w:pPr>
              <w:tabs>
                <w:tab w:val="left" w:pos="383"/>
              </w:tabs>
              <w:jc w:val="both"/>
              <w:rPr>
                <w:rFonts w:ascii="Times New Roman" w:hAnsi="Times New Roman"/>
                <w:b/>
                <w:sz w:val="24"/>
                <w:szCs w:val="24"/>
              </w:rPr>
            </w:pPr>
            <w:r w:rsidRPr="00F358E7">
              <w:rPr>
                <w:rFonts w:ascii="Times New Roman" w:hAnsi="Times New Roman"/>
                <w:b/>
                <w:sz w:val="24"/>
                <w:szCs w:val="24"/>
              </w:rPr>
              <w:t>Лабораторные занятия</w:t>
            </w:r>
          </w:p>
        </w:tc>
        <w:tc>
          <w:tcPr>
            <w:tcW w:w="1134" w:type="dxa"/>
            <w:vMerge w:val="restart"/>
          </w:tcPr>
          <w:p w:rsidR="005E6C10" w:rsidRDefault="005E6C10" w:rsidP="005E6C10">
            <w:pPr>
              <w:jc w:val="center"/>
              <w:rPr>
                <w:rFonts w:ascii="Times New Roman" w:hAnsi="Times New Roman"/>
                <w:b/>
                <w:sz w:val="28"/>
                <w:szCs w:val="28"/>
              </w:rPr>
            </w:pPr>
            <w:r>
              <w:rPr>
                <w:rFonts w:ascii="Times New Roman" w:hAnsi="Times New Roman"/>
                <w:b/>
                <w:sz w:val="28"/>
                <w:szCs w:val="28"/>
              </w:rPr>
              <w:t>1</w:t>
            </w:r>
          </w:p>
          <w:p w:rsidR="005E6C10" w:rsidRDefault="005E6C10" w:rsidP="005E6C10">
            <w:pPr>
              <w:jc w:val="center"/>
              <w:rPr>
                <w:rFonts w:ascii="Times New Roman" w:hAnsi="Times New Roman"/>
                <w:b/>
                <w:sz w:val="28"/>
                <w:szCs w:val="28"/>
              </w:rPr>
            </w:pPr>
          </w:p>
          <w:p w:rsidR="005E6C10" w:rsidRDefault="005E6C10" w:rsidP="005E6C10">
            <w:pPr>
              <w:jc w:val="center"/>
              <w:rPr>
                <w:rFonts w:ascii="Times New Roman" w:hAnsi="Times New Roman"/>
                <w:b/>
                <w:sz w:val="28"/>
                <w:szCs w:val="28"/>
              </w:rPr>
            </w:pPr>
          </w:p>
          <w:p w:rsidR="005E6C10" w:rsidRDefault="005E6C10" w:rsidP="005E6C10">
            <w:pPr>
              <w:jc w:val="center"/>
              <w:rPr>
                <w:rFonts w:ascii="Times New Roman" w:hAnsi="Times New Roman"/>
                <w:b/>
                <w:sz w:val="28"/>
                <w:szCs w:val="28"/>
              </w:rPr>
            </w:pPr>
          </w:p>
          <w:p w:rsidR="005E6C10" w:rsidRDefault="005E6C10" w:rsidP="005E6C10">
            <w:pPr>
              <w:jc w:val="center"/>
              <w:rPr>
                <w:rFonts w:ascii="Times New Roman" w:hAnsi="Times New Roman"/>
                <w:b/>
                <w:sz w:val="28"/>
                <w:szCs w:val="28"/>
              </w:rPr>
            </w:pPr>
          </w:p>
          <w:p w:rsidR="005E6C10" w:rsidRDefault="005E6C10" w:rsidP="005E6C10">
            <w:pPr>
              <w:jc w:val="center"/>
              <w:rPr>
                <w:rFonts w:ascii="Times New Roman" w:hAnsi="Times New Roman"/>
                <w:b/>
                <w:sz w:val="28"/>
                <w:szCs w:val="28"/>
              </w:rPr>
            </w:pPr>
          </w:p>
          <w:p w:rsidR="005E6C10" w:rsidRPr="00F358E7" w:rsidRDefault="005E6C10" w:rsidP="005E6C10">
            <w:pPr>
              <w:jc w:val="center"/>
              <w:rPr>
                <w:rFonts w:ascii="Times New Roman" w:hAnsi="Times New Roman"/>
                <w:b/>
                <w:sz w:val="28"/>
                <w:szCs w:val="28"/>
              </w:rPr>
            </w:pPr>
            <w:r>
              <w:rPr>
                <w:rFonts w:ascii="Times New Roman" w:hAnsi="Times New Roman"/>
                <w:b/>
                <w:sz w:val="28"/>
                <w:szCs w:val="28"/>
              </w:rPr>
              <w:t>1</w:t>
            </w:r>
          </w:p>
        </w:tc>
        <w:tc>
          <w:tcPr>
            <w:tcW w:w="1276" w:type="dxa"/>
            <w:vMerge w:val="restart"/>
          </w:tcPr>
          <w:p w:rsidR="005E6C10" w:rsidRPr="00F358E7" w:rsidRDefault="005E6C10" w:rsidP="005E6C10">
            <w:pPr>
              <w:jc w:val="center"/>
              <w:rPr>
                <w:rFonts w:ascii="Times New Roman" w:hAnsi="Times New Roman"/>
                <w:b/>
                <w:sz w:val="28"/>
                <w:szCs w:val="28"/>
              </w:rPr>
            </w:pPr>
          </w:p>
        </w:tc>
      </w:tr>
      <w:tr w:rsidR="005E6C10" w:rsidRPr="00F358E7" w:rsidTr="009D25D9">
        <w:trPr>
          <w:trHeight w:val="259"/>
        </w:trPr>
        <w:tc>
          <w:tcPr>
            <w:tcW w:w="3087" w:type="dxa"/>
            <w:gridSpan w:val="2"/>
            <w:vMerge/>
          </w:tcPr>
          <w:p w:rsidR="005E6C10" w:rsidRPr="00F358E7" w:rsidRDefault="005E6C10" w:rsidP="005E6C10">
            <w:pPr>
              <w:widowControl w:val="0"/>
              <w:snapToGrid w:val="0"/>
              <w:jc w:val="center"/>
              <w:rPr>
                <w:rFonts w:ascii="Times New Roman" w:hAnsi="Times New Roman"/>
                <w:b/>
                <w:sz w:val="24"/>
                <w:szCs w:val="24"/>
              </w:rPr>
            </w:pPr>
          </w:p>
        </w:tc>
        <w:tc>
          <w:tcPr>
            <w:tcW w:w="10062" w:type="dxa"/>
            <w:gridSpan w:val="2"/>
            <w:vAlign w:val="center"/>
          </w:tcPr>
          <w:p w:rsidR="005E6C10" w:rsidRPr="00D100AB" w:rsidRDefault="005E6C10" w:rsidP="005E6C10">
            <w:pPr>
              <w:shd w:val="clear" w:color="auto" w:fill="FFFFFF"/>
              <w:tabs>
                <w:tab w:val="left" w:pos="383"/>
              </w:tabs>
              <w:jc w:val="both"/>
              <w:rPr>
                <w:rFonts w:ascii="Times New Roman" w:hAnsi="Times New Roman"/>
                <w:sz w:val="24"/>
                <w:szCs w:val="24"/>
                <w:highlight w:val="lightGray"/>
              </w:rPr>
            </w:pPr>
            <w:r w:rsidRPr="00D100AB">
              <w:rPr>
                <w:rFonts w:ascii="Times New Roman" w:hAnsi="Times New Roman"/>
                <w:b/>
                <w:i/>
                <w:sz w:val="24"/>
                <w:szCs w:val="24"/>
                <w:highlight w:val="lightGray"/>
              </w:rPr>
              <w:t>Лабораторная работа №3</w:t>
            </w:r>
            <w:r w:rsidRPr="00D100AB">
              <w:rPr>
                <w:rFonts w:ascii="Times New Roman" w:hAnsi="Times New Roman"/>
                <w:sz w:val="24"/>
                <w:szCs w:val="24"/>
                <w:highlight w:val="lightGray"/>
              </w:rPr>
              <w:t xml:space="preserve"> «Свойства углеводородов».</w:t>
            </w:r>
          </w:p>
          <w:p w:rsidR="005E6C10" w:rsidRPr="00D100AB" w:rsidRDefault="005E6C10" w:rsidP="005E6C10">
            <w:pPr>
              <w:tabs>
                <w:tab w:val="left" w:pos="383"/>
              </w:tabs>
              <w:jc w:val="both"/>
              <w:rPr>
                <w:rFonts w:ascii="Times New Roman" w:hAnsi="Times New Roman"/>
                <w:sz w:val="24"/>
                <w:szCs w:val="24"/>
                <w:highlight w:val="lightGray"/>
              </w:rPr>
            </w:pPr>
            <w:r w:rsidRPr="00D100AB">
              <w:rPr>
                <w:rFonts w:ascii="Times New Roman" w:hAnsi="Times New Roman"/>
                <w:sz w:val="24"/>
                <w:szCs w:val="24"/>
                <w:highlight w:val="lightGray"/>
              </w:rPr>
              <w:t xml:space="preserve">Тривиальная и международная номенклатура, химические свойства, способы получения углеводородов. Получение этилена и изучение его свойств. </w:t>
            </w:r>
          </w:p>
          <w:p w:rsidR="005E6C10" w:rsidRPr="00D100AB" w:rsidRDefault="005E6C10" w:rsidP="005E6C10">
            <w:pPr>
              <w:tabs>
                <w:tab w:val="left" w:pos="383"/>
              </w:tabs>
              <w:jc w:val="both"/>
              <w:rPr>
                <w:rFonts w:ascii="Times New Roman" w:hAnsi="Times New Roman"/>
                <w:b/>
                <w:sz w:val="24"/>
                <w:szCs w:val="24"/>
                <w:highlight w:val="lightGray"/>
              </w:rPr>
            </w:pPr>
            <w:r w:rsidRPr="00D100AB">
              <w:rPr>
                <w:rFonts w:ascii="Times New Roman" w:hAnsi="Times New Roman"/>
                <w:sz w:val="24"/>
                <w:szCs w:val="24"/>
                <w:highlight w:val="lightGray"/>
              </w:rPr>
              <w:t xml:space="preserve">Моделирование молекул и химических превращений углеводородов (на примере этана, </w:t>
            </w:r>
            <w:r w:rsidRPr="00D100AB">
              <w:rPr>
                <w:rFonts w:ascii="Times New Roman" w:hAnsi="Times New Roman"/>
                <w:sz w:val="24"/>
                <w:szCs w:val="24"/>
                <w:highlight w:val="lightGray"/>
              </w:rPr>
              <w:lastRenderedPageBreak/>
              <w:t>этилена, ацетилена и др.) и галогенопроизводных</w:t>
            </w:r>
          </w:p>
        </w:tc>
        <w:tc>
          <w:tcPr>
            <w:tcW w:w="1134" w:type="dxa"/>
            <w:vMerge/>
          </w:tcPr>
          <w:p w:rsidR="005E6C10" w:rsidRPr="00F358E7" w:rsidRDefault="005E6C10" w:rsidP="005E6C10">
            <w:pPr>
              <w:jc w:val="center"/>
              <w:rPr>
                <w:rFonts w:ascii="Times New Roman" w:hAnsi="Times New Roman"/>
                <w:b/>
                <w:sz w:val="28"/>
                <w:szCs w:val="28"/>
              </w:rPr>
            </w:pPr>
          </w:p>
        </w:tc>
        <w:tc>
          <w:tcPr>
            <w:tcW w:w="1276" w:type="dxa"/>
            <w:vMerge/>
          </w:tcPr>
          <w:p w:rsidR="005E6C10" w:rsidRPr="00F358E7" w:rsidRDefault="005E6C10" w:rsidP="005E6C10">
            <w:pPr>
              <w:jc w:val="center"/>
              <w:rPr>
                <w:rFonts w:ascii="Times New Roman" w:hAnsi="Times New Roman"/>
                <w:b/>
                <w:sz w:val="28"/>
                <w:szCs w:val="28"/>
              </w:rPr>
            </w:pPr>
          </w:p>
        </w:tc>
      </w:tr>
      <w:tr w:rsidR="005E6C10" w:rsidRPr="00F358E7" w:rsidTr="009D25D9">
        <w:trPr>
          <w:trHeight w:val="259"/>
        </w:trPr>
        <w:tc>
          <w:tcPr>
            <w:tcW w:w="3087" w:type="dxa"/>
            <w:gridSpan w:val="2"/>
            <w:vMerge/>
          </w:tcPr>
          <w:p w:rsidR="005E6C10" w:rsidRPr="00F358E7" w:rsidRDefault="005E6C10" w:rsidP="005E6C10">
            <w:pPr>
              <w:widowControl w:val="0"/>
              <w:snapToGrid w:val="0"/>
              <w:jc w:val="center"/>
              <w:rPr>
                <w:rFonts w:ascii="Times New Roman" w:hAnsi="Times New Roman"/>
                <w:b/>
                <w:sz w:val="24"/>
                <w:szCs w:val="24"/>
              </w:rPr>
            </w:pPr>
          </w:p>
        </w:tc>
        <w:tc>
          <w:tcPr>
            <w:tcW w:w="10062" w:type="dxa"/>
            <w:gridSpan w:val="2"/>
          </w:tcPr>
          <w:p w:rsidR="005E6C10" w:rsidRPr="00F358E7" w:rsidRDefault="005E6C10" w:rsidP="005E6C10">
            <w:pPr>
              <w:suppressAutoHyphens/>
              <w:ind w:firstLine="709"/>
              <w:contextualSpacing/>
              <w:jc w:val="both"/>
              <w:rPr>
                <w:rFonts w:ascii="Times New Roman" w:hAnsi="Times New Roman"/>
                <w:b/>
                <w:i/>
                <w:sz w:val="24"/>
                <w:szCs w:val="24"/>
              </w:rPr>
            </w:pPr>
            <w:r w:rsidRPr="00F358E7">
              <w:rPr>
                <w:rFonts w:ascii="Times New Roman" w:hAnsi="Times New Roman"/>
                <w:b/>
                <w:i/>
                <w:sz w:val="24"/>
                <w:szCs w:val="24"/>
              </w:rPr>
              <w:t>Профессионально-ориентированное содержание практического занятия</w:t>
            </w:r>
          </w:p>
        </w:tc>
        <w:tc>
          <w:tcPr>
            <w:tcW w:w="1134" w:type="dxa"/>
            <w:vMerge/>
          </w:tcPr>
          <w:p w:rsidR="005E6C10" w:rsidRPr="00F358E7" w:rsidRDefault="005E6C10" w:rsidP="005E6C10">
            <w:pPr>
              <w:jc w:val="center"/>
              <w:rPr>
                <w:rFonts w:ascii="Times New Roman" w:hAnsi="Times New Roman"/>
                <w:b/>
                <w:sz w:val="28"/>
                <w:szCs w:val="28"/>
              </w:rPr>
            </w:pPr>
          </w:p>
        </w:tc>
        <w:tc>
          <w:tcPr>
            <w:tcW w:w="1276" w:type="dxa"/>
            <w:vMerge/>
          </w:tcPr>
          <w:p w:rsidR="005E6C10" w:rsidRPr="00F358E7" w:rsidRDefault="005E6C10" w:rsidP="005E6C10">
            <w:pPr>
              <w:jc w:val="center"/>
              <w:rPr>
                <w:rFonts w:ascii="Times New Roman" w:hAnsi="Times New Roman"/>
                <w:b/>
                <w:sz w:val="28"/>
                <w:szCs w:val="28"/>
              </w:rPr>
            </w:pPr>
          </w:p>
        </w:tc>
      </w:tr>
      <w:tr w:rsidR="005E6C10" w:rsidRPr="00F358E7" w:rsidTr="009D25D9">
        <w:trPr>
          <w:trHeight w:val="259"/>
        </w:trPr>
        <w:tc>
          <w:tcPr>
            <w:tcW w:w="3087" w:type="dxa"/>
            <w:gridSpan w:val="2"/>
            <w:vMerge/>
          </w:tcPr>
          <w:p w:rsidR="005E6C10" w:rsidRPr="00F358E7" w:rsidRDefault="005E6C10" w:rsidP="005E6C10">
            <w:pPr>
              <w:widowControl w:val="0"/>
              <w:snapToGrid w:val="0"/>
              <w:jc w:val="center"/>
              <w:rPr>
                <w:rFonts w:ascii="Times New Roman" w:hAnsi="Times New Roman"/>
                <w:b/>
                <w:sz w:val="24"/>
                <w:szCs w:val="24"/>
              </w:rPr>
            </w:pPr>
          </w:p>
        </w:tc>
        <w:tc>
          <w:tcPr>
            <w:tcW w:w="10062" w:type="dxa"/>
            <w:gridSpan w:val="2"/>
          </w:tcPr>
          <w:p w:rsidR="005E6C10" w:rsidRPr="00F358E7" w:rsidRDefault="005E6C10" w:rsidP="005E6C10">
            <w:pPr>
              <w:suppressAutoHyphens/>
              <w:ind w:firstLine="709"/>
              <w:contextualSpacing/>
              <w:jc w:val="both"/>
              <w:rPr>
                <w:rFonts w:ascii="Times New Roman" w:hAnsi="Times New Roman"/>
                <w:sz w:val="24"/>
                <w:szCs w:val="24"/>
              </w:rPr>
            </w:pPr>
            <w:r w:rsidRPr="00F358E7">
              <w:rPr>
                <w:rFonts w:ascii="Times New Roman" w:hAnsi="Times New Roman"/>
                <w:sz w:val="24"/>
                <w:szCs w:val="24"/>
              </w:rPr>
              <w:t xml:space="preserve">Расчётные задачи на процентное соотношение и нахождение состава вещества </w:t>
            </w:r>
            <w:r w:rsidRPr="00F358E7">
              <w:rPr>
                <w:rFonts w:ascii="Times New Roman" w:hAnsi="Times New Roman"/>
                <w:b/>
                <w:i/>
                <w:sz w:val="24"/>
                <w:szCs w:val="24"/>
              </w:rPr>
              <w:t>(ОП.03 Основы микробиологии)</w:t>
            </w:r>
          </w:p>
        </w:tc>
        <w:tc>
          <w:tcPr>
            <w:tcW w:w="1134" w:type="dxa"/>
            <w:vMerge/>
          </w:tcPr>
          <w:p w:rsidR="005E6C10" w:rsidRPr="00F358E7" w:rsidRDefault="005E6C10" w:rsidP="005E6C10">
            <w:pPr>
              <w:jc w:val="center"/>
              <w:rPr>
                <w:rFonts w:ascii="Times New Roman" w:hAnsi="Times New Roman"/>
                <w:b/>
                <w:sz w:val="28"/>
                <w:szCs w:val="28"/>
              </w:rPr>
            </w:pPr>
          </w:p>
        </w:tc>
        <w:tc>
          <w:tcPr>
            <w:tcW w:w="1276" w:type="dxa"/>
            <w:vMerge/>
          </w:tcPr>
          <w:p w:rsidR="005E6C10" w:rsidRPr="00F358E7" w:rsidRDefault="005E6C10" w:rsidP="005E6C10">
            <w:pPr>
              <w:jc w:val="center"/>
              <w:rPr>
                <w:rFonts w:ascii="Times New Roman" w:hAnsi="Times New Roman"/>
                <w:b/>
                <w:sz w:val="28"/>
                <w:szCs w:val="28"/>
              </w:rPr>
            </w:pPr>
          </w:p>
        </w:tc>
      </w:tr>
      <w:tr w:rsidR="005E6C10" w:rsidRPr="00F358E7" w:rsidTr="009D25D9">
        <w:trPr>
          <w:trHeight w:val="259"/>
        </w:trPr>
        <w:tc>
          <w:tcPr>
            <w:tcW w:w="3087" w:type="dxa"/>
            <w:gridSpan w:val="2"/>
            <w:vMerge/>
          </w:tcPr>
          <w:p w:rsidR="005E6C10" w:rsidRPr="00F358E7" w:rsidRDefault="005E6C10" w:rsidP="005E6C10">
            <w:pPr>
              <w:rPr>
                <w:rFonts w:ascii="Times New Roman" w:hAnsi="Times New Roman"/>
                <w:sz w:val="24"/>
                <w:szCs w:val="24"/>
              </w:rPr>
            </w:pPr>
          </w:p>
        </w:tc>
        <w:tc>
          <w:tcPr>
            <w:tcW w:w="10062" w:type="dxa"/>
            <w:gridSpan w:val="2"/>
          </w:tcPr>
          <w:p w:rsidR="005E6C10" w:rsidRPr="00F358E7" w:rsidRDefault="005E6C10" w:rsidP="005E6C10">
            <w:pPr>
              <w:jc w:val="both"/>
              <w:rPr>
                <w:rFonts w:ascii="Times New Roman" w:hAnsi="Times New Roman"/>
                <w:b/>
                <w:sz w:val="24"/>
                <w:szCs w:val="24"/>
              </w:rPr>
            </w:pPr>
            <w:r w:rsidRPr="00F358E7">
              <w:rPr>
                <w:rFonts w:ascii="Times New Roman" w:hAnsi="Times New Roman"/>
                <w:b/>
                <w:sz w:val="24"/>
                <w:szCs w:val="24"/>
              </w:rPr>
              <w:t xml:space="preserve">    Аудиторная самостоятельная работа: </w:t>
            </w:r>
            <w:r w:rsidRPr="00F358E7">
              <w:rPr>
                <w:rFonts w:ascii="Times New Roman" w:hAnsi="Times New Roman"/>
                <w:sz w:val="24"/>
                <w:szCs w:val="24"/>
              </w:rPr>
              <w:t>работа по учебнику – конспектирование материала; составление структурных формул гомологов, формул изомеров, название веществ по структурным формулам; работа с таблицами «Гомологи углеводородов разных классов», «Сравнительная характеристика метана и этана»; работа с тестами; подготовка отчетов по практическим работам; подготовка к обобщению.</w:t>
            </w:r>
            <w:r w:rsidRPr="00F358E7">
              <w:rPr>
                <w:rFonts w:ascii="Times New Roman" w:hAnsi="Times New Roman"/>
                <w:b/>
                <w:sz w:val="24"/>
                <w:szCs w:val="24"/>
              </w:rPr>
              <w:t xml:space="preserve"> </w:t>
            </w:r>
          </w:p>
        </w:tc>
        <w:tc>
          <w:tcPr>
            <w:tcW w:w="1134" w:type="dxa"/>
          </w:tcPr>
          <w:p w:rsidR="005E6C10" w:rsidRPr="00F358E7" w:rsidRDefault="005E6C10" w:rsidP="005E6C10">
            <w:pPr>
              <w:jc w:val="center"/>
              <w:rPr>
                <w:rFonts w:ascii="Times New Roman" w:hAnsi="Times New Roman"/>
                <w:sz w:val="24"/>
                <w:szCs w:val="24"/>
              </w:rPr>
            </w:pPr>
          </w:p>
        </w:tc>
        <w:tc>
          <w:tcPr>
            <w:tcW w:w="1276" w:type="dxa"/>
          </w:tcPr>
          <w:p w:rsidR="005E6C10" w:rsidRPr="00F358E7" w:rsidRDefault="005E6C10" w:rsidP="005E6C10">
            <w:pPr>
              <w:jc w:val="center"/>
              <w:rPr>
                <w:rFonts w:ascii="Times New Roman" w:hAnsi="Times New Roman"/>
                <w:sz w:val="24"/>
                <w:szCs w:val="24"/>
              </w:rPr>
            </w:pPr>
          </w:p>
        </w:tc>
      </w:tr>
      <w:tr w:rsidR="005E6C10" w:rsidRPr="00F358E7" w:rsidTr="009D25D9">
        <w:trPr>
          <w:trHeight w:val="259"/>
        </w:trPr>
        <w:tc>
          <w:tcPr>
            <w:tcW w:w="13149" w:type="dxa"/>
            <w:gridSpan w:val="4"/>
          </w:tcPr>
          <w:p w:rsidR="005E6C10" w:rsidRPr="00F358E7" w:rsidRDefault="005E6C10" w:rsidP="005E6C10">
            <w:pPr>
              <w:rPr>
                <w:rFonts w:ascii="Times New Roman" w:hAnsi="Times New Roman"/>
                <w:b/>
                <w:sz w:val="28"/>
                <w:szCs w:val="28"/>
              </w:rPr>
            </w:pPr>
            <w:r w:rsidRPr="00F358E7">
              <w:rPr>
                <w:rFonts w:ascii="Times New Roman" w:hAnsi="Times New Roman"/>
                <w:b/>
                <w:sz w:val="24"/>
                <w:szCs w:val="24"/>
              </w:rPr>
              <w:t>Раздел 5. Кислородсодержащие органические соединения</w:t>
            </w:r>
          </w:p>
        </w:tc>
        <w:tc>
          <w:tcPr>
            <w:tcW w:w="1134" w:type="dxa"/>
          </w:tcPr>
          <w:p w:rsidR="005E6C10" w:rsidRPr="00F358E7" w:rsidRDefault="005E6C10" w:rsidP="005E6C10">
            <w:pPr>
              <w:jc w:val="center"/>
              <w:rPr>
                <w:rFonts w:ascii="Times New Roman" w:hAnsi="Times New Roman"/>
                <w:sz w:val="24"/>
                <w:szCs w:val="24"/>
              </w:rPr>
            </w:pPr>
          </w:p>
        </w:tc>
        <w:tc>
          <w:tcPr>
            <w:tcW w:w="1276" w:type="dxa"/>
          </w:tcPr>
          <w:p w:rsidR="005E6C10" w:rsidRPr="00F358E7" w:rsidRDefault="005E6C10" w:rsidP="005E6C10">
            <w:pPr>
              <w:jc w:val="center"/>
              <w:rPr>
                <w:rFonts w:ascii="Times New Roman" w:hAnsi="Times New Roman"/>
                <w:sz w:val="24"/>
                <w:szCs w:val="24"/>
              </w:rPr>
            </w:pPr>
          </w:p>
        </w:tc>
      </w:tr>
      <w:tr w:rsidR="005E6C10" w:rsidRPr="00F358E7" w:rsidTr="009D25D9">
        <w:trPr>
          <w:trHeight w:val="259"/>
        </w:trPr>
        <w:tc>
          <w:tcPr>
            <w:tcW w:w="3087" w:type="dxa"/>
            <w:gridSpan w:val="2"/>
            <w:vMerge w:val="restart"/>
          </w:tcPr>
          <w:p w:rsidR="005E6C10" w:rsidRPr="00F358E7" w:rsidRDefault="005E6C10" w:rsidP="005E6C10">
            <w:pPr>
              <w:rPr>
                <w:rFonts w:ascii="Times New Roman" w:hAnsi="Times New Roman"/>
                <w:sz w:val="24"/>
                <w:szCs w:val="24"/>
              </w:rPr>
            </w:pPr>
          </w:p>
          <w:p w:rsidR="005E6C10" w:rsidRPr="00F358E7" w:rsidRDefault="005E6C10" w:rsidP="005E6C10">
            <w:pPr>
              <w:widowControl w:val="0"/>
              <w:jc w:val="both"/>
              <w:rPr>
                <w:rFonts w:ascii="Times New Roman" w:hAnsi="Times New Roman"/>
                <w:b/>
                <w:sz w:val="24"/>
                <w:szCs w:val="24"/>
              </w:rPr>
            </w:pPr>
            <w:r w:rsidRPr="00F358E7">
              <w:rPr>
                <w:rFonts w:ascii="Times New Roman" w:hAnsi="Times New Roman"/>
                <w:b/>
                <w:sz w:val="24"/>
                <w:szCs w:val="24"/>
              </w:rPr>
              <w:t xml:space="preserve">Тема 5.1. </w:t>
            </w:r>
          </w:p>
          <w:p w:rsidR="005E6C10" w:rsidRPr="00F358E7" w:rsidRDefault="005E6C10" w:rsidP="005E6C10">
            <w:pPr>
              <w:rPr>
                <w:rFonts w:ascii="Times New Roman" w:hAnsi="Times New Roman"/>
                <w:b/>
                <w:sz w:val="24"/>
                <w:szCs w:val="24"/>
              </w:rPr>
            </w:pPr>
            <w:r w:rsidRPr="00F358E7">
              <w:rPr>
                <w:rFonts w:ascii="Times New Roman" w:hAnsi="Times New Roman"/>
                <w:sz w:val="24"/>
                <w:szCs w:val="24"/>
              </w:rPr>
              <w:t>Спирты. Фенол</w:t>
            </w:r>
          </w:p>
        </w:tc>
        <w:tc>
          <w:tcPr>
            <w:tcW w:w="10062" w:type="dxa"/>
            <w:gridSpan w:val="2"/>
          </w:tcPr>
          <w:p w:rsidR="005E6C10" w:rsidRPr="00F358E7" w:rsidRDefault="005E6C10" w:rsidP="005E6C10">
            <w:pPr>
              <w:rPr>
                <w:rFonts w:ascii="Times New Roman" w:hAnsi="Times New Roman"/>
                <w:b/>
                <w:sz w:val="24"/>
                <w:szCs w:val="24"/>
              </w:rPr>
            </w:pPr>
            <w:r w:rsidRPr="00F358E7">
              <w:rPr>
                <w:rFonts w:ascii="Times New Roman" w:hAnsi="Times New Roman"/>
                <w:b/>
                <w:bCs/>
                <w:iCs/>
                <w:color w:val="000000"/>
                <w:sz w:val="24"/>
                <w:szCs w:val="24"/>
              </w:rPr>
              <w:t>Содержание учебного материала</w:t>
            </w:r>
          </w:p>
        </w:tc>
        <w:tc>
          <w:tcPr>
            <w:tcW w:w="1134" w:type="dxa"/>
          </w:tcPr>
          <w:p w:rsidR="005E6C10" w:rsidRPr="00F358E7" w:rsidRDefault="005E6C10" w:rsidP="005E6C10">
            <w:pPr>
              <w:jc w:val="center"/>
              <w:rPr>
                <w:rFonts w:ascii="Times New Roman" w:hAnsi="Times New Roman"/>
                <w:b/>
                <w:sz w:val="28"/>
                <w:szCs w:val="28"/>
              </w:rPr>
            </w:pPr>
            <w:r w:rsidRPr="00F358E7">
              <w:rPr>
                <w:rFonts w:ascii="Times New Roman" w:hAnsi="Times New Roman"/>
                <w:b/>
                <w:sz w:val="28"/>
                <w:szCs w:val="28"/>
              </w:rPr>
              <w:t>2</w:t>
            </w:r>
          </w:p>
        </w:tc>
        <w:tc>
          <w:tcPr>
            <w:tcW w:w="1276" w:type="dxa"/>
          </w:tcPr>
          <w:p w:rsidR="005E6C10" w:rsidRPr="00F358E7" w:rsidRDefault="005E6C10" w:rsidP="005E6C10">
            <w:pPr>
              <w:jc w:val="center"/>
              <w:rPr>
                <w:rFonts w:ascii="Times New Roman" w:hAnsi="Times New Roman"/>
                <w:sz w:val="28"/>
                <w:szCs w:val="28"/>
              </w:rPr>
            </w:pPr>
            <w:r w:rsidRPr="00F358E7">
              <w:rPr>
                <w:rFonts w:ascii="Times New Roman" w:hAnsi="Times New Roman"/>
                <w:b/>
                <w:sz w:val="28"/>
                <w:szCs w:val="28"/>
              </w:rPr>
              <w:t>14</w:t>
            </w:r>
          </w:p>
        </w:tc>
      </w:tr>
      <w:tr w:rsidR="005E6C10" w:rsidRPr="00F358E7" w:rsidTr="009D25D9">
        <w:trPr>
          <w:trHeight w:val="259"/>
        </w:trPr>
        <w:tc>
          <w:tcPr>
            <w:tcW w:w="3087" w:type="dxa"/>
            <w:gridSpan w:val="2"/>
            <w:vMerge/>
          </w:tcPr>
          <w:p w:rsidR="005E6C10" w:rsidRPr="00F358E7" w:rsidRDefault="005E6C10" w:rsidP="005E6C10">
            <w:pPr>
              <w:rPr>
                <w:rFonts w:ascii="Times New Roman" w:hAnsi="Times New Roman"/>
                <w:b/>
                <w:sz w:val="24"/>
                <w:szCs w:val="24"/>
              </w:rPr>
            </w:pPr>
          </w:p>
        </w:tc>
        <w:tc>
          <w:tcPr>
            <w:tcW w:w="10062" w:type="dxa"/>
            <w:gridSpan w:val="2"/>
            <w:vAlign w:val="bottom"/>
          </w:tcPr>
          <w:p w:rsidR="005E6C10" w:rsidRPr="00F358E7" w:rsidRDefault="005E6C10" w:rsidP="005E6C10">
            <w:pPr>
              <w:tabs>
                <w:tab w:val="left" w:pos="383"/>
              </w:tabs>
              <w:jc w:val="both"/>
              <w:rPr>
                <w:rFonts w:ascii="Times New Roman" w:hAnsi="Times New Roman"/>
                <w:sz w:val="24"/>
                <w:szCs w:val="24"/>
              </w:rPr>
            </w:pPr>
            <w:r w:rsidRPr="00F358E7">
              <w:rPr>
                <w:rFonts w:ascii="Times New Roman" w:hAnsi="Times New Roman"/>
                <w:sz w:val="24"/>
                <w:szCs w:val="24"/>
              </w:rPr>
              <w:t xml:space="preserve">Предельные одноатомные спирты (метанол и этанол): строение, физические и химические свойства (реакции с активными металлами, галогеноводородами, горение), применение. Водородные связи между молекулами спиртов. </w:t>
            </w:r>
          </w:p>
          <w:p w:rsidR="005E6C10" w:rsidRPr="00F358E7" w:rsidRDefault="005E6C10" w:rsidP="005E6C10">
            <w:pPr>
              <w:tabs>
                <w:tab w:val="left" w:pos="383"/>
              </w:tabs>
              <w:jc w:val="both"/>
              <w:rPr>
                <w:rFonts w:ascii="Times New Roman" w:hAnsi="Times New Roman"/>
                <w:sz w:val="24"/>
                <w:szCs w:val="24"/>
              </w:rPr>
            </w:pPr>
            <w:r w:rsidRPr="00F358E7">
              <w:rPr>
                <w:rFonts w:ascii="Times New Roman" w:hAnsi="Times New Roman"/>
                <w:sz w:val="24"/>
                <w:szCs w:val="24"/>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w:t>
            </w:r>
          </w:p>
          <w:p w:rsidR="005E6C10" w:rsidRPr="00F358E7" w:rsidRDefault="005E6C10" w:rsidP="005E6C10">
            <w:pPr>
              <w:suppressAutoHyphens/>
              <w:ind w:firstLine="709"/>
              <w:contextualSpacing/>
              <w:jc w:val="both"/>
              <w:rPr>
                <w:rFonts w:ascii="Times New Roman" w:hAnsi="Times New Roman"/>
                <w:color w:val="000000"/>
                <w:sz w:val="24"/>
                <w:szCs w:val="24"/>
              </w:rPr>
            </w:pPr>
            <w:r w:rsidRPr="00F358E7">
              <w:rPr>
                <w:rFonts w:ascii="Times New Roman" w:hAnsi="Times New Roman"/>
                <w:sz w:val="24"/>
                <w:szCs w:val="24"/>
              </w:rPr>
              <w:t xml:space="preserve">Фенол. Строение молекулы, физические и химические свойства фенола. </w:t>
            </w:r>
          </w:p>
        </w:tc>
        <w:tc>
          <w:tcPr>
            <w:tcW w:w="1134" w:type="dxa"/>
            <w:vMerge w:val="restart"/>
          </w:tcPr>
          <w:p w:rsidR="005E6C10" w:rsidRDefault="005E6C10" w:rsidP="005E6C10">
            <w:pPr>
              <w:jc w:val="center"/>
              <w:rPr>
                <w:rFonts w:ascii="Times New Roman" w:hAnsi="Times New Roman"/>
                <w:b/>
                <w:sz w:val="28"/>
                <w:szCs w:val="28"/>
              </w:rPr>
            </w:pPr>
            <w:r>
              <w:rPr>
                <w:rFonts w:ascii="Times New Roman" w:hAnsi="Times New Roman"/>
                <w:b/>
                <w:sz w:val="28"/>
                <w:szCs w:val="28"/>
              </w:rPr>
              <w:t>1</w:t>
            </w:r>
          </w:p>
          <w:p w:rsidR="005E6C10" w:rsidRDefault="005E6C10" w:rsidP="005E6C10">
            <w:pPr>
              <w:jc w:val="center"/>
              <w:rPr>
                <w:rFonts w:ascii="Times New Roman" w:hAnsi="Times New Roman"/>
                <w:b/>
                <w:sz w:val="28"/>
                <w:szCs w:val="28"/>
              </w:rPr>
            </w:pPr>
          </w:p>
          <w:p w:rsidR="005E6C10" w:rsidRDefault="005E6C10" w:rsidP="005E6C10">
            <w:pPr>
              <w:jc w:val="center"/>
              <w:rPr>
                <w:rFonts w:ascii="Times New Roman" w:hAnsi="Times New Roman"/>
                <w:b/>
                <w:sz w:val="28"/>
                <w:szCs w:val="28"/>
              </w:rPr>
            </w:pPr>
          </w:p>
          <w:p w:rsidR="005E6C10" w:rsidRDefault="005E6C10" w:rsidP="005E6C10">
            <w:pPr>
              <w:jc w:val="center"/>
              <w:rPr>
                <w:rFonts w:ascii="Times New Roman" w:hAnsi="Times New Roman"/>
                <w:b/>
                <w:sz w:val="28"/>
                <w:szCs w:val="28"/>
              </w:rPr>
            </w:pPr>
          </w:p>
          <w:p w:rsidR="005E6C10" w:rsidRDefault="005E6C10" w:rsidP="005E6C10">
            <w:pPr>
              <w:jc w:val="center"/>
              <w:rPr>
                <w:rFonts w:ascii="Times New Roman" w:hAnsi="Times New Roman"/>
                <w:b/>
                <w:sz w:val="28"/>
                <w:szCs w:val="28"/>
              </w:rPr>
            </w:pPr>
          </w:p>
          <w:p w:rsidR="005E6C10" w:rsidRDefault="005E6C10" w:rsidP="005E6C10">
            <w:pPr>
              <w:jc w:val="center"/>
              <w:rPr>
                <w:rFonts w:ascii="Times New Roman" w:hAnsi="Times New Roman"/>
                <w:b/>
                <w:sz w:val="28"/>
                <w:szCs w:val="28"/>
              </w:rPr>
            </w:pPr>
          </w:p>
          <w:p w:rsidR="005E6C10" w:rsidRDefault="005E6C10" w:rsidP="005E6C10">
            <w:pPr>
              <w:jc w:val="center"/>
              <w:rPr>
                <w:rFonts w:ascii="Times New Roman" w:hAnsi="Times New Roman"/>
                <w:b/>
                <w:sz w:val="28"/>
                <w:szCs w:val="28"/>
              </w:rPr>
            </w:pPr>
          </w:p>
          <w:p w:rsidR="005E6C10" w:rsidRPr="00F358E7" w:rsidRDefault="005E6C10" w:rsidP="005E6C10">
            <w:pPr>
              <w:jc w:val="center"/>
              <w:rPr>
                <w:rFonts w:ascii="Times New Roman" w:hAnsi="Times New Roman"/>
                <w:b/>
                <w:sz w:val="28"/>
                <w:szCs w:val="28"/>
              </w:rPr>
            </w:pPr>
            <w:r>
              <w:rPr>
                <w:rFonts w:ascii="Times New Roman" w:hAnsi="Times New Roman"/>
                <w:b/>
                <w:sz w:val="28"/>
                <w:szCs w:val="28"/>
              </w:rPr>
              <w:t>1</w:t>
            </w:r>
          </w:p>
        </w:tc>
        <w:tc>
          <w:tcPr>
            <w:tcW w:w="1276" w:type="dxa"/>
            <w:vMerge w:val="restart"/>
          </w:tcPr>
          <w:p w:rsidR="005E6C10" w:rsidRPr="00F358E7" w:rsidRDefault="005E6C10" w:rsidP="005E6C10">
            <w:pPr>
              <w:jc w:val="center"/>
              <w:rPr>
                <w:rFonts w:ascii="Times New Roman" w:hAnsi="Times New Roman"/>
                <w:b/>
                <w:sz w:val="28"/>
                <w:szCs w:val="28"/>
              </w:rPr>
            </w:pPr>
          </w:p>
        </w:tc>
      </w:tr>
      <w:tr w:rsidR="005E6C10" w:rsidRPr="00F358E7" w:rsidTr="009D25D9">
        <w:trPr>
          <w:trHeight w:val="259"/>
        </w:trPr>
        <w:tc>
          <w:tcPr>
            <w:tcW w:w="3087" w:type="dxa"/>
            <w:gridSpan w:val="2"/>
            <w:vMerge/>
          </w:tcPr>
          <w:p w:rsidR="005E6C10" w:rsidRPr="00F358E7" w:rsidRDefault="005E6C10" w:rsidP="005E6C10">
            <w:pPr>
              <w:rPr>
                <w:rFonts w:ascii="Times New Roman" w:hAnsi="Times New Roman"/>
                <w:b/>
                <w:sz w:val="24"/>
                <w:szCs w:val="24"/>
              </w:rPr>
            </w:pPr>
          </w:p>
        </w:tc>
        <w:tc>
          <w:tcPr>
            <w:tcW w:w="10062" w:type="dxa"/>
            <w:gridSpan w:val="2"/>
            <w:vAlign w:val="bottom"/>
          </w:tcPr>
          <w:p w:rsidR="005E6C10" w:rsidRPr="00F358E7" w:rsidRDefault="005E6C10" w:rsidP="005E6C10">
            <w:pPr>
              <w:suppressAutoHyphens/>
              <w:ind w:firstLine="709"/>
              <w:contextualSpacing/>
              <w:jc w:val="both"/>
              <w:rPr>
                <w:rFonts w:ascii="Times New Roman" w:hAnsi="Times New Roman"/>
                <w:sz w:val="24"/>
                <w:szCs w:val="24"/>
              </w:rPr>
            </w:pPr>
            <w:r w:rsidRPr="00F358E7">
              <w:rPr>
                <w:rFonts w:ascii="Times New Roman" w:hAnsi="Times New Roman"/>
                <w:b/>
                <w:i/>
                <w:sz w:val="24"/>
                <w:szCs w:val="24"/>
              </w:rPr>
              <w:t>Профессионально-ориентированное содержание занятия</w:t>
            </w:r>
          </w:p>
        </w:tc>
        <w:tc>
          <w:tcPr>
            <w:tcW w:w="1134" w:type="dxa"/>
            <w:vMerge/>
          </w:tcPr>
          <w:p w:rsidR="005E6C10" w:rsidRPr="00F358E7" w:rsidRDefault="005E6C10" w:rsidP="005E6C10">
            <w:pPr>
              <w:jc w:val="center"/>
              <w:rPr>
                <w:rFonts w:ascii="Times New Roman" w:hAnsi="Times New Roman"/>
                <w:b/>
                <w:sz w:val="28"/>
                <w:szCs w:val="28"/>
              </w:rPr>
            </w:pPr>
          </w:p>
        </w:tc>
        <w:tc>
          <w:tcPr>
            <w:tcW w:w="1276" w:type="dxa"/>
            <w:vMerge/>
          </w:tcPr>
          <w:p w:rsidR="005E6C10" w:rsidRPr="00F358E7" w:rsidRDefault="005E6C10" w:rsidP="005E6C10">
            <w:pPr>
              <w:jc w:val="center"/>
              <w:rPr>
                <w:rFonts w:ascii="Times New Roman" w:hAnsi="Times New Roman"/>
                <w:b/>
                <w:sz w:val="28"/>
                <w:szCs w:val="28"/>
              </w:rPr>
            </w:pPr>
          </w:p>
        </w:tc>
      </w:tr>
      <w:tr w:rsidR="005E6C10" w:rsidRPr="00F358E7" w:rsidTr="009D25D9">
        <w:trPr>
          <w:trHeight w:val="259"/>
        </w:trPr>
        <w:tc>
          <w:tcPr>
            <w:tcW w:w="3087" w:type="dxa"/>
            <w:gridSpan w:val="2"/>
            <w:vMerge/>
          </w:tcPr>
          <w:p w:rsidR="005E6C10" w:rsidRPr="00F358E7" w:rsidRDefault="005E6C10" w:rsidP="005E6C10">
            <w:pPr>
              <w:rPr>
                <w:rFonts w:ascii="Times New Roman" w:hAnsi="Times New Roman"/>
                <w:b/>
                <w:sz w:val="24"/>
                <w:szCs w:val="24"/>
              </w:rPr>
            </w:pPr>
          </w:p>
        </w:tc>
        <w:tc>
          <w:tcPr>
            <w:tcW w:w="10062" w:type="dxa"/>
            <w:gridSpan w:val="2"/>
          </w:tcPr>
          <w:p w:rsidR="005E6C10" w:rsidRPr="00F358E7" w:rsidRDefault="005E6C10" w:rsidP="005E6C10">
            <w:pPr>
              <w:suppressAutoHyphens/>
              <w:ind w:firstLine="709"/>
              <w:contextualSpacing/>
              <w:jc w:val="both"/>
              <w:rPr>
                <w:b/>
              </w:rPr>
            </w:pPr>
            <w:r w:rsidRPr="00F358E7">
              <w:rPr>
                <w:b/>
                <w:i/>
                <w:sz w:val="24"/>
                <w:szCs w:val="24"/>
              </w:rPr>
              <w:t>Практическая подготовка</w:t>
            </w:r>
            <w:r w:rsidRPr="00F358E7">
              <w:rPr>
                <w:b/>
              </w:rPr>
              <w:t xml:space="preserve">  </w:t>
            </w:r>
          </w:p>
          <w:p w:rsidR="005E6C10" w:rsidRDefault="005E6C10" w:rsidP="005E6C10">
            <w:pPr>
              <w:rPr>
                <w:rFonts w:ascii="Times New Roman" w:hAnsi="Times New Roman"/>
                <w:b/>
                <w:i/>
                <w:sz w:val="24"/>
                <w:szCs w:val="24"/>
              </w:rPr>
            </w:pPr>
            <w:r w:rsidRPr="00F358E7">
              <w:rPr>
                <w:rFonts w:ascii="Times New Roman" w:hAnsi="Times New Roman"/>
                <w:sz w:val="24"/>
                <w:szCs w:val="24"/>
              </w:rPr>
              <w:t>Физиологическое действие метанола и этанола на организм человека. Применение  этанола. Применение глицерина и этиленгликоля</w:t>
            </w:r>
            <w:r w:rsidRPr="00F358E7">
              <w:rPr>
                <w:rFonts w:ascii="Times New Roman" w:hAnsi="Times New Roman"/>
                <w:b/>
                <w:i/>
                <w:sz w:val="24"/>
                <w:szCs w:val="24"/>
              </w:rPr>
              <w:t xml:space="preserve"> </w:t>
            </w:r>
            <w:r w:rsidRPr="00970C82">
              <w:rPr>
                <w:rFonts w:ascii="Times New Roman" w:hAnsi="Times New Roman"/>
                <w:b/>
                <w:i/>
                <w:sz w:val="24"/>
                <w:szCs w:val="24"/>
              </w:rPr>
              <w:t>(</w:t>
            </w:r>
            <w:r w:rsidRPr="005E6C10">
              <w:rPr>
                <w:rFonts w:ascii="Times New Roman" w:hAnsi="Times New Roman"/>
                <w:b/>
                <w:i/>
                <w:sz w:val="24"/>
                <w:szCs w:val="24"/>
                <w:highlight w:val="lightGray"/>
              </w:rPr>
              <w:t>ПМ.01 Выполнение работ по закупке СХП, ПМ.03 Транспортировка грузов)</w:t>
            </w:r>
          </w:p>
          <w:p w:rsidR="005E6C10" w:rsidRPr="00F358E7" w:rsidRDefault="005E6C10" w:rsidP="005E6C10">
            <w:pPr>
              <w:rPr>
                <w:b/>
              </w:rPr>
            </w:pPr>
            <w:r w:rsidRPr="00F358E7">
              <w:rPr>
                <w:b/>
                <w:i/>
                <w:sz w:val="24"/>
                <w:szCs w:val="24"/>
              </w:rPr>
              <w:t>Практическая подготовка</w:t>
            </w:r>
            <w:r w:rsidRPr="00F358E7">
              <w:rPr>
                <w:b/>
              </w:rPr>
              <w:t xml:space="preserve">  </w:t>
            </w:r>
          </w:p>
          <w:p w:rsidR="005E6C10" w:rsidRPr="00F358E7" w:rsidRDefault="005E6C10" w:rsidP="005E6C10">
            <w:pPr>
              <w:rPr>
                <w:rFonts w:ascii="Times New Roman" w:hAnsi="Times New Roman"/>
                <w:b/>
                <w:i/>
                <w:color w:val="000000"/>
                <w:sz w:val="24"/>
                <w:szCs w:val="24"/>
              </w:rPr>
            </w:pPr>
            <w:r w:rsidRPr="00F358E7">
              <w:rPr>
                <w:rFonts w:ascii="Times New Roman" w:hAnsi="Times New Roman"/>
                <w:sz w:val="24"/>
                <w:szCs w:val="24"/>
              </w:rPr>
              <w:t xml:space="preserve">Физиологическое действие на организм человека. Применение глицерина и этиленгликоля. </w:t>
            </w:r>
            <w:r w:rsidRPr="005E6C10">
              <w:rPr>
                <w:rFonts w:ascii="Times New Roman" w:hAnsi="Times New Roman"/>
                <w:b/>
                <w:i/>
                <w:sz w:val="24"/>
                <w:szCs w:val="24"/>
                <w:highlight w:val="lightGray"/>
              </w:rPr>
              <w:t>(ПМ.01 Выполнение работ по закупке СХП, ПМ.03 Транспортировка грузов)</w:t>
            </w:r>
          </w:p>
          <w:p w:rsidR="005E6C10" w:rsidRPr="00F358E7" w:rsidRDefault="005E6C10" w:rsidP="005E6C10">
            <w:pPr>
              <w:rPr>
                <w:rFonts w:ascii="Times New Roman" w:hAnsi="Times New Roman"/>
                <w:sz w:val="24"/>
                <w:szCs w:val="24"/>
              </w:rPr>
            </w:pPr>
            <w:r w:rsidRPr="00F358E7">
              <w:rPr>
                <w:rFonts w:ascii="Times New Roman" w:hAnsi="Times New Roman"/>
                <w:sz w:val="24"/>
                <w:szCs w:val="24"/>
              </w:rPr>
              <w:t>Токсичность фенола, его физиологическое действие на организм человека. Применение фенола).</w:t>
            </w:r>
          </w:p>
        </w:tc>
        <w:tc>
          <w:tcPr>
            <w:tcW w:w="1134" w:type="dxa"/>
            <w:vMerge/>
          </w:tcPr>
          <w:p w:rsidR="005E6C10" w:rsidRPr="00F358E7" w:rsidRDefault="005E6C10" w:rsidP="005E6C10">
            <w:pPr>
              <w:jc w:val="center"/>
              <w:rPr>
                <w:rFonts w:ascii="Times New Roman" w:hAnsi="Times New Roman"/>
                <w:b/>
                <w:sz w:val="28"/>
                <w:szCs w:val="28"/>
              </w:rPr>
            </w:pPr>
          </w:p>
        </w:tc>
        <w:tc>
          <w:tcPr>
            <w:tcW w:w="1276" w:type="dxa"/>
            <w:vMerge/>
          </w:tcPr>
          <w:p w:rsidR="005E6C10" w:rsidRPr="00F358E7" w:rsidRDefault="005E6C10" w:rsidP="005E6C10">
            <w:pPr>
              <w:jc w:val="center"/>
              <w:rPr>
                <w:rFonts w:ascii="Times New Roman" w:hAnsi="Times New Roman"/>
                <w:b/>
                <w:sz w:val="28"/>
                <w:szCs w:val="28"/>
              </w:rPr>
            </w:pPr>
          </w:p>
        </w:tc>
      </w:tr>
      <w:tr w:rsidR="005E6C10" w:rsidRPr="00F358E7" w:rsidTr="009D25D9">
        <w:trPr>
          <w:trHeight w:val="259"/>
        </w:trPr>
        <w:tc>
          <w:tcPr>
            <w:tcW w:w="3087" w:type="dxa"/>
            <w:gridSpan w:val="2"/>
            <w:vMerge w:val="restart"/>
          </w:tcPr>
          <w:p w:rsidR="005E6C10" w:rsidRPr="00F358E7" w:rsidRDefault="005E6C10" w:rsidP="005E6C10">
            <w:pPr>
              <w:widowControl w:val="0"/>
              <w:jc w:val="both"/>
              <w:rPr>
                <w:rFonts w:ascii="Times New Roman" w:hAnsi="Times New Roman"/>
                <w:b/>
                <w:sz w:val="24"/>
                <w:szCs w:val="24"/>
              </w:rPr>
            </w:pPr>
            <w:r w:rsidRPr="00F358E7">
              <w:rPr>
                <w:rFonts w:ascii="Times New Roman" w:hAnsi="Times New Roman"/>
                <w:b/>
                <w:sz w:val="24"/>
                <w:szCs w:val="24"/>
              </w:rPr>
              <w:t xml:space="preserve">Тема 5.2. </w:t>
            </w:r>
          </w:p>
          <w:p w:rsidR="005E6C10" w:rsidRPr="00F358E7" w:rsidRDefault="005E6C10" w:rsidP="005E6C10">
            <w:pPr>
              <w:widowControl w:val="0"/>
              <w:jc w:val="both"/>
              <w:rPr>
                <w:rFonts w:ascii="Times New Roman" w:hAnsi="Times New Roman"/>
                <w:sz w:val="24"/>
                <w:szCs w:val="24"/>
              </w:rPr>
            </w:pPr>
            <w:r w:rsidRPr="00F358E7">
              <w:rPr>
                <w:rFonts w:ascii="Times New Roman" w:hAnsi="Times New Roman"/>
                <w:sz w:val="24"/>
                <w:szCs w:val="24"/>
              </w:rPr>
              <w:t>Альдегиды.</w:t>
            </w:r>
          </w:p>
          <w:p w:rsidR="005E6C10" w:rsidRPr="00F358E7" w:rsidRDefault="005E6C10" w:rsidP="005E6C10">
            <w:pPr>
              <w:widowControl w:val="0"/>
              <w:jc w:val="both"/>
              <w:rPr>
                <w:rFonts w:ascii="Times New Roman" w:hAnsi="Times New Roman"/>
                <w:sz w:val="24"/>
                <w:szCs w:val="24"/>
              </w:rPr>
            </w:pPr>
            <w:r w:rsidRPr="00F358E7">
              <w:rPr>
                <w:rFonts w:ascii="Times New Roman" w:hAnsi="Times New Roman"/>
                <w:sz w:val="24"/>
                <w:szCs w:val="24"/>
              </w:rPr>
              <w:t>Карбоновые кислоты.</w:t>
            </w:r>
          </w:p>
          <w:p w:rsidR="005E6C10" w:rsidRPr="00F358E7" w:rsidRDefault="005E6C10" w:rsidP="005E6C10">
            <w:pPr>
              <w:rPr>
                <w:rFonts w:ascii="Times New Roman" w:hAnsi="Times New Roman"/>
                <w:b/>
                <w:sz w:val="24"/>
                <w:szCs w:val="24"/>
              </w:rPr>
            </w:pPr>
            <w:r w:rsidRPr="00F358E7">
              <w:rPr>
                <w:rFonts w:ascii="Times New Roman" w:hAnsi="Times New Roman"/>
                <w:sz w:val="24"/>
                <w:szCs w:val="24"/>
              </w:rPr>
              <w:t>Сложные эфиры</w:t>
            </w:r>
          </w:p>
        </w:tc>
        <w:tc>
          <w:tcPr>
            <w:tcW w:w="10062" w:type="dxa"/>
            <w:gridSpan w:val="2"/>
            <w:vAlign w:val="bottom"/>
          </w:tcPr>
          <w:p w:rsidR="005E6C10" w:rsidRPr="00F358E7" w:rsidRDefault="005E6C10" w:rsidP="005E6C10">
            <w:pPr>
              <w:tabs>
                <w:tab w:val="left" w:pos="383"/>
              </w:tabs>
              <w:jc w:val="both"/>
              <w:rPr>
                <w:rFonts w:ascii="Times New Roman" w:hAnsi="Times New Roman"/>
                <w:b/>
                <w:sz w:val="24"/>
                <w:szCs w:val="24"/>
              </w:rPr>
            </w:pPr>
            <w:r w:rsidRPr="00F358E7">
              <w:rPr>
                <w:rFonts w:ascii="Times New Roman" w:hAnsi="Times New Roman"/>
                <w:b/>
                <w:sz w:val="24"/>
                <w:szCs w:val="24"/>
              </w:rPr>
              <w:t>Содержание учебного материала</w:t>
            </w:r>
          </w:p>
        </w:tc>
        <w:tc>
          <w:tcPr>
            <w:tcW w:w="1134" w:type="dxa"/>
          </w:tcPr>
          <w:p w:rsidR="005E6C10" w:rsidRPr="00F358E7" w:rsidRDefault="005E6C10" w:rsidP="005E6C10">
            <w:pPr>
              <w:jc w:val="center"/>
              <w:rPr>
                <w:rFonts w:ascii="Times New Roman" w:hAnsi="Times New Roman"/>
                <w:sz w:val="28"/>
                <w:szCs w:val="28"/>
              </w:rPr>
            </w:pPr>
            <w:r>
              <w:rPr>
                <w:rFonts w:ascii="Times New Roman" w:hAnsi="Times New Roman"/>
                <w:sz w:val="28"/>
                <w:szCs w:val="28"/>
              </w:rPr>
              <w:t>4</w:t>
            </w:r>
          </w:p>
        </w:tc>
        <w:tc>
          <w:tcPr>
            <w:tcW w:w="1276" w:type="dxa"/>
            <w:vMerge w:val="restart"/>
          </w:tcPr>
          <w:p w:rsidR="005E6C10" w:rsidRPr="00F358E7" w:rsidRDefault="005E6C10" w:rsidP="005E6C10">
            <w:pPr>
              <w:jc w:val="center"/>
              <w:rPr>
                <w:rFonts w:ascii="Times New Roman" w:hAnsi="Times New Roman"/>
                <w:sz w:val="28"/>
                <w:szCs w:val="28"/>
              </w:rPr>
            </w:pPr>
            <w:r w:rsidRPr="00F358E7">
              <w:rPr>
                <w:rFonts w:ascii="Times New Roman" w:hAnsi="Times New Roman"/>
                <w:sz w:val="28"/>
                <w:szCs w:val="28"/>
              </w:rPr>
              <w:t>2</w:t>
            </w:r>
          </w:p>
        </w:tc>
      </w:tr>
      <w:tr w:rsidR="005E6C10" w:rsidRPr="00F358E7" w:rsidTr="009D25D9">
        <w:trPr>
          <w:trHeight w:val="837"/>
        </w:trPr>
        <w:tc>
          <w:tcPr>
            <w:tcW w:w="3087" w:type="dxa"/>
            <w:gridSpan w:val="2"/>
            <w:vMerge/>
          </w:tcPr>
          <w:p w:rsidR="005E6C10" w:rsidRPr="00F358E7" w:rsidRDefault="005E6C10" w:rsidP="005E6C10">
            <w:pPr>
              <w:rPr>
                <w:rFonts w:ascii="Times New Roman" w:hAnsi="Times New Roman"/>
                <w:b/>
                <w:sz w:val="24"/>
                <w:szCs w:val="24"/>
              </w:rPr>
            </w:pPr>
          </w:p>
        </w:tc>
        <w:tc>
          <w:tcPr>
            <w:tcW w:w="10062" w:type="dxa"/>
            <w:gridSpan w:val="2"/>
            <w:vAlign w:val="bottom"/>
          </w:tcPr>
          <w:p w:rsidR="005E6C10" w:rsidRPr="00F358E7" w:rsidRDefault="005E6C10" w:rsidP="005E6C10">
            <w:pPr>
              <w:tabs>
                <w:tab w:val="left" w:pos="383"/>
              </w:tabs>
              <w:jc w:val="both"/>
              <w:rPr>
                <w:rFonts w:ascii="Times New Roman" w:hAnsi="Times New Roman"/>
                <w:sz w:val="24"/>
                <w:szCs w:val="24"/>
              </w:rPr>
            </w:pPr>
            <w:r w:rsidRPr="00F358E7">
              <w:rPr>
                <w:rFonts w:ascii="Times New Roman" w:hAnsi="Times New Roman"/>
                <w:sz w:val="24"/>
                <w:szCs w:val="24"/>
              </w:rPr>
              <w:t>Альдегиды и кетоны (формальдегид, ацетальдегид, ацетон): строение, физические и химические свойства (реакции окисления и восстановления, качественные реакции), получение и применение.</w:t>
            </w:r>
          </w:p>
        </w:tc>
        <w:tc>
          <w:tcPr>
            <w:tcW w:w="1134" w:type="dxa"/>
            <w:vMerge w:val="restart"/>
          </w:tcPr>
          <w:p w:rsidR="005E6C10" w:rsidRPr="00F358E7" w:rsidRDefault="005E6C10" w:rsidP="005E6C10">
            <w:pPr>
              <w:jc w:val="center"/>
              <w:rPr>
                <w:rFonts w:ascii="Times New Roman" w:hAnsi="Times New Roman"/>
                <w:sz w:val="28"/>
                <w:szCs w:val="28"/>
              </w:rPr>
            </w:pPr>
          </w:p>
          <w:p w:rsidR="005E6C10" w:rsidRPr="00F358E7" w:rsidRDefault="005E6C10" w:rsidP="005E6C10">
            <w:pPr>
              <w:jc w:val="center"/>
              <w:rPr>
                <w:rFonts w:ascii="Times New Roman" w:hAnsi="Times New Roman"/>
                <w:sz w:val="28"/>
                <w:szCs w:val="28"/>
              </w:rPr>
            </w:pPr>
            <w:r w:rsidRPr="00F358E7">
              <w:rPr>
                <w:rFonts w:ascii="Times New Roman" w:hAnsi="Times New Roman"/>
                <w:sz w:val="28"/>
                <w:szCs w:val="28"/>
              </w:rPr>
              <w:t>1</w:t>
            </w:r>
          </w:p>
        </w:tc>
        <w:tc>
          <w:tcPr>
            <w:tcW w:w="1276" w:type="dxa"/>
            <w:vMerge/>
          </w:tcPr>
          <w:p w:rsidR="005E6C10" w:rsidRPr="00F358E7" w:rsidRDefault="005E6C10" w:rsidP="005E6C10">
            <w:pPr>
              <w:jc w:val="center"/>
              <w:rPr>
                <w:rFonts w:ascii="Times New Roman" w:hAnsi="Times New Roman"/>
                <w:sz w:val="28"/>
                <w:szCs w:val="28"/>
              </w:rPr>
            </w:pPr>
          </w:p>
        </w:tc>
      </w:tr>
      <w:tr w:rsidR="005E6C10" w:rsidRPr="00F358E7" w:rsidTr="009D25D9">
        <w:trPr>
          <w:trHeight w:val="279"/>
        </w:trPr>
        <w:tc>
          <w:tcPr>
            <w:tcW w:w="3087" w:type="dxa"/>
            <w:gridSpan w:val="2"/>
            <w:vMerge/>
          </w:tcPr>
          <w:p w:rsidR="005E6C10" w:rsidRPr="00F358E7" w:rsidRDefault="005E6C10" w:rsidP="005E6C10">
            <w:pPr>
              <w:rPr>
                <w:rFonts w:ascii="Times New Roman" w:hAnsi="Times New Roman"/>
                <w:b/>
                <w:sz w:val="24"/>
                <w:szCs w:val="24"/>
              </w:rPr>
            </w:pPr>
          </w:p>
        </w:tc>
        <w:tc>
          <w:tcPr>
            <w:tcW w:w="10062" w:type="dxa"/>
            <w:gridSpan w:val="2"/>
            <w:vAlign w:val="bottom"/>
          </w:tcPr>
          <w:p w:rsidR="005E6C10" w:rsidRPr="00F358E7" w:rsidRDefault="005E6C10" w:rsidP="005E6C10">
            <w:pPr>
              <w:suppressAutoHyphens/>
              <w:ind w:firstLine="709"/>
              <w:contextualSpacing/>
              <w:jc w:val="both"/>
              <w:rPr>
                <w:rFonts w:ascii="Times New Roman" w:hAnsi="Times New Roman"/>
                <w:sz w:val="24"/>
                <w:szCs w:val="24"/>
              </w:rPr>
            </w:pPr>
            <w:r w:rsidRPr="00F358E7">
              <w:rPr>
                <w:rFonts w:ascii="Times New Roman" w:hAnsi="Times New Roman"/>
                <w:b/>
                <w:i/>
                <w:sz w:val="24"/>
                <w:szCs w:val="24"/>
              </w:rPr>
              <w:t>Профессионально-ориентированное содержание занятия</w:t>
            </w:r>
            <w:r w:rsidRPr="00F358E7">
              <w:rPr>
                <w:rFonts w:ascii="Times New Roman" w:hAnsi="Times New Roman"/>
                <w:sz w:val="24"/>
                <w:szCs w:val="24"/>
              </w:rPr>
              <w:t xml:space="preserve"> </w:t>
            </w:r>
          </w:p>
          <w:p w:rsidR="005E6C10" w:rsidRPr="00F358E7" w:rsidRDefault="005E6C10" w:rsidP="005E6C10">
            <w:pPr>
              <w:suppressAutoHyphens/>
              <w:ind w:firstLine="709"/>
              <w:contextualSpacing/>
              <w:jc w:val="both"/>
              <w:rPr>
                <w:rFonts w:ascii="Times New Roman" w:hAnsi="Times New Roman"/>
                <w:sz w:val="24"/>
                <w:szCs w:val="24"/>
              </w:rPr>
            </w:pPr>
          </w:p>
        </w:tc>
        <w:tc>
          <w:tcPr>
            <w:tcW w:w="1134" w:type="dxa"/>
            <w:vMerge/>
          </w:tcPr>
          <w:p w:rsidR="005E6C10" w:rsidRPr="00F358E7" w:rsidRDefault="005E6C10" w:rsidP="005E6C10">
            <w:pPr>
              <w:jc w:val="center"/>
              <w:rPr>
                <w:rFonts w:ascii="Times New Roman" w:hAnsi="Times New Roman"/>
                <w:sz w:val="28"/>
                <w:szCs w:val="28"/>
              </w:rPr>
            </w:pPr>
          </w:p>
        </w:tc>
        <w:tc>
          <w:tcPr>
            <w:tcW w:w="1276" w:type="dxa"/>
            <w:vMerge/>
          </w:tcPr>
          <w:p w:rsidR="005E6C10" w:rsidRPr="00F358E7" w:rsidRDefault="005E6C10" w:rsidP="005E6C10">
            <w:pPr>
              <w:jc w:val="center"/>
              <w:rPr>
                <w:rFonts w:ascii="Times New Roman" w:hAnsi="Times New Roman"/>
                <w:sz w:val="28"/>
                <w:szCs w:val="28"/>
              </w:rPr>
            </w:pPr>
          </w:p>
        </w:tc>
      </w:tr>
      <w:tr w:rsidR="005E6C10" w:rsidRPr="00F358E7" w:rsidTr="009D25D9">
        <w:trPr>
          <w:trHeight w:val="438"/>
        </w:trPr>
        <w:tc>
          <w:tcPr>
            <w:tcW w:w="3087" w:type="dxa"/>
            <w:gridSpan w:val="2"/>
            <w:vMerge/>
          </w:tcPr>
          <w:p w:rsidR="005E6C10" w:rsidRPr="00F358E7" w:rsidRDefault="005E6C10" w:rsidP="005E6C10">
            <w:pPr>
              <w:rPr>
                <w:rFonts w:ascii="Times New Roman" w:hAnsi="Times New Roman"/>
                <w:b/>
                <w:sz w:val="24"/>
                <w:szCs w:val="24"/>
              </w:rPr>
            </w:pPr>
          </w:p>
        </w:tc>
        <w:tc>
          <w:tcPr>
            <w:tcW w:w="10062" w:type="dxa"/>
            <w:gridSpan w:val="2"/>
            <w:vAlign w:val="bottom"/>
          </w:tcPr>
          <w:p w:rsidR="005E6C10" w:rsidRDefault="005E6C10" w:rsidP="005E6C10">
            <w:pPr>
              <w:tabs>
                <w:tab w:val="left" w:pos="383"/>
              </w:tabs>
              <w:jc w:val="both"/>
              <w:rPr>
                <w:rFonts w:ascii="Times New Roman" w:hAnsi="Times New Roman"/>
                <w:b/>
                <w:i/>
                <w:sz w:val="24"/>
                <w:szCs w:val="24"/>
              </w:rPr>
            </w:pPr>
            <w:r w:rsidRPr="00F358E7">
              <w:rPr>
                <w:rFonts w:ascii="Times New Roman" w:hAnsi="Times New Roman"/>
                <w:color w:val="000000"/>
                <w:sz w:val="24"/>
                <w:szCs w:val="24"/>
              </w:rPr>
              <w:t xml:space="preserve">Применение этиленгликоля и антифризов в профессиональной деятельности </w:t>
            </w:r>
            <w:r w:rsidRPr="00970C82">
              <w:rPr>
                <w:rFonts w:ascii="Times New Roman" w:hAnsi="Times New Roman"/>
                <w:b/>
                <w:i/>
                <w:sz w:val="24"/>
                <w:szCs w:val="24"/>
              </w:rPr>
              <w:t>(ПМ.03 Транспортировка грузов)</w:t>
            </w:r>
          </w:p>
          <w:p w:rsidR="005E6C10" w:rsidRDefault="005E6C10" w:rsidP="005E6C10">
            <w:pPr>
              <w:tabs>
                <w:tab w:val="left" w:pos="383"/>
              </w:tabs>
              <w:jc w:val="both"/>
              <w:rPr>
                <w:rFonts w:ascii="Times New Roman" w:hAnsi="Times New Roman"/>
                <w:b/>
                <w:i/>
                <w:sz w:val="24"/>
                <w:szCs w:val="24"/>
              </w:rPr>
            </w:pPr>
            <w:r w:rsidRPr="00F358E7">
              <w:rPr>
                <w:rFonts w:ascii="Times New Roman" w:hAnsi="Times New Roman"/>
                <w:color w:val="000000"/>
                <w:sz w:val="24"/>
                <w:szCs w:val="24"/>
              </w:rPr>
              <w:t xml:space="preserve">Применение альдегидов в сельском хозяйстве </w:t>
            </w:r>
            <w:r w:rsidRPr="005E6C10">
              <w:rPr>
                <w:rFonts w:ascii="Times New Roman" w:hAnsi="Times New Roman"/>
                <w:b/>
                <w:i/>
                <w:color w:val="000000"/>
                <w:sz w:val="24"/>
                <w:szCs w:val="24"/>
                <w:highlight w:val="lightGray"/>
              </w:rPr>
              <w:t>(</w:t>
            </w:r>
            <w:r w:rsidRPr="005E6C10">
              <w:rPr>
                <w:rFonts w:ascii="Times New Roman" w:hAnsi="Times New Roman"/>
                <w:b/>
                <w:i/>
                <w:sz w:val="24"/>
                <w:szCs w:val="24"/>
                <w:highlight w:val="lightGray"/>
              </w:rPr>
              <w:t>(ПМ.01 Выполнение работ по закупке СХП,</w:t>
            </w:r>
          </w:p>
          <w:p w:rsidR="005E6C10" w:rsidRPr="00F358E7" w:rsidRDefault="005E6C10" w:rsidP="005E6C10">
            <w:pPr>
              <w:tabs>
                <w:tab w:val="left" w:pos="383"/>
              </w:tabs>
              <w:jc w:val="both"/>
              <w:rPr>
                <w:rFonts w:ascii="Times New Roman" w:hAnsi="Times New Roman"/>
                <w:sz w:val="24"/>
                <w:szCs w:val="24"/>
              </w:rPr>
            </w:pPr>
            <w:r w:rsidRPr="00970C82">
              <w:rPr>
                <w:rFonts w:ascii="Times New Roman" w:hAnsi="Times New Roman"/>
                <w:b/>
                <w:i/>
                <w:sz w:val="24"/>
                <w:szCs w:val="24"/>
              </w:rPr>
              <w:t>)</w:t>
            </w:r>
            <w:r w:rsidRPr="00F358E7">
              <w:rPr>
                <w:rFonts w:ascii="Times New Roman" w:hAnsi="Times New Roman"/>
                <w:sz w:val="24"/>
                <w:szCs w:val="24"/>
              </w:rPr>
              <w:t xml:space="preserve">Формальдегид, Получение и применение </w:t>
            </w:r>
            <w:r w:rsidRPr="00970C82">
              <w:rPr>
                <w:rFonts w:ascii="Times New Roman" w:hAnsi="Times New Roman"/>
                <w:b/>
                <w:i/>
                <w:sz w:val="24"/>
                <w:szCs w:val="24"/>
              </w:rPr>
              <w:t>(</w:t>
            </w:r>
            <w:r w:rsidRPr="005E6C10">
              <w:rPr>
                <w:rFonts w:ascii="Times New Roman" w:hAnsi="Times New Roman"/>
                <w:b/>
                <w:i/>
                <w:sz w:val="24"/>
                <w:szCs w:val="24"/>
                <w:highlight w:val="lightGray"/>
              </w:rPr>
              <w:t>ПМ.01 Выполнение работ по закупке СХП, ПМ.03 Транспортировка грузов)</w:t>
            </w:r>
          </w:p>
        </w:tc>
        <w:tc>
          <w:tcPr>
            <w:tcW w:w="1134" w:type="dxa"/>
            <w:vMerge/>
          </w:tcPr>
          <w:p w:rsidR="005E6C10" w:rsidRPr="00F358E7" w:rsidRDefault="005E6C10" w:rsidP="005E6C10">
            <w:pPr>
              <w:jc w:val="center"/>
              <w:rPr>
                <w:rFonts w:ascii="Times New Roman" w:hAnsi="Times New Roman"/>
                <w:sz w:val="28"/>
                <w:szCs w:val="28"/>
              </w:rPr>
            </w:pPr>
          </w:p>
        </w:tc>
        <w:tc>
          <w:tcPr>
            <w:tcW w:w="1276" w:type="dxa"/>
            <w:vMerge/>
          </w:tcPr>
          <w:p w:rsidR="005E6C10" w:rsidRPr="00F358E7" w:rsidRDefault="005E6C10" w:rsidP="005E6C10">
            <w:pPr>
              <w:jc w:val="center"/>
              <w:rPr>
                <w:rFonts w:ascii="Times New Roman" w:hAnsi="Times New Roman"/>
                <w:sz w:val="28"/>
                <w:szCs w:val="28"/>
              </w:rPr>
            </w:pPr>
          </w:p>
        </w:tc>
      </w:tr>
      <w:tr w:rsidR="005E6C10" w:rsidRPr="00F358E7" w:rsidTr="009D25D9">
        <w:trPr>
          <w:trHeight w:val="259"/>
        </w:trPr>
        <w:tc>
          <w:tcPr>
            <w:tcW w:w="3087" w:type="dxa"/>
            <w:gridSpan w:val="2"/>
            <w:vMerge/>
          </w:tcPr>
          <w:p w:rsidR="005E6C10" w:rsidRPr="00F358E7" w:rsidRDefault="005E6C10" w:rsidP="005E6C10">
            <w:pPr>
              <w:rPr>
                <w:rFonts w:ascii="Times New Roman" w:hAnsi="Times New Roman"/>
                <w:b/>
                <w:sz w:val="24"/>
                <w:szCs w:val="24"/>
              </w:rPr>
            </w:pPr>
          </w:p>
        </w:tc>
        <w:tc>
          <w:tcPr>
            <w:tcW w:w="10062" w:type="dxa"/>
            <w:gridSpan w:val="2"/>
            <w:vAlign w:val="bottom"/>
          </w:tcPr>
          <w:p w:rsidR="005E6C10" w:rsidRPr="00F358E7" w:rsidRDefault="005E6C10" w:rsidP="005E6C10">
            <w:pPr>
              <w:suppressAutoHyphens/>
              <w:ind w:firstLine="709"/>
              <w:contextualSpacing/>
              <w:jc w:val="both"/>
              <w:rPr>
                <w:rFonts w:ascii="Times New Roman" w:hAnsi="Times New Roman"/>
                <w:color w:val="000000"/>
                <w:sz w:val="24"/>
                <w:szCs w:val="24"/>
              </w:rPr>
            </w:pPr>
            <w:r w:rsidRPr="00F358E7">
              <w:rPr>
                <w:rFonts w:ascii="Times New Roman" w:hAnsi="Times New Roman"/>
                <w:color w:val="000000"/>
                <w:sz w:val="24"/>
                <w:szCs w:val="24"/>
              </w:rPr>
              <w:t xml:space="preserve">  </w:t>
            </w:r>
            <w:r w:rsidRPr="00F358E7">
              <w:rPr>
                <w:rFonts w:ascii="Times New Roman" w:hAnsi="Times New Roman"/>
                <w:sz w:val="24"/>
                <w:szCs w:val="24"/>
              </w:rPr>
              <w:t xml:space="preserve"> 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w:t>
            </w:r>
          </w:p>
        </w:tc>
        <w:tc>
          <w:tcPr>
            <w:tcW w:w="1134" w:type="dxa"/>
            <w:vMerge w:val="restart"/>
          </w:tcPr>
          <w:p w:rsidR="005E6C10" w:rsidRPr="00F358E7" w:rsidRDefault="005E6C10" w:rsidP="005E6C10">
            <w:pPr>
              <w:jc w:val="center"/>
              <w:rPr>
                <w:rFonts w:ascii="Times New Roman" w:hAnsi="Times New Roman"/>
                <w:b/>
                <w:sz w:val="28"/>
                <w:szCs w:val="28"/>
              </w:rPr>
            </w:pPr>
            <w:r>
              <w:rPr>
                <w:rFonts w:ascii="Times New Roman" w:hAnsi="Times New Roman"/>
                <w:b/>
                <w:sz w:val="28"/>
                <w:szCs w:val="28"/>
              </w:rPr>
              <w:t>2</w:t>
            </w:r>
          </w:p>
        </w:tc>
        <w:tc>
          <w:tcPr>
            <w:tcW w:w="1276" w:type="dxa"/>
            <w:vMerge w:val="restart"/>
          </w:tcPr>
          <w:p w:rsidR="005E6C10" w:rsidRPr="00F358E7" w:rsidRDefault="005E6C10" w:rsidP="005E6C10">
            <w:pPr>
              <w:jc w:val="center"/>
              <w:rPr>
                <w:rFonts w:ascii="Times New Roman" w:hAnsi="Times New Roman"/>
                <w:b/>
                <w:sz w:val="28"/>
                <w:szCs w:val="28"/>
              </w:rPr>
            </w:pPr>
            <w:r w:rsidRPr="00F358E7">
              <w:rPr>
                <w:rFonts w:ascii="Times New Roman" w:hAnsi="Times New Roman"/>
                <w:b/>
                <w:sz w:val="28"/>
                <w:szCs w:val="28"/>
              </w:rPr>
              <w:t>2</w:t>
            </w:r>
          </w:p>
        </w:tc>
      </w:tr>
      <w:tr w:rsidR="005E6C10" w:rsidRPr="00F358E7" w:rsidTr="009D25D9">
        <w:trPr>
          <w:trHeight w:val="259"/>
        </w:trPr>
        <w:tc>
          <w:tcPr>
            <w:tcW w:w="3087" w:type="dxa"/>
            <w:gridSpan w:val="2"/>
            <w:vMerge/>
          </w:tcPr>
          <w:p w:rsidR="005E6C10" w:rsidRPr="00F358E7" w:rsidRDefault="005E6C10" w:rsidP="005E6C10">
            <w:pPr>
              <w:rPr>
                <w:rFonts w:ascii="Times New Roman" w:hAnsi="Times New Roman"/>
                <w:b/>
                <w:sz w:val="24"/>
                <w:szCs w:val="24"/>
              </w:rPr>
            </w:pPr>
          </w:p>
        </w:tc>
        <w:tc>
          <w:tcPr>
            <w:tcW w:w="10062" w:type="dxa"/>
            <w:gridSpan w:val="2"/>
            <w:vAlign w:val="bottom"/>
          </w:tcPr>
          <w:p w:rsidR="005E6C10" w:rsidRPr="00F358E7" w:rsidRDefault="005E6C10" w:rsidP="005E6C10">
            <w:pPr>
              <w:suppressAutoHyphens/>
              <w:ind w:firstLine="709"/>
              <w:contextualSpacing/>
              <w:jc w:val="both"/>
              <w:rPr>
                <w:rFonts w:ascii="Times New Roman" w:hAnsi="Times New Roman"/>
                <w:sz w:val="24"/>
                <w:szCs w:val="24"/>
              </w:rPr>
            </w:pPr>
            <w:r w:rsidRPr="00F358E7">
              <w:rPr>
                <w:rFonts w:ascii="Times New Roman" w:hAnsi="Times New Roman"/>
                <w:b/>
                <w:i/>
                <w:sz w:val="24"/>
                <w:szCs w:val="24"/>
              </w:rPr>
              <w:t>Профессионально-ориентированное содержание занятия</w:t>
            </w:r>
          </w:p>
        </w:tc>
        <w:tc>
          <w:tcPr>
            <w:tcW w:w="1134" w:type="dxa"/>
            <w:vMerge/>
          </w:tcPr>
          <w:p w:rsidR="005E6C10" w:rsidRPr="00F358E7" w:rsidRDefault="005E6C10" w:rsidP="005E6C10">
            <w:pPr>
              <w:jc w:val="center"/>
              <w:rPr>
                <w:rFonts w:ascii="Times New Roman" w:hAnsi="Times New Roman"/>
                <w:b/>
                <w:sz w:val="28"/>
                <w:szCs w:val="28"/>
              </w:rPr>
            </w:pPr>
          </w:p>
        </w:tc>
        <w:tc>
          <w:tcPr>
            <w:tcW w:w="1276" w:type="dxa"/>
            <w:vMerge/>
          </w:tcPr>
          <w:p w:rsidR="005E6C10" w:rsidRPr="00F358E7" w:rsidRDefault="005E6C10" w:rsidP="005E6C10">
            <w:pPr>
              <w:jc w:val="center"/>
              <w:rPr>
                <w:rFonts w:ascii="Times New Roman" w:hAnsi="Times New Roman"/>
                <w:b/>
                <w:sz w:val="28"/>
                <w:szCs w:val="28"/>
              </w:rPr>
            </w:pPr>
          </w:p>
        </w:tc>
      </w:tr>
      <w:tr w:rsidR="005E6C10" w:rsidRPr="00F358E7" w:rsidTr="009D25D9">
        <w:trPr>
          <w:trHeight w:val="259"/>
        </w:trPr>
        <w:tc>
          <w:tcPr>
            <w:tcW w:w="3087" w:type="dxa"/>
            <w:gridSpan w:val="2"/>
            <w:vMerge/>
          </w:tcPr>
          <w:p w:rsidR="005E6C10" w:rsidRPr="00F358E7" w:rsidRDefault="005E6C10" w:rsidP="005E6C10">
            <w:pPr>
              <w:rPr>
                <w:rFonts w:ascii="Times New Roman" w:hAnsi="Times New Roman"/>
                <w:b/>
                <w:sz w:val="24"/>
                <w:szCs w:val="24"/>
              </w:rPr>
            </w:pPr>
          </w:p>
        </w:tc>
        <w:tc>
          <w:tcPr>
            <w:tcW w:w="10062" w:type="dxa"/>
            <w:gridSpan w:val="2"/>
          </w:tcPr>
          <w:p w:rsidR="005E6C10" w:rsidRPr="00F358E7" w:rsidRDefault="005E6C10" w:rsidP="005E6C10">
            <w:pPr>
              <w:suppressAutoHyphens/>
              <w:ind w:firstLine="709"/>
              <w:contextualSpacing/>
              <w:jc w:val="both"/>
              <w:rPr>
                <w:rFonts w:ascii="Times New Roman" w:hAnsi="Times New Roman"/>
                <w:sz w:val="24"/>
                <w:szCs w:val="24"/>
              </w:rPr>
            </w:pPr>
            <w:r w:rsidRPr="00F358E7">
              <w:rPr>
                <w:rFonts w:ascii="Times New Roman" w:hAnsi="Times New Roman"/>
                <w:sz w:val="24"/>
                <w:szCs w:val="24"/>
              </w:rPr>
              <w:t>Нахождение в природе, получение и применение к.к.</w:t>
            </w:r>
          </w:p>
          <w:p w:rsidR="005E6C10" w:rsidRPr="00F358E7" w:rsidRDefault="005E6C10" w:rsidP="005E6C10">
            <w:pPr>
              <w:suppressAutoHyphens/>
              <w:ind w:firstLine="709"/>
              <w:contextualSpacing/>
              <w:jc w:val="both"/>
              <w:rPr>
                <w:rFonts w:ascii="Times New Roman" w:hAnsi="Times New Roman"/>
                <w:b/>
                <w:sz w:val="24"/>
                <w:szCs w:val="24"/>
              </w:rPr>
            </w:pPr>
            <w:r w:rsidRPr="00F358E7">
              <w:rPr>
                <w:b/>
                <w:i/>
                <w:sz w:val="24"/>
                <w:szCs w:val="24"/>
              </w:rPr>
              <w:t>Практическая подготовка</w:t>
            </w:r>
            <w:r w:rsidRPr="00F358E7">
              <w:rPr>
                <w:b/>
              </w:rPr>
              <w:t xml:space="preserve">  </w:t>
            </w:r>
            <w:r w:rsidRPr="00F358E7">
              <w:rPr>
                <w:rFonts w:ascii="Times New Roman" w:hAnsi="Times New Roman"/>
                <w:b/>
                <w:sz w:val="24"/>
                <w:szCs w:val="24"/>
              </w:rPr>
              <w:t xml:space="preserve"> </w:t>
            </w:r>
          </w:p>
          <w:p w:rsidR="005E6C10" w:rsidRPr="00F358E7" w:rsidRDefault="005E6C10" w:rsidP="005E6C10">
            <w:pPr>
              <w:suppressAutoHyphens/>
              <w:ind w:firstLine="709"/>
              <w:contextualSpacing/>
              <w:jc w:val="both"/>
              <w:rPr>
                <w:rFonts w:ascii="Times New Roman" w:hAnsi="Times New Roman"/>
                <w:sz w:val="24"/>
                <w:szCs w:val="24"/>
              </w:rPr>
            </w:pPr>
            <w:r w:rsidRPr="00F358E7">
              <w:rPr>
                <w:rFonts w:ascii="Times New Roman" w:hAnsi="Times New Roman"/>
                <w:sz w:val="24"/>
                <w:szCs w:val="24"/>
              </w:rPr>
              <w:t>Мыла как соли высших карбоновых кислот, их моющее действие</w:t>
            </w:r>
            <w:r w:rsidRPr="00F358E7">
              <w:rPr>
                <w:rFonts w:ascii="Times New Roman" w:hAnsi="Times New Roman"/>
                <w:b/>
                <w:i/>
                <w:sz w:val="24"/>
                <w:szCs w:val="24"/>
              </w:rPr>
              <w:t xml:space="preserve"> </w:t>
            </w:r>
            <w:r w:rsidRPr="00970C82">
              <w:rPr>
                <w:rFonts w:ascii="Times New Roman" w:hAnsi="Times New Roman"/>
                <w:b/>
                <w:i/>
                <w:sz w:val="24"/>
                <w:szCs w:val="24"/>
              </w:rPr>
              <w:t>(</w:t>
            </w:r>
            <w:r w:rsidRPr="005E6C10">
              <w:rPr>
                <w:rFonts w:ascii="Times New Roman" w:hAnsi="Times New Roman"/>
                <w:b/>
                <w:i/>
                <w:sz w:val="24"/>
                <w:szCs w:val="24"/>
                <w:highlight w:val="lightGray"/>
              </w:rPr>
              <w:t>ПМ.01 Выполнение работ по закупке СХП, ПМ.03 Транспортировка грузов)</w:t>
            </w:r>
          </w:p>
        </w:tc>
        <w:tc>
          <w:tcPr>
            <w:tcW w:w="1134" w:type="dxa"/>
            <w:vMerge/>
          </w:tcPr>
          <w:p w:rsidR="005E6C10" w:rsidRPr="00F358E7" w:rsidRDefault="005E6C10" w:rsidP="005E6C10">
            <w:pPr>
              <w:jc w:val="center"/>
              <w:rPr>
                <w:rFonts w:ascii="Times New Roman" w:hAnsi="Times New Roman"/>
                <w:b/>
                <w:sz w:val="28"/>
                <w:szCs w:val="28"/>
              </w:rPr>
            </w:pPr>
          </w:p>
        </w:tc>
        <w:tc>
          <w:tcPr>
            <w:tcW w:w="1276" w:type="dxa"/>
            <w:vMerge/>
          </w:tcPr>
          <w:p w:rsidR="005E6C10" w:rsidRPr="00F358E7" w:rsidRDefault="005E6C10" w:rsidP="005E6C10">
            <w:pPr>
              <w:jc w:val="center"/>
              <w:rPr>
                <w:rFonts w:ascii="Times New Roman" w:hAnsi="Times New Roman"/>
                <w:b/>
                <w:sz w:val="28"/>
                <w:szCs w:val="28"/>
              </w:rPr>
            </w:pPr>
          </w:p>
        </w:tc>
      </w:tr>
      <w:tr w:rsidR="005E6C10" w:rsidRPr="00F358E7" w:rsidTr="009D25D9">
        <w:trPr>
          <w:trHeight w:val="259"/>
        </w:trPr>
        <w:tc>
          <w:tcPr>
            <w:tcW w:w="3087" w:type="dxa"/>
            <w:gridSpan w:val="2"/>
            <w:vMerge/>
          </w:tcPr>
          <w:p w:rsidR="005E6C10" w:rsidRPr="00F358E7" w:rsidRDefault="005E6C10" w:rsidP="005E6C10">
            <w:pPr>
              <w:rPr>
                <w:rFonts w:ascii="Times New Roman" w:hAnsi="Times New Roman"/>
                <w:b/>
                <w:sz w:val="24"/>
                <w:szCs w:val="24"/>
              </w:rPr>
            </w:pPr>
          </w:p>
        </w:tc>
        <w:tc>
          <w:tcPr>
            <w:tcW w:w="10062" w:type="dxa"/>
            <w:gridSpan w:val="2"/>
            <w:vAlign w:val="bottom"/>
          </w:tcPr>
          <w:p w:rsidR="005E6C10" w:rsidRPr="00F358E7" w:rsidRDefault="005E6C10" w:rsidP="005E6C10">
            <w:pPr>
              <w:suppressAutoHyphens/>
              <w:ind w:firstLine="709"/>
              <w:contextualSpacing/>
              <w:jc w:val="both"/>
              <w:rPr>
                <w:rFonts w:ascii="Times New Roman" w:hAnsi="Times New Roman"/>
                <w:b/>
                <w:i/>
                <w:sz w:val="24"/>
                <w:szCs w:val="24"/>
              </w:rPr>
            </w:pPr>
            <w:r w:rsidRPr="00F358E7">
              <w:rPr>
                <w:rFonts w:ascii="Times New Roman" w:hAnsi="Times New Roman"/>
                <w:b/>
                <w:i/>
                <w:sz w:val="24"/>
                <w:szCs w:val="24"/>
              </w:rPr>
              <w:t>Профессионально-ориентированное содержание занятия</w:t>
            </w:r>
          </w:p>
        </w:tc>
        <w:tc>
          <w:tcPr>
            <w:tcW w:w="1134" w:type="dxa"/>
            <w:vMerge w:val="restart"/>
          </w:tcPr>
          <w:p w:rsidR="005E6C10" w:rsidRPr="00F358E7" w:rsidRDefault="005E6C10" w:rsidP="005E6C10">
            <w:pPr>
              <w:jc w:val="center"/>
              <w:rPr>
                <w:rFonts w:ascii="Times New Roman" w:hAnsi="Times New Roman"/>
                <w:sz w:val="28"/>
                <w:szCs w:val="28"/>
              </w:rPr>
            </w:pPr>
            <w:r w:rsidRPr="00F358E7">
              <w:rPr>
                <w:rFonts w:ascii="Times New Roman" w:hAnsi="Times New Roman"/>
                <w:sz w:val="28"/>
                <w:szCs w:val="28"/>
              </w:rPr>
              <w:t>1</w:t>
            </w:r>
          </w:p>
        </w:tc>
        <w:tc>
          <w:tcPr>
            <w:tcW w:w="1276" w:type="dxa"/>
            <w:vMerge w:val="restart"/>
          </w:tcPr>
          <w:p w:rsidR="005E6C10" w:rsidRPr="00F358E7" w:rsidRDefault="005E6C10" w:rsidP="005E6C10">
            <w:pPr>
              <w:jc w:val="center"/>
              <w:rPr>
                <w:rFonts w:ascii="Times New Roman" w:hAnsi="Times New Roman"/>
                <w:sz w:val="28"/>
                <w:szCs w:val="28"/>
              </w:rPr>
            </w:pPr>
            <w:r w:rsidRPr="00F358E7">
              <w:rPr>
                <w:rFonts w:ascii="Times New Roman" w:hAnsi="Times New Roman"/>
                <w:sz w:val="28"/>
                <w:szCs w:val="28"/>
              </w:rPr>
              <w:t>2</w:t>
            </w:r>
          </w:p>
        </w:tc>
      </w:tr>
      <w:tr w:rsidR="005E6C10" w:rsidRPr="00F358E7" w:rsidTr="009D25D9">
        <w:trPr>
          <w:trHeight w:val="259"/>
        </w:trPr>
        <w:tc>
          <w:tcPr>
            <w:tcW w:w="3087" w:type="dxa"/>
            <w:gridSpan w:val="2"/>
            <w:vMerge/>
          </w:tcPr>
          <w:p w:rsidR="005E6C10" w:rsidRPr="00F358E7" w:rsidRDefault="005E6C10" w:rsidP="005E6C10">
            <w:pPr>
              <w:rPr>
                <w:rFonts w:ascii="Times New Roman" w:hAnsi="Times New Roman"/>
                <w:b/>
                <w:sz w:val="24"/>
                <w:szCs w:val="24"/>
              </w:rPr>
            </w:pPr>
          </w:p>
        </w:tc>
        <w:tc>
          <w:tcPr>
            <w:tcW w:w="10062" w:type="dxa"/>
            <w:gridSpan w:val="2"/>
            <w:vAlign w:val="center"/>
          </w:tcPr>
          <w:p w:rsidR="005E6C10" w:rsidRPr="00F358E7" w:rsidRDefault="005E6C10" w:rsidP="005E6C10">
            <w:pPr>
              <w:suppressAutoHyphens/>
              <w:ind w:firstLine="709"/>
              <w:contextualSpacing/>
              <w:jc w:val="both"/>
              <w:rPr>
                <w:rFonts w:ascii="Times New Roman" w:hAnsi="Times New Roman"/>
                <w:b/>
                <w:bCs/>
                <w:i/>
                <w:iCs/>
                <w:color w:val="000000"/>
                <w:sz w:val="24"/>
                <w:szCs w:val="24"/>
              </w:rPr>
            </w:pPr>
            <w:r w:rsidRPr="00F358E7">
              <w:rPr>
                <w:rFonts w:ascii="Times New Roman" w:hAnsi="Times New Roman"/>
                <w:sz w:val="24"/>
                <w:szCs w:val="24"/>
              </w:rPr>
              <w:t xml:space="preserve">Сложные эфиры как производные карбоновых кислот. Жиры Описание протекания реакций гидролиза сложных эфиров и жиров. Применение жиров; биологическая роль жиров в ПД </w:t>
            </w:r>
            <w:r w:rsidRPr="005E6C10">
              <w:rPr>
                <w:rFonts w:ascii="Times New Roman" w:hAnsi="Times New Roman"/>
                <w:b/>
                <w:i/>
                <w:sz w:val="24"/>
                <w:szCs w:val="24"/>
                <w:highlight w:val="lightGray"/>
              </w:rPr>
              <w:t>(ПМ.01 Выполнение работ по закупке СХП, ПМ.03 Транспортировка грузов)</w:t>
            </w:r>
          </w:p>
        </w:tc>
        <w:tc>
          <w:tcPr>
            <w:tcW w:w="1134" w:type="dxa"/>
            <w:vMerge/>
          </w:tcPr>
          <w:p w:rsidR="005E6C10" w:rsidRPr="00F358E7" w:rsidRDefault="005E6C10" w:rsidP="005E6C10">
            <w:pPr>
              <w:jc w:val="center"/>
              <w:rPr>
                <w:rFonts w:ascii="Times New Roman" w:hAnsi="Times New Roman"/>
                <w:sz w:val="28"/>
                <w:szCs w:val="28"/>
              </w:rPr>
            </w:pPr>
          </w:p>
        </w:tc>
        <w:tc>
          <w:tcPr>
            <w:tcW w:w="1276" w:type="dxa"/>
            <w:vMerge/>
          </w:tcPr>
          <w:p w:rsidR="005E6C10" w:rsidRPr="00F358E7" w:rsidRDefault="005E6C10" w:rsidP="005E6C10">
            <w:pPr>
              <w:jc w:val="center"/>
              <w:rPr>
                <w:rFonts w:ascii="Times New Roman" w:hAnsi="Times New Roman"/>
                <w:sz w:val="28"/>
                <w:szCs w:val="28"/>
              </w:rPr>
            </w:pPr>
          </w:p>
        </w:tc>
      </w:tr>
      <w:tr w:rsidR="005E6C10" w:rsidRPr="00F358E7" w:rsidTr="009D25D9">
        <w:trPr>
          <w:trHeight w:val="259"/>
        </w:trPr>
        <w:tc>
          <w:tcPr>
            <w:tcW w:w="3087" w:type="dxa"/>
            <w:gridSpan w:val="2"/>
            <w:vMerge w:val="restart"/>
          </w:tcPr>
          <w:p w:rsidR="005E6C10" w:rsidRPr="00F358E7" w:rsidRDefault="005E6C10" w:rsidP="005E6C10">
            <w:pPr>
              <w:widowControl w:val="0"/>
              <w:jc w:val="both"/>
              <w:rPr>
                <w:rFonts w:ascii="Times New Roman" w:hAnsi="Times New Roman"/>
                <w:b/>
                <w:sz w:val="24"/>
                <w:szCs w:val="24"/>
              </w:rPr>
            </w:pPr>
            <w:r w:rsidRPr="00F358E7">
              <w:rPr>
                <w:rFonts w:ascii="Times New Roman" w:hAnsi="Times New Roman"/>
                <w:b/>
                <w:sz w:val="24"/>
                <w:szCs w:val="24"/>
              </w:rPr>
              <w:t xml:space="preserve">Тема 5.3. </w:t>
            </w:r>
          </w:p>
          <w:p w:rsidR="005E6C10" w:rsidRPr="00F358E7" w:rsidRDefault="005E6C10" w:rsidP="005E6C10">
            <w:pPr>
              <w:rPr>
                <w:rFonts w:ascii="Times New Roman" w:hAnsi="Times New Roman"/>
                <w:b/>
                <w:sz w:val="24"/>
                <w:szCs w:val="24"/>
              </w:rPr>
            </w:pPr>
            <w:r w:rsidRPr="00F358E7">
              <w:rPr>
                <w:rFonts w:ascii="Times New Roman" w:hAnsi="Times New Roman"/>
                <w:sz w:val="24"/>
                <w:szCs w:val="24"/>
              </w:rPr>
              <w:t>Углеводы</w:t>
            </w:r>
          </w:p>
        </w:tc>
        <w:tc>
          <w:tcPr>
            <w:tcW w:w="10062" w:type="dxa"/>
            <w:gridSpan w:val="2"/>
          </w:tcPr>
          <w:p w:rsidR="005E6C10" w:rsidRPr="00F358E7" w:rsidRDefault="005E6C10" w:rsidP="005E6C10">
            <w:pPr>
              <w:suppressAutoHyphens/>
              <w:ind w:firstLine="709"/>
              <w:contextualSpacing/>
              <w:jc w:val="both"/>
              <w:rPr>
                <w:rFonts w:ascii="Times New Roman" w:hAnsi="Times New Roman"/>
                <w:b/>
                <w:color w:val="000000"/>
                <w:sz w:val="24"/>
                <w:szCs w:val="24"/>
              </w:rPr>
            </w:pPr>
            <w:r w:rsidRPr="00F358E7">
              <w:rPr>
                <w:rFonts w:ascii="Times New Roman" w:hAnsi="Times New Roman"/>
                <w:b/>
                <w:color w:val="000000"/>
                <w:sz w:val="24"/>
                <w:szCs w:val="24"/>
              </w:rPr>
              <w:t xml:space="preserve">Содержание учебного материала </w:t>
            </w:r>
            <w:r w:rsidRPr="00F358E7">
              <w:rPr>
                <w:rFonts w:ascii="Times New Roman" w:hAnsi="Times New Roman"/>
                <w:b/>
                <w:sz w:val="24"/>
                <w:szCs w:val="24"/>
              </w:rPr>
              <w:t xml:space="preserve"> </w:t>
            </w:r>
          </w:p>
        </w:tc>
        <w:tc>
          <w:tcPr>
            <w:tcW w:w="1134" w:type="dxa"/>
          </w:tcPr>
          <w:p w:rsidR="005E6C10" w:rsidRPr="00F358E7" w:rsidRDefault="005E6C10" w:rsidP="005E6C10">
            <w:pPr>
              <w:jc w:val="center"/>
              <w:rPr>
                <w:rFonts w:ascii="Times New Roman" w:hAnsi="Times New Roman"/>
                <w:sz w:val="28"/>
                <w:szCs w:val="28"/>
              </w:rPr>
            </w:pPr>
            <w:r>
              <w:rPr>
                <w:rFonts w:ascii="Times New Roman" w:hAnsi="Times New Roman"/>
                <w:sz w:val="28"/>
                <w:szCs w:val="28"/>
              </w:rPr>
              <w:t>2</w:t>
            </w:r>
          </w:p>
        </w:tc>
        <w:tc>
          <w:tcPr>
            <w:tcW w:w="1276" w:type="dxa"/>
          </w:tcPr>
          <w:p w:rsidR="005E6C10" w:rsidRPr="00F358E7" w:rsidRDefault="005E6C10" w:rsidP="005E6C10">
            <w:pPr>
              <w:jc w:val="center"/>
              <w:rPr>
                <w:rFonts w:ascii="Times New Roman" w:hAnsi="Times New Roman"/>
                <w:sz w:val="28"/>
                <w:szCs w:val="28"/>
              </w:rPr>
            </w:pPr>
          </w:p>
          <w:p w:rsidR="005E6C10" w:rsidRPr="00F358E7" w:rsidRDefault="005E6C10" w:rsidP="005E6C10">
            <w:pPr>
              <w:jc w:val="center"/>
              <w:rPr>
                <w:rFonts w:ascii="Times New Roman" w:hAnsi="Times New Roman"/>
                <w:sz w:val="28"/>
                <w:szCs w:val="28"/>
              </w:rPr>
            </w:pPr>
          </w:p>
        </w:tc>
      </w:tr>
      <w:tr w:rsidR="005E6C10" w:rsidRPr="00F358E7" w:rsidTr="009D25D9">
        <w:trPr>
          <w:trHeight w:val="259"/>
        </w:trPr>
        <w:tc>
          <w:tcPr>
            <w:tcW w:w="3087" w:type="dxa"/>
            <w:gridSpan w:val="2"/>
            <w:vMerge/>
          </w:tcPr>
          <w:p w:rsidR="005E6C10" w:rsidRPr="00F358E7" w:rsidRDefault="005E6C10" w:rsidP="005E6C10">
            <w:pPr>
              <w:rPr>
                <w:rFonts w:ascii="Times New Roman" w:hAnsi="Times New Roman"/>
                <w:b/>
                <w:sz w:val="24"/>
                <w:szCs w:val="24"/>
              </w:rPr>
            </w:pPr>
          </w:p>
        </w:tc>
        <w:tc>
          <w:tcPr>
            <w:tcW w:w="10062" w:type="dxa"/>
            <w:gridSpan w:val="2"/>
            <w:vAlign w:val="bottom"/>
          </w:tcPr>
          <w:p w:rsidR="005E6C10" w:rsidRPr="00F358E7" w:rsidRDefault="005E6C10" w:rsidP="005E6C10">
            <w:pPr>
              <w:tabs>
                <w:tab w:val="left" w:pos="383"/>
              </w:tabs>
              <w:jc w:val="both"/>
              <w:rPr>
                <w:rFonts w:ascii="Times New Roman" w:hAnsi="Times New Roman"/>
                <w:sz w:val="24"/>
                <w:szCs w:val="24"/>
              </w:rPr>
            </w:pPr>
            <w:r w:rsidRPr="00F358E7">
              <w:rPr>
                <w:rFonts w:ascii="Times New Roman" w:hAnsi="Times New Roman"/>
                <w:sz w:val="24"/>
                <w:szCs w:val="24"/>
              </w:rPr>
              <w:t xml:space="preserve">Углеводы: состав, классификация углеводов (моно-, ди- и полисахариды). Глюкоза – простейший моносахарид: особенности строения молекулы, физические и химические свойства глюкозы (взаимодействие с гидроксидом меди (II), окисление аммиачным раствором оксида серебра (I), восстановление, брожение глюкозы). Фруктоза как изомер глюкозы. </w:t>
            </w:r>
          </w:p>
          <w:p w:rsidR="005E6C10" w:rsidRPr="00F358E7" w:rsidRDefault="005E6C10" w:rsidP="005E6C10">
            <w:pPr>
              <w:tabs>
                <w:tab w:val="left" w:pos="383"/>
              </w:tabs>
              <w:jc w:val="both"/>
              <w:rPr>
                <w:rFonts w:ascii="Times New Roman" w:hAnsi="Times New Roman"/>
                <w:sz w:val="24"/>
                <w:szCs w:val="24"/>
              </w:rPr>
            </w:pPr>
            <w:r w:rsidRPr="00F358E7">
              <w:rPr>
                <w:rFonts w:ascii="Times New Roman" w:hAnsi="Times New Roman"/>
                <w:sz w:val="24"/>
                <w:szCs w:val="24"/>
              </w:rPr>
              <w:t xml:space="preserve">Сахароза – представитель дисахаридов, гидролиз сахарозы, нахождение в природе и применение. </w:t>
            </w:r>
          </w:p>
          <w:p w:rsidR="005E6C10" w:rsidRPr="00F358E7" w:rsidRDefault="005E6C10" w:rsidP="005E6C10">
            <w:pPr>
              <w:suppressAutoHyphens/>
              <w:ind w:firstLine="709"/>
              <w:contextualSpacing/>
              <w:jc w:val="both"/>
              <w:rPr>
                <w:rFonts w:ascii="Times New Roman" w:hAnsi="Times New Roman"/>
                <w:sz w:val="24"/>
                <w:szCs w:val="24"/>
              </w:rPr>
            </w:pPr>
            <w:r w:rsidRPr="00F358E7">
              <w:rPr>
                <w:rFonts w:ascii="Times New Roman" w:hAnsi="Times New Roman"/>
                <w:sz w:val="24"/>
                <w:szCs w:val="24"/>
              </w:rPr>
              <w:t>Полисахариды: крахмал и целлюлоза как природные полимеры. Строение крахмала и целлюлозы, физические и химические свойства крахмала (гидролиз, качественная реакция с иодом)</w:t>
            </w:r>
          </w:p>
        </w:tc>
        <w:tc>
          <w:tcPr>
            <w:tcW w:w="1134" w:type="dxa"/>
            <w:vMerge w:val="restart"/>
          </w:tcPr>
          <w:p w:rsidR="005E6C10" w:rsidRPr="00F358E7" w:rsidRDefault="005E6C10" w:rsidP="005E6C10">
            <w:pPr>
              <w:jc w:val="center"/>
              <w:rPr>
                <w:rFonts w:ascii="Times New Roman" w:hAnsi="Times New Roman"/>
                <w:sz w:val="28"/>
                <w:szCs w:val="28"/>
              </w:rPr>
            </w:pPr>
            <w:r>
              <w:rPr>
                <w:rFonts w:ascii="Times New Roman" w:hAnsi="Times New Roman"/>
                <w:sz w:val="28"/>
                <w:szCs w:val="28"/>
              </w:rPr>
              <w:t>1</w:t>
            </w:r>
          </w:p>
          <w:p w:rsidR="005E6C10" w:rsidRPr="00F358E7" w:rsidRDefault="005E6C10" w:rsidP="005E6C10">
            <w:pPr>
              <w:jc w:val="center"/>
              <w:rPr>
                <w:rFonts w:ascii="Times New Roman" w:hAnsi="Times New Roman"/>
                <w:sz w:val="28"/>
                <w:szCs w:val="28"/>
              </w:rPr>
            </w:pPr>
          </w:p>
          <w:p w:rsidR="005E6C10" w:rsidRPr="00F358E7" w:rsidRDefault="005E6C10" w:rsidP="005E6C10">
            <w:pPr>
              <w:jc w:val="center"/>
              <w:rPr>
                <w:rFonts w:ascii="Times New Roman" w:hAnsi="Times New Roman"/>
                <w:sz w:val="28"/>
                <w:szCs w:val="28"/>
              </w:rPr>
            </w:pPr>
          </w:p>
          <w:p w:rsidR="005E6C10" w:rsidRPr="00F358E7" w:rsidRDefault="005E6C10" w:rsidP="005E6C10">
            <w:pPr>
              <w:jc w:val="center"/>
              <w:rPr>
                <w:rFonts w:ascii="Times New Roman" w:hAnsi="Times New Roman"/>
                <w:sz w:val="28"/>
                <w:szCs w:val="28"/>
              </w:rPr>
            </w:pPr>
          </w:p>
          <w:p w:rsidR="005E6C10" w:rsidRPr="00F358E7" w:rsidRDefault="005E6C10" w:rsidP="005E6C10">
            <w:pPr>
              <w:jc w:val="center"/>
              <w:rPr>
                <w:rFonts w:ascii="Times New Roman" w:hAnsi="Times New Roman"/>
                <w:sz w:val="28"/>
                <w:szCs w:val="28"/>
              </w:rPr>
            </w:pPr>
          </w:p>
          <w:p w:rsidR="005E6C10" w:rsidRPr="00F358E7" w:rsidRDefault="005E6C10" w:rsidP="005E6C10">
            <w:pPr>
              <w:jc w:val="center"/>
              <w:rPr>
                <w:rFonts w:ascii="Times New Roman" w:hAnsi="Times New Roman"/>
                <w:sz w:val="28"/>
                <w:szCs w:val="28"/>
              </w:rPr>
            </w:pPr>
          </w:p>
          <w:p w:rsidR="005E6C10" w:rsidRPr="00F358E7" w:rsidRDefault="005E6C10" w:rsidP="005E6C10">
            <w:pPr>
              <w:jc w:val="center"/>
              <w:rPr>
                <w:rFonts w:ascii="Times New Roman" w:hAnsi="Times New Roman"/>
                <w:sz w:val="28"/>
                <w:szCs w:val="28"/>
              </w:rPr>
            </w:pPr>
          </w:p>
          <w:p w:rsidR="005E6C10" w:rsidRPr="00F358E7" w:rsidRDefault="005E6C10" w:rsidP="005E6C10">
            <w:pPr>
              <w:jc w:val="center"/>
              <w:rPr>
                <w:rFonts w:ascii="Times New Roman" w:hAnsi="Times New Roman"/>
                <w:sz w:val="28"/>
                <w:szCs w:val="28"/>
              </w:rPr>
            </w:pPr>
          </w:p>
          <w:p w:rsidR="005E6C10" w:rsidRPr="00F358E7" w:rsidRDefault="005E6C10" w:rsidP="005E6C10">
            <w:pPr>
              <w:jc w:val="center"/>
              <w:rPr>
                <w:rFonts w:ascii="Times New Roman" w:hAnsi="Times New Roman"/>
                <w:sz w:val="28"/>
                <w:szCs w:val="28"/>
              </w:rPr>
            </w:pPr>
          </w:p>
          <w:p w:rsidR="005E6C10" w:rsidRPr="00F358E7" w:rsidRDefault="005E6C10" w:rsidP="005E6C10">
            <w:pPr>
              <w:jc w:val="center"/>
              <w:rPr>
                <w:rFonts w:ascii="Times New Roman" w:hAnsi="Times New Roman"/>
                <w:sz w:val="28"/>
                <w:szCs w:val="28"/>
              </w:rPr>
            </w:pPr>
            <w:r>
              <w:rPr>
                <w:rFonts w:ascii="Times New Roman" w:hAnsi="Times New Roman"/>
                <w:sz w:val="28"/>
                <w:szCs w:val="28"/>
              </w:rPr>
              <w:t>1</w:t>
            </w:r>
          </w:p>
        </w:tc>
        <w:tc>
          <w:tcPr>
            <w:tcW w:w="1276" w:type="dxa"/>
            <w:vMerge w:val="restart"/>
          </w:tcPr>
          <w:p w:rsidR="005E6C10" w:rsidRPr="00F358E7" w:rsidRDefault="005E6C10" w:rsidP="005E6C10">
            <w:pPr>
              <w:jc w:val="center"/>
              <w:rPr>
                <w:rFonts w:ascii="Times New Roman" w:hAnsi="Times New Roman"/>
                <w:sz w:val="28"/>
                <w:szCs w:val="28"/>
              </w:rPr>
            </w:pPr>
            <w:r w:rsidRPr="00F358E7">
              <w:rPr>
                <w:rFonts w:ascii="Times New Roman" w:hAnsi="Times New Roman"/>
                <w:sz w:val="28"/>
                <w:szCs w:val="28"/>
              </w:rPr>
              <w:t>2</w:t>
            </w:r>
          </w:p>
        </w:tc>
      </w:tr>
      <w:tr w:rsidR="005E6C10" w:rsidRPr="00F358E7" w:rsidTr="009D25D9">
        <w:trPr>
          <w:trHeight w:val="318"/>
        </w:trPr>
        <w:tc>
          <w:tcPr>
            <w:tcW w:w="3087" w:type="dxa"/>
            <w:gridSpan w:val="2"/>
            <w:vMerge/>
          </w:tcPr>
          <w:p w:rsidR="005E6C10" w:rsidRPr="00F358E7" w:rsidRDefault="005E6C10" w:rsidP="005E6C10">
            <w:pPr>
              <w:rPr>
                <w:rFonts w:ascii="Times New Roman" w:hAnsi="Times New Roman"/>
                <w:b/>
                <w:sz w:val="24"/>
                <w:szCs w:val="24"/>
              </w:rPr>
            </w:pPr>
          </w:p>
        </w:tc>
        <w:tc>
          <w:tcPr>
            <w:tcW w:w="10062" w:type="dxa"/>
            <w:gridSpan w:val="2"/>
          </w:tcPr>
          <w:p w:rsidR="005E6C10" w:rsidRPr="00F358E7" w:rsidRDefault="005E6C10" w:rsidP="005E6C10">
            <w:pPr>
              <w:suppressAutoHyphens/>
              <w:ind w:firstLine="709"/>
              <w:contextualSpacing/>
              <w:jc w:val="both"/>
              <w:rPr>
                <w:rFonts w:ascii="Times New Roman" w:hAnsi="Times New Roman"/>
                <w:sz w:val="24"/>
                <w:szCs w:val="24"/>
              </w:rPr>
            </w:pPr>
            <w:r w:rsidRPr="00F358E7">
              <w:rPr>
                <w:rFonts w:ascii="Times New Roman" w:hAnsi="Times New Roman"/>
                <w:b/>
                <w:i/>
                <w:sz w:val="24"/>
                <w:szCs w:val="24"/>
              </w:rPr>
              <w:t>Профессионально-ориентированное содержание занятия</w:t>
            </w:r>
            <w:r w:rsidRPr="00F358E7">
              <w:rPr>
                <w:rFonts w:ascii="Times New Roman" w:hAnsi="Times New Roman"/>
                <w:sz w:val="24"/>
                <w:szCs w:val="24"/>
              </w:rPr>
              <w:t xml:space="preserve"> </w:t>
            </w:r>
          </w:p>
        </w:tc>
        <w:tc>
          <w:tcPr>
            <w:tcW w:w="1134" w:type="dxa"/>
            <w:vMerge/>
          </w:tcPr>
          <w:p w:rsidR="005E6C10" w:rsidRPr="00F358E7" w:rsidRDefault="005E6C10" w:rsidP="005E6C10">
            <w:pPr>
              <w:jc w:val="center"/>
              <w:rPr>
                <w:rFonts w:ascii="Times New Roman" w:hAnsi="Times New Roman"/>
                <w:sz w:val="28"/>
                <w:szCs w:val="28"/>
              </w:rPr>
            </w:pPr>
          </w:p>
        </w:tc>
        <w:tc>
          <w:tcPr>
            <w:tcW w:w="1276" w:type="dxa"/>
            <w:vMerge/>
          </w:tcPr>
          <w:p w:rsidR="005E6C10" w:rsidRPr="00F358E7" w:rsidRDefault="005E6C10" w:rsidP="005E6C10">
            <w:pPr>
              <w:jc w:val="center"/>
              <w:rPr>
                <w:rFonts w:ascii="Times New Roman" w:hAnsi="Times New Roman"/>
                <w:sz w:val="28"/>
                <w:szCs w:val="28"/>
              </w:rPr>
            </w:pPr>
          </w:p>
        </w:tc>
      </w:tr>
      <w:tr w:rsidR="005E6C10" w:rsidRPr="00F358E7" w:rsidTr="009D25D9">
        <w:trPr>
          <w:trHeight w:val="495"/>
        </w:trPr>
        <w:tc>
          <w:tcPr>
            <w:tcW w:w="3087" w:type="dxa"/>
            <w:gridSpan w:val="2"/>
            <w:vMerge/>
          </w:tcPr>
          <w:p w:rsidR="005E6C10" w:rsidRPr="00F358E7" w:rsidRDefault="005E6C10" w:rsidP="005E6C10">
            <w:pPr>
              <w:rPr>
                <w:rFonts w:ascii="Times New Roman" w:hAnsi="Times New Roman"/>
                <w:b/>
                <w:sz w:val="24"/>
                <w:szCs w:val="24"/>
              </w:rPr>
            </w:pPr>
          </w:p>
        </w:tc>
        <w:tc>
          <w:tcPr>
            <w:tcW w:w="10062" w:type="dxa"/>
            <w:gridSpan w:val="2"/>
          </w:tcPr>
          <w:p w:rsidR="005E6C10" w:rsidRPr="00F358E7" w:rsidRDefault="005E6C10" w:rsidP="005E6C10">
            <w:pPr>
              <w:suppressAutoHyphens/>
              <w:ind w:firstLine="709"/>
              <w:contextualSpacing/>
              <w:jc w:val="both"/>
              <w:rPr>
                <w:rFonts w:ascii="Times New Roman" w:hAnsi="Times New Roman"/>
                <w:b/>
                <w:i/>
                <w:color w:val="000000"/>
                <w:sz w:val="24"/>
                <w:szCs w:val="24"/>
              </w:rPr>
            </w:pPr>
            <w:r w:rsidRPr="00F358E7">
              <w:rPr>
                <w:rFonts w:ascii="Times New Roman" w:hAnsi="Times New Roman"/>
                <w:sz w:val="24"/>
                <w:szCs w:val="24"/>
              </w:rPr>
              <w:t>Нахождение в природе, получение и применение,  биологическая роль. Фотосинтез.</w:t>
            </w:r>
            <w:r w:rsidRPr="00F358E7">
              <w:rPr>
                <w:rFonts w:ascii="Times New Roman" w:hAnsi="Times New Roman"/>
                <w:b/>
                <w:i/>
                <w:sz w:val="24"/>
                <w:szCs w:val="24"/>
              </w:rPr>
              <w:t xml:space="preserve"> </w:t>
            </w:r>
            <w:r w:rsidRPr="005E6C10">
              <w:rPr>
                <w:rFonts w:ascii="Times New Roman" w:hAnsi="Times New Roman"/>
                <w:b/>
                <w:i/>
                <w:sz w:val="24"/>
                <w:szCs w:val="24"/>
                <w:highlight w:val="lightGray"/>
              </w:rPr>
              <w:t>(ПМ.01 Выполнение работ по закупке СХП, ПМ.03 Транспортировка грузов)</w:t>
            </w:r>
          </w:p>
          <w:p w:rsidR="005E6C10" w:rsidRPr="00F358E7" w:rsidRDefault="005E6C10" w:rsidP="005E6C10">
            <w:pPr>
              <w:suppressAutoHyphens/>
              <w:ind w:firstLine="709"/>
              <w:contextualSpacing/>
              <w:jc w:val="both"/>
              <w:rPr>
                <w:b/>
              </w:rPr>
            </w:pPr>
            <w:r w:rsidRPr="00F358E7">
              <w:rPr>
                <w:b/>
                <w:i/>
                <w:sz w:val="24"/>
                <w:szCs w:val="24"/>
              </w:rPr>
              <w:t>Практическая подготовка</w:t>
            </w:r>
            <w:r w:rsidRPr="00F358E7">
              <w:rPr>
                <w:b/>
              </w:rPr>
              <w:t xml:space="preserve">  </w:t>
            </w:r>
          </w:p>
          <w:p w:rsidR="005E6C10" w:rsidRPr="00F358E7" w:rsidRDefault="005E6C10" w:rsidP="005E6C10">
            <w:pPr>
              <w:suppressAutoHyphens/>
              <w:ind w:firstLine="709"/>
              <w:contextualSpacing/>
              <w:jc w:val="both"/>
              <w:rPr>
                <w:rFonts w:ascii="Times New Roman" w:hAnsi="Times New Roman"/>
                <w:b/>
                <w:i/>
                <w:sz w:val="24"/>
                <w:szCs w:val="24"/>
              </w:rPr>
            </w:pPr>
            <w:r w:rsidRPr="00F358E7">
              <w:rPr>
                <w:rFonts w:ascii="Times New Roman" w:hAnsi="Times New Roman"/>
                <w:sz w:val="24"/>
                <w:szCs w:val="24"/>
              </w:rPr>
              <w:t xml:space="preserve">Описание глюкозы и фруктозы в составе природных полимеров крахмала и целлюлозы; </w:t>
            </w:r>
            <w:r w:rsidRPr="00F358E7">
              <w:rPr>
                <w:rFonts w:ascii="Times New Roman" w:hAnsi="Times New Roman"/>
                <w:sz w:val="24"/>
                <w:szCs w:val="24"/>
              </w:rPr>
              <w:lastRenderedPageBreak/>
              <w:t>в природных продуктах (натуральный мед и синтетический мед). Крахмал и целлюлоза как природные полимеры</w:t>
            </w:r>
            <w:r w:rsidRPr="00F358E7">
              <w:rPr>
                <w:rFonts w:ascii="Times New Roman" w:hAnsi="Times New Roman"/>
                <w:color w:val="000000"/>
                <w:sz w:val="24"/>
                <w:szCs w:val="24"/>
              </w:rPr>
              <w:t xml:space="preserve"> Сравнительная характеристика крахмала и целлюлозы в ПД.</w:t>
            </w:r>
            <w:r w:rsidRPr="00F358E7">
              <w:rPr>
                <w:rFonts w:ascii="Times New Roman" w:hAnsi="Times New Roman"/>
                <w:sz w:val="24"/>
                <w:szCs w:val="24"/>
              </w:rPr>
              <w:t xml:space="preserve">. </w:t>
            </w:r>
            <w:r w:rsidRPr="00970C82">
              <w:rPr>
                <w:rFonts w:ascii="Times New Roman" w:hAnsi="Times New Roman"/>
                <w:b/>
                <w:i/>
                <w:sz w:val="24"/>
                <w:szCs w:val="24"/>
              </w:rPr>
              <w:t>(ПМ.01 Выполнение работ по закупке СХП, ПМ.03 Транспортировка грузов)</w:t>
            </w:r>
          </w:p>
        </w:tc>
        <w:tc>
          <w:tcPr>
            <w:tcW w:w="1134" w:type="dxa"/>
            <w:vMerge/>
          </w:tcPr>
          <w:p w:rsidR="005E6C10" w:rsidRPr="00F358E7" w:rsidRDefault="005E6C10" w:rsidP="005E6C10">
            <w:pPr>
              <w:jc w:val="center"/>
              <w:rPr>
                <w:rFonts w:ascii="Times New Roman" w:hAnsi="Times New Roman"/>
                <w:sz w:val="28"/>
                <w:szCs w:val="28"/>
              </w:rPr>
            </w:pPr>
          </w:p>
        </w:tc>
        <w:tc>
          <w:tcPr>
            <w:tcW w:w="1276" w:type="dxa"/>
            <w:vMerge/>
          </w:tcPr>
          <w:p w:rsidR="005E6C10" w:rsidRPr="00F358E7" w:rsidRDefault="005E6C10" w:rsidP="005E6C10">
            <w:pPr>
              <w:jc w:val="center"/>
              <w:rPr>
                <w:rFonts w:ascii="Times New Roman" w:hAnsi="Times New Roman"/>
                <w:sz w:val="28"/>
                <w:szCs w:val="28"/>
              </w:rPr>
            </w:pPr>
          </w:p>
        </w:tc>
      </w:tr>
      <w:tr w:rsidR="005E6C10" w:rsidRPr="00F358E7" w:rsidTr="009D25D9">
        <w:trPr>
          <w:trHeight w:val="259"/>
        </w:trPr>
        <w:tc>
          <w:tcPr>
            <w:tcW w:w="3087" w:type="dxa"/>
            <w:gridSpan w:val="2"/>
            <w:vMerge w:val="restart"/>
          </w:tcPr>
          <w:p w:rsidR="005E6C10" w:rsidRPr="00F358E7" w:rsidRDefault="005E6C10" w:rsidP="005E6C10">
            <w:pPr>
              <w:widowControl w:val="0"/>
              <w:jc w:val="both"/>
              <w:rPr>
                <w:rFonts w:ascii="Times New Roman" w:hAnsi="Times New Roman"/>
                <w:b/>
                <w:sz w:val="24"/>
                <w:szCs w:val="24"/>
              </w:rPr>
            </w:pPr>
            <w:r w:rsidRPr="00F358E7">
              <w:rPr>
                <w:rFonts w:ascii="Times New Roman" w:hAnsi="Times New Roman"/>
                <w:b/>
                <w:sz w:val="24"/>
                <w:szCs w:val="24"/>
              </w:rPr>
              <w:lastRenderedPageBreak/>
              <w:t xml:space="preserve">Тема 5.4. </w:t>
            </w:r>
          </w:p>
          <w:p w:rsidR="005E6C10" w:rsidRPr="00F358E7" w:rsidRDefault="005E6C10" w:rsidP="005E6C10">
            <w:pPr>
              <w:rPr>
                <w:rFonts w:ascii="Times New Roman" w:hAnsi="Times New Roman"/>
                <w:sz w:val="24"/>
                <w:szCs w:val="24"/>
              </w:rPr>
            </w:pPr>
            <w:r w:rsidRPr="00F358E7">
              <w:rPr>
                <w:rFonts w:ascii="Times New Roman" w:hAnsi="Times New Roman"/>
                <w:sz w:val="24"/>
                <w:szCs w:val="24"/>
              </w:rPr>
              <w:t>Физико-химические свойства кислородосодержащих органических соединений</w:t>
            </w:r>
          </w:p>
        </w:tc>
        <w:tc>
          <w:tcPr>
            <w:tcW w:w="10062" w:type="dxa"/>
            <w:gridSpan w:val="2"/>
          </w:tcPr>
          <w:p w:rsidR="005E6C10" w:rsidRPr="00F358E7" w:rsidRDefault="005E6C10" w:rsidP="005E6C10">
            <w:pPr>
              <w:suppressAutoHyphens/>
              <w:ind w:firstLine="709"/>
              <w:contextualSpacing/>
              <w:jc w:val="both"/>
              <w:rPr>
                <w:rFonts w:ascii="Times New Roman" w:hAnsi="Times New Roman"/>
                <w:b/>
                <w:bCs/>
                <w:i/>
                <w:iCs/>
                <w:color w:val="000000"/>
                <w:sz w:val="24"/>
                <w:szCs w:val="24"/>
              </w:rPr>
            </w:pPr>
            <w:r w:rsidRPr="00F358E7">
              <w:rPr>
                <w:rFonts w:ascii="Times New Roman" w:hAnsi="Times New Roman"/>
                <w:b/>
                <w:bCs/>
                <w:iCs/>
                <w:color w:val="000000"/>
                <w:sz w:val="24"/>
                <w:szCs w:val="24"/>
              </w:rPr>
              <w:t>Содержание учебного материала</w:t>
            </w:r>
          </w:p>
        </w:tc>
        <w:tc>
          <w:tcPr>
            <w:tcW w:w="1134" w:type="dxa"/>
          </w:tcPr>
          <w:p w:rsidR="005E6C10" w:rsidRPr="00F358E7" w:rsidRDefault="005E6C10" w:rsidP="005E6C10">
            <w:pPr>
              <w:jc w:val="center"/>
              <w:rPr>
                <w:rFonts w:ascii="Times New Roman" w:hAnsi="Times New Roman"/>
                <w:b/>
                <w:sz w:val="28"/>
                <w:szCs w:val="28"/>
              </w:rPr>
            </w:pPr>
            <w:r>
              <w:rPr>
                <w:rFonts w:ascii="Times New Roman" w:hAnsi="Times New Roman"/>
                <w:b/>
                <w:sz w:val="28"/>
                <w:szCs w:val="28"/>
              </w:rPr>
              <w:t>6</w:t>
            </w:r>
          </w:p>
        </w:tc>
        <w:tc>
          <w:tcPr>
            <w:tcW w:w="1276" w:type="dxa"/>
          </w:tcPr>
          <w:p w:rsidR="005E6C10" w:rsidRPr="00F358E7" w:rsidRDefault="005E6C10" w:rsidP="005E6C10">
            <w:pPr>
              <w:jc w:val="center"/>
              <w:rPr>
                <w:rFonts w:ascii="Times New Roman" w:hAnsi="Times New Roman"/>
                <w:b/>
                <w:sz w:val="28"/>
                <w:szCs w:val="28"/>
              </w:rPr>
            </w:pPr>
          </w:p>
        </w:tc>
      </w:tr>
      <w:tr w:rsidR="005E6C10" w:rsidRPr="00F358E7" w:rsidTr="009D25D9">
        <w:trPr>
          <w:trHeight w:val="259"/>
        </w:trPr>
        <w:tc>
          <w:tcPr>
            <w:tcW w:w="3087" w:type="dxa"/>
            <w:gridSpan w:val="2"/>
            <w:vMerge/>
          </w:tcPr>
          <w:p w:rsidR="005E6C10" w:rsidRPr="00F358E7" w:rsidRDefault="005E6C10" w:rsidP="005E6C10">
            <w:pPr>
              <w:rPr>
                <w:rFonts w:ascii="Times New Roman" w:hAnsi="Times New Roman"/>
                <w:sz w:val="24"/>
                <w:szCs w:val="24"/>
              </w:rPr>
            </w:pPr>
          </w:p>
        </w:tc>
        <w:tc>
          <w:tcPr>
            <w:tcW w:w="10062" w:type="dxa"/>
            <w:gridSpan w:val="2"/>
          </w:tcPr>
          <w:p w:rsidR="005E6C10" w:rsidRPr="00F358E7" w:rsidRDefault="005E6C10" w:rsidP="005E6C10">
            <w:pPr>
              <w:suppressAutoHyphens/>
              <w:ind w:firstLine="709"/>
              <w:contextualSpacing/>
              <w:jc w:val="both"/>
              <w:rPr>
                <w:rFonts w:ascii="Times New Roman" w:hAnsi="Times New Roman"/>
                <w:b/>
                <w:bCs/>
                <w:i/>
                <w:iCs/>
                <w:color w:val="000000"/>
                <w:sz w:val="24"/>
                <w:szCs w:val="24"/>
              </w:rPr>
            </w:pPr>
            <w:r w:rsidRPr="00F358E7">
              <w:rPr>
                <w:rFonts w:ascii="Times New Roman" w:hAnsi="Times New Roman"/>
                <w:b/>
                <w:bCs/>
                <w:i/>
                <w:iCs/>
                <w:color w:val="000000"/>
                <w:sz w:val="24"/>
                <w:szCs w:val="24"/>
              </w:rPr>
              <w:t>Практическое занятие</w:t>
            </w:r>
          </w:p>
        </w:tc>
        <w:tc>
          <w:tcPr>
            <w:tcW w:w="1134" w:type="dxa"/>
            <w:vMerge w:val="restart"/>
          </w:tcPr>
          <w:p w:rsidR="005E6C10" w:rsidRPr="00F358E7" w:rsidRDefault="005E6C10" w:rsidP="005E6C10">
            <w:pPr>
              <w:jc w:val="center"/>
              <w:rPr>
                <w:rFonts w:ascii="Times New Roman" w:hAnsi="Times New Roman"/>
                <w:b/>
                <w:sz w:val="28"/>
                <w:szCs w:val="28"/>
              </w:rPr>
            </w:pPr>
          </w:p>
          <w:p w:rsidR="005E6C10" w:rsidRPr="00F358E7" w:rsidRDefault="005E6C10" w:rsidP="005E6C10">
            <w:pPr>
              <w:jc w:val="center"/>
              <w:rPr>
                <w:rFonts w:ascii="Times New Roman" w:hAnsi="Times New Roman"/>
                <w:b/>
                <w:sz w:val="28"/>
                <w:szCs w:val="28"/>
              </w:rPr>
            </w:pPr>
          </w:p>
          <w:p w:rsidR="005E6C10" w:rsidRPr="00F358E7" w:rsidRDefault="005E6C10" w:rsidP="005E6C10">
            <w:pPr>
              <w:jc w:val="center"/>
              <w:rPr>
                <w:rFonts w:ascii="Times New Roman" w:hAnsi="Times New Roman"/>
                <w:b/>
                <w:sz w:val="28"/>
                <w:szCs w:val="28"/>
              </w:rPr>
            </w:pPr>
          </w:p>
          <w:p w:rsidR="005E6C10" w:rsidRPr="00F358E7" w:rsidRDefault="005E6C10" w:rsidP="005E6C10">
            <w:pPr>
              <w:jc w:val="center"/>
              <w:rPr>
                <w:rFonts w:ascii="Times New Roman" w:hAnsi="Times New Roman"/>
                <w:b/>
                <w:sz w:val="28"/>
                <w:szCs w:val="28"/>
              </w:rPr>
            </w:pPr>
          </w:p>
          <w:p w:rsidR="005E6C10" w:rsidRDefault="00931837" w:rsidP="005E6C10">
            <w:pPr>
              <w:jc w:val="center"/>
              <w:rPr>
                <w:rFonts w:ascii="Times New Roman" w:hAnsi="Times New Roman"/>
                <w:b/>
                <w:sz w:val="28"/>
                <w:szCs w:val="28"/>
              </w:rPr>
            </w:pPr>
            <w:r>
              <w:rPr>
                <w:rFonts w:ascii="Times New Roman" w:hAnsi="Times New Roman"/>
                <w:b/>
                <w:sz w:val="28"/>
                <w:szCs w:val="28"/>
              </w:rPr>
              <w:t>1</w:t>
            </w:r>
          </w:p>
          <w:p w:rsidR="00931837" w:rsidRDefault="00931837" w:rsidP="005E6C10">
            <w:pPr>
              <w:jc w:val="center"/>
              <w:rPr>
                <w:rFonts w:ascii="Times New Roman" w:hAnsi="Times New Roman"/>
                <w:b/>
                <w:sz w:val="28"/>
                <w:szCs w:val="28"/>
              </w:rPr>
            </w:pPr>
          </w:p>
          <w:p w:rsidR="00931837" w:rsidRDefault="00931837" w:rsidP="005E6C10">
            <w:pPr>
              <w:jc w:val="center"/>
              <w:rPr>
                <w:rFonts w:ascii="Times New Roman" w:hAnsi="Times New Roman"/>
                <w:b/>
                <w:sz w:val="28"/>
                <w:szCs w:val="28"/>
              </w:rPr>
            </w:pPr>
            <w:r>
              <w:rPr>
                <w:rFonts w:ascii="Times New Roman" w:hAnsi="Times New Roman"/>
                <w:b/>
                <w:sz w:val="28"/>
                <w:szCs w:val="28"/>
              </w:rPr>
              <w:t>1</w:t>
            </w:r>
          </w:p>
          <w:p w:rsidR="005E6C10" w:rsidRDefault="005E6C10" w:rsidP="005E6C10">
            <w:pPr>
              <w:jc w:val="center"/>
              <w:rPr>
                <w:rFonts w:ascii="Times New Roman" w:hAnsi="Times New Roman"/>
                <w:b/>
                <w:sz w:val="28"/>
                <w:szCs w:val="28"/>
              </w:rPr>
            </w:pPr>
          </w:p>
          <w:p w:rsidR="005E6C10" w:rsidRDefault="005E6C10" w:rsidP="005E6C10">
            <w:pPr>
              <w:jc w:val="center"/>
              <w:rPr>
                <w:rFonts w:ascii="Times New Roman" w:hAnsi="Times New Roman"/>
                <w:b/>
                <w:sz w:val="28"/>
                <w:szCs w:val="28"/>
              </w:rPr>
            </w:pPr>
          </w:p>
          <w:p w:rsidR="005E6C10" w:rsidRDefault="00931837" w:rsidP="005E6C10">
            <w:pPr>
              <w:jc w:val="center"/>
              <w:rPr>
                <w:rFonts w:ascii="Times New Roman" w:hAnsi="Times New Roman"/>
                <w:b/>
                <w:sz w:val="28"/>
                <w:szCs w:val="28"/>
              </w:rPr>
            </w:pPr>
            <w:r>
              <w:rPr>
                <w:rFonts w:ascii="Times New Roman" w:hAnsi="Times New Roman"/>
                <w:b/>
                <w:sz w:val="28"/>
                <w:szCs w:val="28"/>
              </w:rPr>
              <w:t>1</w:t>
            </w:r>
          </w:p>
          <w:p w:rsidR="005E6C10" w:rsidRPr="00F358E7" w:rsidRDefault="00931837" w:rsidP="00931837">
            <w:pPr>
              <w:jc w:val="center"/>
              <w:rPr>
                <w:rFonts w:ascii="Times New Roman" w:hAnsi="Times New Roman"/>
                <w:b/>
                <w:sz w:val="28"/>
                <w:szCs w:val="28"/>
              </w:rPr>
            </w:pPr>
            <w:r>
              <w:rPr>
                <w:rFonts w:ascii="Times New Roman" w:hAnsi="Times New Roman"/>
                <w:b/>
                <w:sz w:val="28"/>
                <w:szCs w:val="28"/>
              </w:rPr>
              <w:t>1</w:t>
            </w:r>
          </w:p>
        </w:tc>
        <w:tc>
          <w:tcPr>
            <w:tcW w:w="1276" w:type="dxa"/>
            <w:vMerge w:val="restart"/>
          </w:tcPr>
          <w:p w:rsidR="005E6C10" w:rsidRPr="00F358E7" w:rsidRDefault="005E6C10" w:rsidP="005E6C10">
            <w:pPr>
              <w:jc w:val="center"/>
              <w:rPr>
                <w:rFonts w:ascii="Times New Roman" w:hAnsi="Times New Roman"/>
                <w:b/>
                <w:sz w:val="28"/>
                <w:szCs w:val="28"/>
              </w:rPr>
            </w:pPr>
          </w:p>
        </w:tc>
      </w:tr>
      <w:tr w:rsidR="005E6C10" w:rsidRPr="00F358E7" w:rsidTr="009D25D9">
        <w:trPr>
          <w:trHeight w:val="562"/>
        </w:trPr>
        <w:tc>
          <w:tcPr>
            <w:tcW w:w="3087" w:type="dxa"/>
            <w:gridSpan w:val="2"/>
            <w:vMerge/>
          </w:tcPr>
          <w:p w:rsidR="005E6C10" w:rsidRPr="00F358E7" w:rsidRDefault="005E6C10" w:rsidP="005E6C10">
            <w:pPr>
              <w:rPr>
                <w:rFonts w:ascii="Times New Roman" w:hAnsi="Times New Roman"/>
                <w:sz w:val="24"/>
                <w:szCs w:val="24"/>
              </w:rPr>
            </w:pPr>
          </w:p>
        </w:tc>
        <w:tc>
          <w:tcPr>
            <w:tcW w:w="10062" w:type="dxa"/>
            <w:gridSpan w:val="2"/>
          </w:tcPr>
          <w:p w:rsidR="005E6C10" w:rsidRPr="00F358E7" w:rsidRDefault="005E6C10" w:rsidP="005E6C10">
            <w:pPr>
              <w:suppressAutoHyphens/>
              <w:ind w:firstLine="709"/>
              <w:contextualSpacing/>
              <w:jc w:val="both"/>
              <w:rPr>
                <w:rFonts w:ascii="Times New Roman" w:hAnsi="Times New Roman"/>
                <w:b/>
                <w:i/>
                <w:sz w:val="24"/>
                <w:szCs w:val="24"/>
              </w:rPr>
            </w:pPr>
            <w:r w:rsidRPr="00F358E7">
              <w:rPr>
                <w:rFonts w:ascii="Times New Roman" w:hAnsi="Times New Roman"/>
                <w:b/>
                <w:i/>
                <w:sz w:val="24"/>
                <w:szCs w:val="24"/>
              </w:rPr>
              <w:t>Профессионально-ориентированное содержание практического занятия</w:t>
            </w:r>
          </w:p>
        </w:tc>
        <w:tc>
          <w:tcPr>
            <w:tcW w:w="1134" w:type="dxa"/>
            <w:vMerge/>
          </w:tcPr>
          <w:p w:rsidR="005E6C10" w:rsidRPr="00F358E7" w:rsidRDefault="005E6C10" w:rsidP="005E6C10">
            <w:pPr>
              <w:jc w:val="center"/>
              <w:rPr>
                <w:rFonts w:ascii="Times New Roman" w:hAnsi="Times New Roman"/>
                <w:b/>
                <w:sz w:val="28"/>
                <w:szCs w:val="28"/>
              </w:rPr>
            </w:pPr>
          </w:p>
        </w:tc>
        <w:tc>
          <w:tcPr>
            <w:tcW w:w="1276" w:type="dxa"/>
            <w:vMerge/>
          </w:tcPr>
          <w:p w:rsidR="005E6C10" w:rsidRPr="00F358E7" w:rsidRDefault="005E6C10" w:rsidP="005E6C10">
            <w:pPr>
              <w:jc w:val="center"/>
              <w:rPr>
                <w:rFonts w:ascii="Times New Roman" w:hAnsi="Times New Roman"/>
                <w:b/>
                <w:sz w:val="28"/>
                <w:szCs w:val="28"/>
              </w:rPr>
            </w:pPr>
          </w:p>
        </w:tc>
      </w:tr>
      <w:tr w:rsidR="005E6C10" w:rsidRPr="00F358E7" w:rsidTr="009D25D9">
        <w:trPr>
          <w:trHeight w:val="259"/>
        </w:trPr>
        <w:tc>
          <w:tcPr>
            <w:tcW w:w="3087" w:type="dxa"/>
            <w:gridSpan w:val="2"/>
            <w:vMerge/>
          </w:tcPr>
          <w:p w:rsidR="005E6C10" w:rsidRPr="00F358E7" w:rsidRDefault="005E6C10" w:rsidP="005E6C10">
            <w:pPr>
              <w:rPr>
                <w:rFonts w:ascii="Times New Roman" w:hAnsi="Times New Roman"/>
                <w:sz w:val="24"/>
                <w:szCs w:val="24"/>
              </w:rPr>
            </w:pPr>
          </w:p>
        </w:tc>
        <w:tc>
          <w:tcPr>
            <w:tcW w:w="10062" w:type="dxa"/>
            <w:gridSpan w:val="2"/>
          </w:tcPr>
          <w:p w:rsidR="005E6C10" w:rsidRPr="00F358E7" w:rsidRDefault="005E6C10" w:rsidP="005E6C10">
            <w:pPr>
              <w:tabs>
                <w:tab w:val="left" w:pos="383"/>
              </w:tabs>
              <w:jc w:val="both"/>
              <w:rPr>
                <w:rFonts w:ascii="Times New Roman" w:hAnsi="Times New Roman"/>
                <w:sz w:val="24"/>
                <w:szCs w:val="24"/>
              </w:rPr>
            </w:pPr>
            <w:r w:rsidRPr="00F358E7">
              <w:rPr>
                <w:rFonts w:ascii="Times New Roman" w:hAnsi="Times New Roman"/>
                <w:b/>
                <w:i/>
                <w:sz w:val="24"/>
                <w:szCs w:val="24"/>
              </w:rPr>
              <w:t>Практическая работа №8.</w:t>
            </w:r>
            <w:r w:rsidRPr="00F358E7">
              <w:rPr>
                <w:rFonts w:ascii="Times New Roman" w:hAnsi="Times New Roman"/>
                <w:sz w:val="24"/>
                <w:szCs w:val="24"/>
              </w:rPr>
              <w:t xml:space="preserve"> </w:t>
            </w:r>
          </w:p>
          <w:p w:rsidR="005E6C10" w:rsidRPr="00F358E7" w:rsidRDefault="005E6C10" w:rsidP="005E6C10">
            <w:pPr>
              <w:tabs>
                <w:tab w:val="left" w:pos="383"/>
              </w:tabs>
              <w:jc w:val="both"/>
              <w:rPr>
                <w:rFonts w:ascii="Times New Roman" w:hAnsi="Times New Roman"/>
                <w:sz w:val="24"/>
                <w:szCs w:val="24"/>
              </w:rPr>
            </w:pPr>
            <w:r w:rsidRPr="00F358E7">
              <w:rPr>
                <w:rFonts w:ascii="Times New Roman" w:hAnsi="Times New Roman"/>
                <w:sz w:val="24"/>
                <w:szCs w:val="24"/>
              </w:rPr>
              <w:t>«Номенклатура кислородосодержащих органических соединений».</w:t>
            </w:r>
          </w:p>
          <w:p w:rsidR="005E6C10" w:rsidRPr="00F358E7" w:rsidRDefault="005E6C10" w:rsidP="005E6C10">
            <w:pPr>
              <w:suppressAutoHyphens/>
              <w:ind w:firstLine="709"/>
              <w:contextualSpacing/>
              <w:jc w:val="both"/>
              <w:rPr>
                <w:rFonts w:ascii="Times New Roman" w:hAnsi="Times New Roman"/>
                <w:bCs/>
                <w:sz w:val="24"/>
                <w:szCs w:val="24"/>
              </w:rPr>
            </w:pPr>
            <w:r w:rsidRPr="00F358E7">
              <w:rPr>
                <w:rFonts w:ascii="Times New Roman" w:hAnsi="Times New Roman"/>
                <w:sz w:val="24"/>
                <w:szCs w:val="24"/>
              </w:rPr>
              <w:t xml:space="preserve">Тривиальная и международная номенклатура, химические свойства, способы получения спиртов и фенолов, карбоновых кислот и эфиров, альдегидов и кетонов. </w:t>
            </w:r>
            <w:r w:rsidRPr="00F358E7">
              <w:rPr>
                <w:rFonts w:ascii="Times New Roman" w:hAnsi="Times New Roman"/>
                <w:bCs/>
                <w:sz w:val="24"/>
                <w:szCs w:val="24"/>
              </w:rPr>
              <w:t>Составление схем реакций (в том числе по предложенным цепочкам превращений), характеризующих химические свойства кислородосодержащих органических соединений</w:t>
            </w:r>
          </w:p>
          <w:p w:rsidR="005E6C10" w:rsidRPr="00F358E7" w:rsidRDefault="005E6C10" w:rsidP="005E6C10">
            <w:pPr>
              <w:suppressAutoHyphens/>
              <w:ind w:firstLine="709"/>
              <w:contextualSpacing/>
              <w:jc w:val="both"/>
              <w:rPr>
                <w:rFonts w:ascii="Times New Roman" w:hAnsi="Times New Roman"/>
                <w:sz w:val="24"/>
                <w:szCs w:val="24"/>
              </w:rPr>
            </w:pPr>
            <w:r w:rsidRPr="00F358E7">
              <w:rPr>
                <w:rFonts w:ascii="Times New Roman" w:hAnsi="Times New Roman"/>
                <w:sz w:val="24"/>
                <w:szCs w:val="24"/>
              </w:rPr>
              <w:t>Расчётные задачи.</w:t>
            </w:r>
          </w:p>
          <w:p w:rsidR="005E6C10" w:rsidRPr="00F358E7" w:rsidRDefault="005E6C10" w:rsidP="005E6C10">
            <w:pPr>
              <w:suppressAutoHyphens/>
              <w:ind w:firstLine="709"/>
              <w:contextualSpacing/>
              <w:jc w:val="both"/>
              <w:rPr>
                <w:rFonts w:ascii="Times New Roman" w:hAnsi="Times New Roman"/>
                <w:sz w:val="24"/>
                <w:szCs w:val="24"/>
              </w:rPr>
            </w:pPr>
            <w:r w:rsidRPr="00F358E7">
              <w:rPr>
                <w:rFonts w:ascii="Times New Roman" w:hAnsi="Times New Roman"/>
                <w:sz w:val="24"/>
                <w:szCs w:val="24"/>
              </w:rPr>
              <w:t xml:space="preserve">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 </w:t>
            </w:r>
            <w:r w:rsidRPr="00F358E7">
              <w:rPr>
                <w:rFonts w:ascii="Times New Roman" w:hAnsi="Times New Roman"/>
                <w:b/>
                <w:i/>
                <w:sz w:val="24"/>
                <w:szCs w:val="24"/>
              </w:rPr>
              <w:t>(ОП.03 Основы микробиологии)</w:t>
            </w:r>
          </w:p>
        </w:tc>
        <w:tc>
          <w:tcPr>
            <w:tcW w:w="1134" w:type="dxa"/>
            <w:vMerge/>
          </w:tcPr>
          <w:p w:rsidR="005E6C10" w:rsidRPr="00F358E7" w:rsidRDefault="005E6C10" w:rsidP="005E6C10">
            <w:pPr>
              <w:jc w:val="center"/>
              <w:rPr>
                <w:rFonts w:ascii="Times New Roman" w:hAnsi="Times New Roman"/>
                <w:b/>
                <w:sz w:val="28"/>
                <w:szCs w:val="28"/>
              </w:rPr>
            </w:pPr>
          </w:p>
        </w:tc>
        <w:tc>
          <w:tcPr>
            <w:tcW w:w="1276" w:type="dxa"/>
            <w:vMerge/>
          </w:tcPr>
          <w:p w:rsidR="005E6C10" w:rsidRPr="00F358E7" w:rsidRDefault="005E6C10" w:rsidP="005E6C10">
            <w:pPr>
              <w:jc w:val="center"/>
              <w:rPr>
                <w:rFonts w:ascii="Times New Roman" w:hAnsi="Times New Roman"/>
                <w:b/>
                <w:sz w:val="28"/>
                <w:szCs w:val="28"/>
              </w:rPr>
            </w:pPr>
          </w:p>
        </w:tc>
      </w:tr>
      <w:tr w:rsidR="005E6C10" w:rsidRPr="00F358E7" w:rsidTr="009D25D9">
        <w:trPr>
          <w:trHeight w:val="259"/>
        </w:trPr>
        <w:tc>
          <w:tcPr>
            <w:tcW w:w="3087" w:type="dxa"/>
            <w:gridSpan w:val="2"/>
            <w:vMerge/>
          </w:tcPr>
          <w:p w:rsidR="005E6C10" w:rsidRPr="00F358E7" w:rsidRDefault="005E6C10" w:rsidP="005E6C10">
            <w:pPr>
              <w:rPr>
                <w:rFonts w:ascii="Times New Roman" w:hAnsi="Times New Roman"/>
                <w:sz w:val="24"/>
                <w:szCs w:val="24"/>
              </w:rPr>
            </w:pPr>
          </w:p>
        </w:tc>
        <w:tc>
          <w:tcPr>
            <w:tcW w:w="10062" w:type="dxa"/>
            <w:gridSpan w:val="2"/>
          </w:tcPr>
          <w:p w:rsidR="005E6C10" w:rsidRPr="00F358E7" w:rsidRDefault="005E6C10" w:rsidP="005E6C10">
            <w:pPr>
              <w:tabs>
                <w:tab w:val="left" w:pos="383"/>
              </w:tabs>
              <w:jc w:val="both"/>
              <w:rPr>
                <w:rFonts w:ascii="Times New Roman" w:hAnsi="Times New Roman"/>
                <w:b/>
                <w:bCs/>
                <w:i/>
                <w:sz w:val="24"/>
                <w:szCs w:val="24"/>
              </w:rPr>
            </w:pPr>
            <w:r w:rsidRPr="00F358E7">
              <w:rPr>
                <w:rFonts w:ascii="Times New Roman" w:hAnsi="Times New Roman"/>
                <w:b/>
                <w:bCs/>
                <w:i/>
                <w:sz w:val="24"/>
                <w:szCs w:val="24"/>
              </w:rPr>
              <w:t>Практическая работа №9.</w:t>
            </w:r>
          </w:p>
          <w:p w:rsidR="005E6C10" w:rsidRPr="00F358E7" w:rsidRDefault="005E6C10" w:rsidP="005E6C10">
            <w:pPr>
              <w:tabs>
                <w:tab w:val="left" w:pos="383"/>
              </w:tabs>
              <w:jc w:val="both"/>
              <w:rPr>
                <w:rFonts w:ascii="Times New Roman" w:hAnsi="Times New Roman"/>
                <w:bCs/>
                <w:sz w:val="24"/>
                <w:szCs w:val="24"/>
              </w:rPr>
            </w:pPr>
            <w:r w:rsidRPr="00F358E7">
              <w:rPr>
                <w:rFonts w:ascii="Times New Roman" w:hAnsi="Times New Roman"/>
                <w:bCs/>
                <w:sz w:val="24"/>
                <w:szCs w:val="24"/>
              </w:rPr>
              <w:t xml:space="preserve"> «Химические и физические свойства кислородосодержащих органических соединений».</w:t>
            </w:r>
          </w:p>
          <w:p w:rsidR="005E6C10" w:rsidRPr="00F358E7" w:rsidRDefault="005E6C10" w:rsidP="005E6C10">
            <w:pPr>
              <w:tabs>
                <w:tab w:val="left" w:pos="383"/>
              </w:tabs>
              <w:jc w:val="both"/>
              <w:rPr>
                <w:rFonts w:ascii="Times New Roman" w:hAnsi="Times New Roman"/>
                <w:b/>
                <w:i/>
                <w:sz w:val="24"/>
                <w:szCs w:val="24"/>
              </w:rPr>
            </w:pPr>
            <w:r w:rsidRPr="00F358E7">
              <w:rPr>
                <w:rFonts w:ascii="Times New Roman" w:hAnsi="Times New Roman"/>
                <w:bCs/>
                <w:sz w:val="24"/>
                <w:szCs w:val="24"/>
              </w:rPr>
              <w:t>Проведение, наблюдение и описание демонстрационных опытов: горение спиртов, качественные реакции одноатомных спиртов (окисление этанола оксидом меди (</w:t>
            </w:r>
            <w:r w:rsidRPr="00F358E7">
              <w:rPr>
                <w:rFonts w:ascii="Times New Roman" w:hAnsi="Times New Roman"/>
                <w:bCs/>
                <w:sz w:val="24"/>
                <w:szCs w:val="24"/>
                <w:lang w:val="en-US"/>
              </w:rPr>
              <w:t>II</w:t>
            </w:r>
            <w:r w:rsidRPr="00F358E7">
              <w:rPr>
                <w:rFonts w:ascii="Times New Roman" w:hAnsi="Times New Roman"/>
                <w:bCs/>
                <w:sz w:val="24"/>
                <w:szCs w:val="24"/>
              </w:rPr>
              <w:t>)), многоатомных спиртов (взаимодействие глицерина с гидроксидом меди (</w:t>
            </w:r>
            <w:r w:rsidRPr="00F358E7">
              <w:rPr>
                <w:rFonts w:ascii="Times New Roman" w:hAnsi="Times New Roman"/>
                <w:bCs/>
                <w:sz w:val="24"/>
                <w:szCs w:val="24"/>
                <w:lang w:val="en-US"/>
              </w:rPr>
              <w:t>II</w:t>
            </w:r>
            <w:r w:rsidRPr="00F358E7">
              <w:rPr>
                <w:rFonts w:ascii="Times New Roman" w:hAnsi="Times New Roman"/>
                <w:bCs/>
                <w:sz w:val="24"/>
                <w:szCs w:val="24"/>
              </w:rPr>
              <w:t>)), альдегидов (окисление аммиачным раствором оксида серебра(</w:t>
            </w:r>
            <w:r w:rsidRPr="00F358E7">
              <w:rPr>
                <w:rFonts w:ascii="Times New Roman" w:hAnsi="Times New Roman"/>
                <w:bCs/>
                <w:sz w:val="24"/>
                <w:szCs w:val="24"/>
                <w:lang w:val="en-US"/>
              </w:rPr>
              <w:t>I</w:t>
            </w:r>
            <w:r w:rsidRPr="00F358E7">
              <w:rPr>
                <w:rFonts w:ascii="Times New Roman" w:hAnsi="Times New Roman"/>
                <w:bCs/>
                <w:sz w:val="24"/>
                <w:szCs w:val="24"/>
              </w:rPr>
              <w:t>) и гидроксидом меди (</w:t>
            </w:r>
            <w:r w:rsidRPr="00F358E7">
              <w:rPr>
                <w:rFonts w:ascii="Times New Roman" w:hAnsi="Times New Roman"/>
                <w:bCs/>
                <w:sz w:val="24"/>
                <w:szCs w:val="24"/>
                <w:lang w:val="en-US"/>
              </w:rPr>
              <w:t>II</w:t>
            </w:r>
            <w:r w:rsidRPr="00F358E7">
              <w:rPr>
                <w:rFonts w:ascii="Times New Roman" w:hAnsi="Times New Roman"/>
                <w:bCs/>
                <w:sz w:val="24"/>
                <w:szCs w:val="24"/>
              </w:rPr>
              <w:t>), изучение свойств раствора уксусной кислоты</w:t>
            </w:r>
          </w:p>
        </w:tc>
        <w:tc>
          <w:tcPr>
            <w:tcW w:w="1134" w:type="dxa"/>
            <w:vMerge w:val="restart"/>
          </w:tcPr>
          <w:p w:rsidR="005E6C10" w:rsidRDefault="005E6C10" w:rsidP="005E6C10">
            <w:pPr>
              <w:jc w:val="center"/>
              <w:rPr>
                <w:rFonts w:ascii="Times New Roman" w:hAnsi="Times New Roman"/>
                <w:b/>
                <w:sz w:val="28"/>
                <w:szCs w:val="28"/>
              </w:rPr>
            </w:pPr>
            <w:r>
              <w:rPr>
                <w:rFonts w:ascii="Times New Roman" w:hAnsi="Times New Roman"/>
                <w:b/>
                <w:sz w:val="28"/>
                <w:szCs w:val="28"/>
              </w:rPr>
              <w:t>1</w:t>
            </w:r>
          </w:p>
          <w:p w:rsidR="005E6C10" w:rsidRDefault="005E6C10" w:rsidP="005E6C10">
            <w:pPr>
              <w:jc w:val="center"/>
              <w:rPr>
                <w:rFonts w:ascii="Times New Roman" w:hAnsi="Times New Roman"/>
                <w:b/>
                <w:sz w:val="28"/>
                <w:szCs w:val="28"/>
              </w:rPr>
            </w:pPr>
          </w:p>
          <w:p w:rsidR="005E6C10" w:rsidRDefault="005E6C10" w:rsidP="005E6C10">
            <w:pPr>
              <w:jc w:val="center"/>
              <w:rPr>
                <w:rFonts w:ascii="Times New Roman" w:hAnsi="Times New Roman"/>
                <w:b/>
                <w:sz w:val="28"/>
                <w:szCs w:val="28"/>
              </w:rPr>
            </w:pPr>
          </w:p>
          <w:p w:rsidR="005E6C10" w:rsidRDefault="005E6C10" w:rsidP="005E6C10">
            <w:pPr>
              <w:jc w:val="center"/>
              <w:rPr>
                <w:rFonts w:ascii="Times New Roman" w:hAnsi="Times New Roman"/>
                <w:b/>
                <w:sz w:val="28"/>
                <w:szCs w:val="28"/>
              </w:rPr>
            </w:pPr>
          </w:p>
          <w:p w:rsidR="005E6C10" w:rsidRDefault="005E6C10" w:rsidP="005E6C10">
            <w:pPr>
              <w:jc w:val="center"/>
              <w:rPr>
                <w:rFonts w:ascii="Times New Roman" w:hAnsi="Times New Roman"/>
                <w:b/>
                <w:sz w:val="28"/>
                <w:szCs w:val="28"/>
              </w:rPr>
            </w:pPr>
          </w:p>
          <w:p w:rsidR="005E6C10" w:rsidRDefault="005E6C10" w:rsidP="005E6C10">
            <w:pPr>
              <w:jc w:val="center"/>
              <w:rPr>
                <w:rFonts w:ascii="Times New Roman" w:hAnsi="Times New Roman"/>
                <w:b/>
                <w:sz w:val="28"/>
                <w:szCs w:val="28"/>
              </w:rPr>
            </w:pPr>
          </w:p>
          <w:p w:rsidR="005E6C10" w:rsidRDefault="005E6C10" w:rsidP="005E6C10">
            <w:pPr>
              <w:jc w:val="center"/>
              <w:rPr>
                <w:rFonts w:ascii="Times New Roman" w:hAnsi="Times New Roman"/>
                <w:b/>
                <w:sz w:val="28"/>
                <w:szCs w:val="28"/>
              </w:rPr>
            </w:pPr>
          </w:p>
          <w:p w:rsidR="005E6C10" w:rsidRPr="00F358E7" w:rsidRDefault="005E6C10" w:rsidP="005E6C10">
            <w:pPr>
              <w:jc w:val="center"/>
              <w:rPr>
                <w:rFonts w:ascii="Times New Roman" w:hAnsi="Times New Roman"/>
                <w:b/>
                <w:sz w:val="28"/>
                <w:szCs w:val="28"/>
              </w:rPr>
            </w:pPr>
            <w:r>
              <w:rPr>
                <w:rFonts w:ascii="Times New Roman" w:hAnsi="Times New Roman"/>
                <w:b/>
                <w:sz w:val="28"/>
                <w:szCs w:val="28"/>
              </w:rPr>
              <w:t>1</w:t>
            </w:r>
          </w:p>
        </w:tc>
        <w:tc>
          <w:tcPr>
            <w:tcW w:w="1276" w:type="dxa"/>
            <w:vMerge/>
          </w:tcPr>
          <w:p w:rsidR="005E6C10" w:rsidRPr="00F358E7" w:rsidRDefault="005E6C10" w:rsidP="005E6C10">
            <w:pPr>
              <w:jc w:val="center"/>
              <w:rPr>
                <w:rFonts w:ascii="Times New Roman" w:hAnsi="Times New Roman"/>
                <w:b/>
                <w:sz w:val="28"/>
                <w:szCs w:val="28"/>
              </w:rPr>
            </w:pPr>
          </w:p>
        </w:tc>
      </w:tr>
      <w:tr w:rsidR="005E6C10" w:rsidRPr="00F358E7" w:rsidTr="009D25D9">
        <w:trPr>
          <w:trHeight w:val="259"/>
        </w:trPr>
        <w:tc>
          <w:tcPr>
            <w:tcW w:w="3087" w:type="dxa"/>
            <w:gridSpan w:val="2"/>
            <w:vMerge/>
          </w:tcPr>
          <w:p w:rsidR="005E6C10" w:rsidRPr="00F358E7" w:rsidRDefault="005E6C10" w:rsidP="005E6C10">
            <w:pPr>
              <w:rPr>
                <w:rFonts w:ascii="Times New Roman" w:hAnsi="Times New Roman"/>
                <w:sz w:val="24"/>
                <w:szCs w:val="24"/>
              </w:rPr>
            </w:pPr>
          </w:p>
        </w:tc>
        <w:tc>
          <w:tcPr>
            <w:tcW w:w="10062" w:type="dxa"/>
            <w:gridSpan w:val="2"/>
          </w:tcPr>
          <w:p w:rsidR="005E6C10" w:rsidRPr="00F358E7" w:rsidRDefault="005E6C10" w:rsidP="005E6C10">
            <w:pPr>
              <w:suppressAutoHyphens/>
              <w:ind w:firstLine="709"/>
              <w:contextualSpacing/>
              <w:jc w:val="both"/>
              <w:rPr>
                <w:rFonts w:ascii="Times New Roman" w:hAnsi="Times New Roman"/>
                <w:b/>
                <w:bCs/>
                <w:i/>
                <w:iCs/>
                <w:color w:val="000000"/>
                <w:sz w:val="24"/>
                <w:szCs w:val="24"/>
              </w:rPr>
            </w:pPr>
            <w:r w:rsidRPr="00F358E7">
              <w:rPr>
                <w:rFonts w:ascii="Times New Roman" w:hAnsi="Times New Roman"/>
                <w:b/>
                <w:i/>
                <w:sz w:val="24"/>
                <w:szCs w:val="24"/>
              </w:rPr>
              <w:t>Профессионально-ориентированное содержание практического занятия</w:t>
            </w:r>
          </w:p>
        </w:tc>
        <w:tc>
          <w:tcPr>
            <w:tcW w:w="1134" w:type="dxa"/>
            <w:vMerge/>
          </w:tcPr>
          <w:p w:rsidR="005E6C10" w:rsidRPr="00F358E7" w:rsidRDefault="005E6C10" w:rsidP="005E6C10">
            <w:pPr>
              <w:jc w:val="center"/>
              <w:rPr>
                <w:rFonts w:ascii="Times New Roman" w:hAnsi="Times New Roman"/>
                <w:b/>
                <w:sz w:val="28"/>
                <w:szCs w:val="28"/>
              </w:rPr>
            </w:pPr>
          </w:p>
        </w:tc>
        <w:tc>
          <w:tcPr>
            <w:tcW w:w="1276" w:type="dxa"/>
            <w:vMerge/>
          </w:tcPr>
          <w:p w:rsidR="005E6C10" w:rsidRPr="00F358E7" w:rsidRDefault="005E6C10" w:rsidP="005E6C10">
            <w:pPr>
              <w:jc w:val="center"/>
              <w:rPr>
                <w:rFonts w:ascii="Times New Roman" w:hAnsi="Times New Roman"/>
                <w:b/>
                <w:sz w:val="28"/>
                <w:szCs w:val="28"/>
              </w:rPr>
            </w:pPr>
          </w:p>
        </w:tc>
      </w:tr>
      <w:tr w:rsidR="005E6C10" w:rsidRPr="00F358E7" w:rsidTr="009D25D9">
        <w:trPr>
          <w:trHeight w:val="259"/>
        </w:trPr>
        <w:tc>
          <w:tcPr>
            <w:tcW w:w="3087" w:type="dxa"/>
            <w:gridSpan w:val="2"/>
            <w:vMerge/>
          </w:tcPr>
          <w:p w:rsidR="005E6C10" w:rsidRPr="00F358E7" w:rsidRDefault="005E6C10" w:rsidP="005E6C10">
            <w:pPr>
              <w:rPr>
                <w:rFonts w:ascii="Times New Roman" w:hAnsi="Times New Roman"/>
                <w:sz w:val="24"/>
                <w:szCs w:val="24"/>
              </w:rPr>
            </w:pPr>
          </w:p>
        </w:tc>
        <w:tc>
          <w:tcPr>
            <w:tcW w:w="10062" w:type="dxa"/>
            <w:gridSpan w:val="2"/>
          </w:tcPr>
          <w:p w:rsidR="005E6C10" w:rsidRPr="00F358E7" w:rsidRDefault="005E6C10" w:rsidP="005E6C10">
            <w:pPr>
              <w:suppressAutoHyphens/>
              <w:ind w:firstLine="709"/>
              <w:contextualSpacing/>
              <w:jc w:val="both"/>
              <w:rPr>
                <w:rFonts w:ascii="Times New Roman" w:hAnsi="Times New Roman"/>
                <w:b/>
                <w:i/>
                <w:sz w:val="24"/>
                <w:szCs w:val="24"/>
              </w:rPr>
            </w:pPr>
            <w:r w:rsidRPr="00F358E7">
              <w:rPr>
                <w:rFonts w:ascii="Times New Roman" w:hAnsi="Times New Roman"/>
                <w:b/>
                <w:i/>
                <w:sz w:val="24"/>
                <w:szCs w:val="24"/>
              </w:rPr>
              <w:t>Практическая подготовка</w:t>
            </w:r>
          </w:p>
          <w:p w:rsidR="005E6C10" w:rsidRPr="00F358E7" w:rsidRDefault="005E6C10" w:rsidP="005E6C10">
            <w:pPr>
              <w:suppressAutoHyphens/>
              <w:ind w:firstLine="709"/>
              <w:contextualSpacing/>
              <w:jc w:val="both"/>
              <w:rPr>
                <w:rFonts w:ascii="Times New Roman" w:hAnsi="Times New Roman"/>
                <w:b/>
                <w:bCs/>
                <w:i/>
                <w:iCs/>
                <w:color w:val="000000"/>
                <w:sz w:val="24"/>
                <w:szCs w:val="24"/>
              </w:rPr>
            </w:pPr>
            <w:r w:rsidRPr="00F358E7">
              <w:rPr>
                <w:rFonts w:ascii="Times New Roman" w:hAnsi="Times New Roman"/>
                <w:sz w:val="24"/>
                <w:szCs w:val="24"/>
              </w:rPr>
              <w:t>Экспериментальные методы изучения веществ и их превращений: проведение, наблюдение и описание демонстрационных опытов: растворение спиртов в воде, взаимодействие крахмала с иодом.</w:t>
            </w:r>
            <w:r w:rsidRPr="00F358E7">
              <w:rPr>
                <w:rFonts w:ascii="Times New Roman" w:hAnsi="Times New Roman"/>
                <w:b/>
                <w:i/>
                <w:color w:val="000000"/>
                <w:sz w:val="24"/>
                <w:szCs w:val="24"/>
              </w:rPr>
              <w:t xml:space="preserve"> </w:t>
            </w:r>
            <w:r w:rsidRPr="00970C82">
              <w:rPr>
                <w:rFonts w:ascii="Times New Roman" w:hAnsi="Times New Roman"/>
                <w:b/>
                <w:i/>
                <w:sz w:val="24"/>
                <w:szCs w:val="24"/>
              </w:rPr>
              <w:t>(ПМ.01 Выполнение работ по закупке СХП, ПМ.03 Транспортировка грузов)</w:t>
            </w:r>
          </w:p>
        </w:tc>
        <w:tc>
          <w:tcPr>
            <w:tcW w:w="1134" w:type="dxa"/>
            <w:vMerge/>
          </w:tcPr>
          <w:p w:rsidR="005E6C10" w:rsidRPr="00F358E7" w:rsidRDefault="005E6C10" w:rsidP="005E6C10">
            <w:pPr>
              <w:jc w:val="center"/>
              <w:rPr>
                <w:rFonts w:ascii="Times New Roman" w:hAnsi="Times New Roman"/>
                <w:b/>
                <w:sz w:val="28"/>
                <w:szCs w:val="28"/>
              </w:rPr>
            </w:pPr>
          </w:p>
        </w:tc>
        <w:tc>
          <w:tcPr>
            <w:tcW w:w="1276" w:type="dxa"/>
            <w:vMerge/>
          </w:tcPr>
          <w:p w:rsidR="005E6C10" w:rsidRPr="00F358E7" w:rsidRDefault="005E6C10" w:rsidP="005E6C10">
            <w:pPr>
              <w:jc w:val="center"/>
              <w:rPr>
                <w:rFonts w:ascii="Times New Roman" w:hAnsi="Times New Roman"/>
                <w:b/>
                <w:sz w:val="28"/>
                <w:szCs w:val="28"/>
              </w:rPr>
            </w:pPr>
          </w:p>
        </w:tc>
      </w:tr>
      <w:tr w:rsidR="005E6C10" w:rsidRPr="00F358E7" w:rsidTr="009D25D9">
        <w:trPr>
          <w:trHeight w:val="259"/>
        </w:trPr>
        <w:tc>
          <w:tcPr>
            <w:tcW w:w="3087" w:type="dxa"/>
            <w:gridSpan w:val="2"/>
            <w:vMerge/>
          </w:tcPr>
          <w:p w:rsidR="005E6C10" w:rsidRPr="00F358E7" w:rsidRDefault="005E6C10" w:rsidP="005E6C10">
            <w:pPr>
              <w:rPr>
                <w:rFonts w:ascii="Times New Roman" w:hAnsi="Times New Roman"/>
                <w:sz w:val="24"/>
                <w:szCs w:val="24"/>
              </w:rPr>
            </w:pPr>
          </w:p>
        </w:tc>
        <w:tc>
          <w:tcPr>
            <w:tcW w:w="10062" w:type="dxa"/>
            <w:gridSpan w:val="2"/>
          </w:tcPr>
          <w:p w:rsidR="005E6C10" w:rsidRPr="00F358E7" w:rsidRDefault="005E6C10" w:rsidP="005E6C10">
            <w:pPr>
              <w:jc w:val="both"/>
              <w:rPr>
                <w:rFonts w:ascii="Times New Roman" w:hAnsi="Times New Roman"/>
                <w:b/>
                <w:sz w:val="24"/>
                <w:szCs w:val="24"/>
              </w:rPr>
            </w:pPr>
            <w:r w:rsidRPr="00F358E7">
              <w:rPr>
                <w:rFonts w:ascii="Times New Roman" w:hAnsi="Times New Roman"/>
                <w:b/>
                <w:sz w:val="24"/>
                <w:szCs w:val="24"/>
              </w:rPr>
              <w:t xml:space="preserve">Аудиторная самостоятельная работа: </w:t>
            </w:r>
            <w:r w:rsidRPr="00F358E7">
              <w:rPr>
                <w:rFonts w:ascii="Times New Roman" w:hAnsi="Times New Roman"/>
                <w:sz w:val="24"/>
                <w:szCs w:val="24"/>
              </w:rPr>
              <w:t>работа по учебнику – конспектирование материала; составление структурных формул гомологов, формул изомеров, название веществ по структурным формулам; работа с таблицами «Гомологи кислородсодержащих ОВ разных классов», «Сравнительная характеристика крахмала и целлюлозы», работа с тестами; подготовка отчетов по практическим работам; подготовка к контрольной работе.</w:t>
            </w:r>
            <w:r w:rsidRPr="00F358E7">
              <w:rPr>
                <w:rFonts w:ascii="Times New Roman" w:hAnsi="Times New Roman"/>
                <w:b/>
                <w:sz w:val="24"/>
                <w:szCs w:val="24"/>
              </w:rPr>
              <w:t xml:space="preserve"> </w:t>
            </w:r>
          </w:p>
          <w:p w:rsidR="005E6C10" w:rsidRPr="00F358E7" w:rsidRDefault="005E6C10" w:rsidP="005E6C10">
            <w:pPr>
              <w:jc w:val="both"/>
              <w:rPr>
                <w:rFonts w:ascii="Times New Roman" w:hAnsi="Times New Roman"/>
                <w:b/>
                <w:bCs/>
                <w:i/>
                <w:iCs/>
                <w:color w:val="000000"/>
                <w:sz w:val="24"/>
                <w:szCs w:val="24"/>
              </w:rPr>
            </w:pPr>
          </w:p>
        </w:tc>
        <w:tc>
          <w:tcPr>
            <w:tcW w:w="1134" w:type="dxa"/>
          </w:tcPr>
          <w:p w:rsidR="005E6C10" w:rsidRPr="00F358E7" w:rsidRDefault="005E6C10" w:rsidP="005E6C10">
            <w:pPr>
              <w:jc w:val="center"/>
              <w:rPr>
                <w:rFonts w:ascii="Times New Roman" w:hAnsi="Times New Roman"/>
                <w:b/>
                <w:sz w:val="28"/>
                <w:szCs w:val="28"/>
              </w:rPr>
            </w:pPr>
          </w:p>
        </w:tc>
        <w:tc>
          <w:tcPr>
            <w:tcW w:w="1276" w:type="dxa"/>
          </w:tcPr>
          <w:p w:rsidR="005E6C10" w:rsidRPr="00F358E7" w:rsidRDefault="005E6C10" w:rsidP="005E6C10">
            <w:pPr>
              <w:jc w:val="center"/>
              <w:rPr>
                <w:rFonts w:ascii="Times New Roman" w:hAnsi="Times New Roman"/>
                <w:b/>
                <w:sz w:val="28"/>
                <w:szCs w:val="28"/>
              </w:rPr>
            </w:pPr>
          </w:p>
        </w:tc>
      </w:tr>
      <w:tr w:rsidR="005E6C10" w:rsidRPr="00F358E7" w:rsidTr="009D25D9">
        <w:trPr>
          <w:trHeight w:val="259"/>
        </w:trPr>
        <w:tc>
          <w:tcPr>
            <w:tcW w:w="13149" w:type="dxa"/>
            <w:gridSpan w:val="4"/>
          </w:tcPr>
          <w:p w:rsidR="005E6C10" w:rsidRPr="00F358E7" w:rsidRDefault="005E6C10" w:rsidP="005E6C10">
            <w:pPr>
              <w:widowControl w:val="0"/>
              <w:jc w:val="both"/>
              <w:rPr>
                <w:rFonts w:ascii="Times New Roman" w:hAnsi="Times New Roman"/>
                <w:b/>
                <w:bCs/>
                <w:sz w:val="24"/>
                <w:szCs w:val="24"/>
              </w:rPr>
            </w:pPr>
            <w:r w:rsidRPr="00F358E7">
              <w:rPr>
                <w:rFonts w:ascii="Times New Roman" w:hAnsi="Times New Roman"/>
                <w:b/>
                <w:bCs/>
                <w:sz w:val="24"/>
                <w:szCs w:val="24"/>
              </w:rPr>
              <w:lastRenderedPageBreak/>
              <w:t xml:space="preserve">Раздел 6. </w:t>
            </w:r>
            <w:r w:rsidRPr="00F358E7">
              <w:rPr>
                <w:rFonts w:ascii="Times New Roman" w:hAnsi="Times New Roman"/>
                <w:b/>
                <w:sz w:val="24"/>
                <w:szCs w:val="24"/>
              </w:rPr>
              <w:t>Азотсодержащие органические соединения</w:t>
            </w:r>
          </w:p>
        </w:tc>
        <w:tc>
          <w:tcPr>
            <w:tcW w:w="1134" w:type="dxa"/>
          </w:tcPr>
          <w:p w:rsidR="005E6C10" w:rsidRPr="00F358E7" w:rsidRDefault="005E6C10" w:rsidP="005E6C10">
            <w:pPr>
              <w:jc w:val="center"/>
              <w:rPr>
                <w:rFonts w:ascii="Times New Roman" w:hAnsi="Times New Roman"/>
                <w:b/>
                <w:sz w:val="28"/>
                <w:szCs w:val="28"/>
              </w:rPr>
            </w:pPr>
          </w:p>
        </w:tc>
        <w:tc>
          <w:tcPr>
            <w:tcW w:w="1276" w:type="dxa"/>
          </w:tcPr>
          <w:p w:rsidR="005E6C10" w:rsidRPr="00F358E7" w:rsidRDefault="005E6C10" w:rsidP="005E6C10">
            <w:pPr>
              <w:jc w:val="center"/>
              <w:rPr>
                <w:rFonts w:ascii="Times New Roman" w:hAnsi="Times New Roman"/>
                <w:b/>
                <w:sz w:val="28"/>
                <w:szCs w:val="28"/>
              </w:rPr>
            </w:pPr>
          </w:p>
        </w:tc>
      </w:tr>
      <w:tr w:rsidR="005E6C10" w:rsidRPr="00F358E7" w:rsidTr="009D25D9">
        <w:trPr>
          <w:trHeight w:val="259"/>
        </w:trPr>
        <w:tc>
          <w:tcPr>
            <w:tcW w:w="3087" w:type="dxa"/>
            <w:gridSpan w:val="2"/>
            <w:vMerge w:val="restart"/>
          </w:tcPr>
          <w:p w:rsidR="005E6C10" w:rsidRPr="00F358E7" w:rsidRDefault="005E6C10" w:rsidP="005E6C10">
            <w:pPr>
              <w:widowControl w:val="0"/>
              <w:jc w:val="both"/>
              <w:rPr>
                <w:rFonts w:ascii="Times New Roman" w:hAnsi="Times New Roman"/>
                <w:b/>
                <w:sz w:val="24"/>
                <w:szCs w:val="24"/>
              </w:rPr>
            </w:pPr>
            <w:r w:rsidRPr="00F358E7">
              <w:rPr>
                <w:rFonts w:ascii="Times New Roman" w:hAnsi="Times New Roman"/>
                <w:b/>
                <w:sz w:val="24"/>
                <w:szCs w:val="24"/>
              </w:rPr>
              <w:t xml:space="preserve">Тема 6.1. </w:t>
            </w:r>
          </w:p>
          <w:p w:rsidR="005E6C10" w:rsidRPr="00F358E7" w:rsidRDefault="005E6C10" w:rsidP="005E6C10">
            <w:pPr>
              <w:widowControl w:val="0"/>
              <w:jc w:val="both"/>
              <w:rPr>
                <w:rFonts w:ascii="Times New Roman" w:hAnsi="Times New Roman"/>
                <w:sz w:val="24"/>
                <w:szCs w:val="24"/>
              </w:rPr>
            </w:pPr>
            <w:r w:rsidRPr="00F358E7">
              <w:rPr>
                <w:rFonts w:ascii="Times New Roman" w:hAnsi="Times New Roman"/>
                <w:sz w:val="24"/>
                <w:szCs w:val="24"/>
              </w:rPr>
              <w:t>Амины.</w:t>
            </w:r>
          </w:p>
          <w:p w:rsidR="005E6C10" w:rsidRPr="00F358E7" w:rsidRDefault="005E6C10" w:rsidP="005E6C10">
            <w:pPr>
              <w:widowControl w:val="0"/>
              <w:jc w:val="both"/>
              <w:rPr>
                <w:rFonts w:ascii="Times New Roman" w:hAnsi="Times New Roman"/>
                <w:sz w:val="24"/>
                <w:szCs w:val="24"/>
              </w:rPr>
            </w:pPr>
            <w:r w:rsidRPr="00F358E7">
              <w:rPr>
                <w:rFonts w:ascii="Times New Roman" w:hAnsi="Times New Roman"/>
                <w:sz w:val="24"/>
                <w:szCs w:val="24"/>
              </w:rPr>
              <w:t>Аминокислоты.</w:t>
            </w:r>
          </w:p>
          <w:p w:rsidR="005E6C10" w:rsidRPr="00F358E7" w:rsidRDefault="005E6C10" w:rsidP="005E6C10">
            <w:pPr>
              <w:widowControl w:val="0"/>
              <w:jc w:val="both"/>
              <w:rPr>
                <w:rFonts w:ascii="Times New Roman" w:hAnsi="Times New Roman"/>
                <w:sz w:val="24"/>
                <w:szCs w:val="24"/>
              </w:rPr>
            </w:pPr>
            <w:r w:rsidRPr="00F358E7">
              <w:rPr>
                <w:rFonts w:ascii="Times New Roman" w:hAnsi="Times New Roman"/>
                <w:sz w:val="24"/>
                <w:szCs w:val="24"/>
              </w:rPr>
              <w:t>Белки</w:t>
            </w:r>
          </w:p>
        </w:tc>
        <w:tc>
          <w:tcPr>
            <w:tcW w:w="10062" w:type="dxa"/>
            <w:gridSpan w:val="2"/>
          </w:tcPr>
          <w:p w:rsidR="005E6C10" w:rsidRPr="00F358E7" w:rsidRDefault="005E6C10" w:rsidP="005E6C10">
            <w:pPr>
              <w:jc w:val="both"/>
              <w:rPr>
                <w:rFonts w:ascii="Times New Roman" w:hAnsi="Times New Roman"/>
                <w:sz w:val="24"/>
                <w:szCs w:val="24"/>
              </w:rPr>
            </w:pPr>
            <w:r w:rsidRPr="00F358E7">
              <w:rPr>
                <w:rFonts w:ascii="Times New Roman" w:hAnsi="Times New Roman"/>
                <w:b/>
                <w:bCs/>
                <w:iCs/>
                <w:color w:val="000000"/>
                <w:sz w:val="24"/>
                <w:szCs w:val="24"/>
              </w:rPr>
              <w:t>Содержание учебного материала</w:t>
            </w:r>
          </w:p>
        </w:tc>
        <w:tc>
          <w:tcPr>
            <w:tcW w:w="1134" w:type="dxa"/>
          </w:tcPr>
          <w:p w:rsidR="005E6C10" w:rsidRPr="00F358E7" w:rsidRDefault="005E6C10" w:rsidP="005E6C10">
            <w:pPr>
              <w:jc w:val="center"/>
              <w:rPr>
                <w:rFonts w:ascii="Times New Roman" w:hAnsi="Times New Roman"/>
                <w:b/>
                <w:sz w:val="28"/>
                <w:szCs w:val="28"/>
              </w:rPr>
            </w:pPr>
            <w:r w:rsidRPr="00F358E7">
              <w:rPr>
                <w:rFonts w:ascii="Times New Roman" w:hAnsi="Times New Roman"/>
                <w:b/>
                <w:sz w:val="28"/>
                <w:szCs w:val="28"/>
              </w:rPr>
              <w:t>4</w:t>
            </w:r>
          </w:p>
        </w:tc>
        <w:tc>
          <w:tcPr>
            <w:tcW w:w="1276" w:type="dxa"/>
          </w:tcPr>
          <w:p w:rsidR="005E6C10" w:rsidRPr="00F358E7" w:rsidRDefault="005E6C10" w:rsidP="005E6C10">
            <w:pPr>
              <w:jc w:val="center"/>
              <w:rPr>
                <w:rFonts w:ascii="Times New Roman" w:hAnsi="Times New Roman"/>
                <w:b/>
                <w:sz w:val="28"/>
                <w:szCs w:val="28"/>
              </w:rPr>
            </w:pPr>
            <w:r w:rsidRPr="00F358E7">
              <w:rPr>
                <w:rFonts w:ascii="Times New Roman" w:hAnsi="Times New Roman"/>
                <w:b/>
                <w:sz w:val="28"/>
                <w:szCs w:val="28"/>
              </w:rPr>
              <w:t>8</w:t>
            </w:r>
          </w:p>
        </w:tc>
      </w:tr>
      <w:tr w:rsidR="005E6C10" w:rsidRPr="00F358E7" w:rsidTr="009D25D9">
        <w:trPr>
          <w:trHeight w:val="259"/>
        </w:trPr>
        <w:tc>
          <w:tcPr>
            <w:tcW w:w="3087" w:type="dxa"/>
            <w:gridSpan w:val="2"/>
            <w:vMerge/>
          </w:tcPr>
          <w:p w:rsidR="005E6C10" w:rsidRPr="00F358E7" w:rsidRDefault="005E6C10" w:rsidP="005E6C10">
            <w:pPr>
              <w:rPr>
                <w:rFonts w:ascii="Times New Roman" w:hAnsi="Times New Roman"/>
                <w:b/>
                <w:sz w:val="24"/>
                <w:szCs w:val="24"/>
              </w:rPr>
            </w:pPr>
          </w:p>
        </w:tc>
        <w:tc>
          <w:tcPr>
            <w:tcW w:w="10062" w:type="dxa"/>
            <w:gridSpan w:val="2"/>
          </w:tcPr>
          <w:p w:rsidR="005E6C10" w:rsidRPr="00F358E7" w:rsidRDefault="005E6C10" w:rsidP="005E6C10">
            <w:pPr>
              <w:tabs>
                <w:tab w:val="left" w:pos="383"/>
              </w:tabs>
              <w:jc w:val="both"/>
              <w:rPr>
                <w:rFonts w:ascii="Times New Roman" w:hAnsi="Times New Roman"/>
                <w:bCs/>
                <w:sz w:val="24"/>
                <w:szCs w:val="24"/>
              </w:rPr>
            </w:pPr>
            <w:r w:rsidRPr="00F358E7">
              <w:rPr>
                <w:rFonts w:ascii="Times New Roman" w:hAnsi="Times New Roman"/>
                <w:bCs/>
                <w:sz w:val="24"/>
                <w:szCs w:val="24"/>
              </w:rPr>
              <w:t>Амины: метиламин – простейший представитель аминов: состав, химическое строение, физические и химические свойства, нахождение в природе.</w:t>
            </w:r>
          </w:p>
          <w:p w:rsidR="005E6C10" w:rsidRPr="00F358E7" w:rsidRDefault="005E6C10" w:rsidP="005E6C10">
            <w:pPr>
              <w:jc w:val="both"/>
              <w:rPr>
                <w:rFonts w:ascii="Times New Roman" w:hAnsi="Times New Roman"/>
                <w:i/>
                <w:color w:val="000000"/>
                <w:sz w:val="24"/>
                <w:szCs w:val="24"/>
              </w:rPr>
            </w:pPr>
          </w:p>
        </w:tc>
        <w:tc>
          <w:tcPr>
            <w:tcW w:w="1134" w:type="dxa"/>
            <w:vMerge w:val="restart"/>
          </w:tcPr>
          <w:p w:rsidR="005E6C10" w:rsidRPr="00F358E7" w:rsidRDefault="005E6C10" w:rsidP="005E6C10">
            <w:pPr>
              <w:jc w:val="center"/>
              <w:rPr>
                <w:rFonts w:ascii="Times New Roman" w:hAnsi="Times New Roman"/>
                <w:b/>
                <w:sz w:val="28"/>
                <w:szCs w:val="28"/>
              </w:rPr>
            </w:pPr>
            <w:r w:rsidRPr="00F358E7">
              <w:rPr>
                <w:rFonts w:ascii="Times New Roman" w:hAnsi="Times New Roman"/>
                <w:b/>
                <w:sz w:val="28"/>
                <w:szCs w:val="28"/>
              </w:rPr>
              <w:t>1</w:t>
            </w:r>
          </w:p>
        </w:tc>
        <w:tc>
          <w:tcPr>
            <w:tcW w:w="1276" w:type="dxa"/>
            <w:vMerge w:val="restart"/>
          </w:tcPr>
          <w:p w:rsidR="005E6C10" w:rsidRPr="00F358E7" w:rsidRDefault="005E6C10" w:rsidP="005E6C10">
            <w:pPr>
              <w:jc w:val="center"/>
              <w:rPr>
                <w:rFonts w:ascii="Times New Roman" w:hAnsi="Times New Roman"/>
                <w:b/>
                <w:sz w:val="28"/>
                <w:szCs w:val="28"/>
              </w:rPr>
            </w:pPr>
            <w:r w:rsidRPr="00F358E7">
              <w:rPr>
                <w:rFonts w:ascii="Times New Roman" w:hAnsi="Times New Roman"/>
                <w:b/>
                <w:sz w:val="28"/>
                <w:szCs w:val="28"/>
              </w:rPr>
              <w:t>2</w:t>
            </w:r>
          </w:p>
        </w:tc>
      </w:tr>
      <w:tr w:rsidR="005E6C10" w:rsidRPr="00F358E7" w:rsidTr="009D25D9">
        <w:trPr>
          <w:trHeight w:val="259"/>
        </w:trPr>
        <w:tc>
          <w:tcPr>
            <w:tcW w:w="3087" w:type="dxa"/>
            <w:gridSpan w:val="2"/>
            <w:vMerge/>
          </w:tcPr>
          <w:p w:rsidR="005E6C10" w:rsidRPr="00F358E7" w:rsidRDefault="005E6C10" w:rsidP="005E6C10">
            <w:pPr>
              <w:rPr>
                <w:rFonts w:ascii="Times New Roman" w:hAnsi="Times New Roman"/>
                <w:b/>
                <w:sz w:val="24"/>
                <w:szCs w:val="24"/>
              </w:rPr>
            </w:pPr>
          </w:p>
        </w:tc>
        <w:tc>
          <w:tcPr>
            <w:tcW w:w="10062" w:type="dxa"/>
            <w:gridSpan w:val="2"/>
            <w:vAlign w:val="bottom"/>
          </w:tcPr>
          <w:p w:rsidR="005E6C10" w:rsidRPr="00F358E7" w:rsidRDefault="005E6C10" w:rsidP="005E6C10">
            <w:pPr>
              <w:tabs>
                <w:tab w:val="left" w:pos="383"/>
              </w:tabs>
              <w:jc w:val="both"/>
              <w:rPr>
                <w:rFonts w:ascii="Times New Roman" w:hAnsi="Times New Roman"/>
                <w:bCs/>
                <w:sz w:val="24"/>
                <w:szCs w:val="24"/>
              </w:rPr>
            </w:pPr>
            <w:r w:rsidRPr="00F358E7">
              <w:rPr>
                <w:rFonts w:ascii="Times New Roman" w:hAnsi="Times New Roman"/>
                <w:bCs/>
                <w:sz w:val="24"/>
                <w:szCs w:val="24"/>
              </w:rPr>
              <w:t xml:space="preserve">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 </w:t>
            </w:r>
          </w:p>
          <w:p w:rsidR="005E6C10" w:rsidRPr="00F358E7" w:rsidRDefault="005E6C10" w:rsidP="005E6C10">
            <w:pPr>
              <w:suppressAutoHyphens/>
              <w:ind w:firstLine="709"/>
              <w:contextualSpacing/>
              <w:jc w:val="both"/>
              <w:rPr>
                <w:rFonts w:ascii="Times New Roman" w:hAnsi="Times New Roman"/>
                <w:color w:val="000000"/>
                <w:sz w:val="24"/>
                <w:szCs w:val="24"/>
              </w:rPr>
            </w:pPr>
          </w:p>
        </w:tc>
        <w:tc>
          <w:tcPr>
            <w:tcW w:w="1134" w:type="dxa"/>
            <w:vMerge/>
          </w:tcPr>
          <w:p w:rsidR="005E6C10" w:rsidRPr="00F358E7" w:rsidRDefault="005E6C10" w:rsidP="005E6C10">
            <w:pPr>
              <w:jc w:val="center"/>
              <w:rPr>
                <w:rFonts w:ascii="Times New Roman" w:hAnsi="Times New Roman"/>
                <w:b/>
                <w:sz w:val="28"/>
                <w:szCs w:val="28"/>
              </w:rPr>
            </w:pPr>
          </w:p>
        </w:tc>
        <w:tc>
          <w:tcPr>
            <w:tcW w:w="1276" w:type="dxa"/>
            <w:vMerge/>
          </w:tcPr>
          <w:p w:rsidR="005E6C10" w:rsidRPr="00F358E7" w:rsidRDefault="005E6C10" w:rsidP="005E6C10">
            <w:pPr>
              <w:jc w:val="center"/>
              <w:rPr>
                <w:rFonts w:ascii="Times New Roman" w:hAnsi="Times New Roman"/>
                <w:b/>
                <w:sz w:val="28"/>
                <w:szCs w:val="28"/>
              </w:rPr>
            </w:pPr>
          </w:p>
        </w:tc>
      </w:tr>
      <w:tr w:rsidR="005E6C10" w:rsidRPr="00F358E7" w:rsidTr="009D25D9">
        <w:trPr>
          <w:trHeight w:val="259"/>
        </w:trPr>
        <w:tc>
          <w:tcPr>
            <w:tcW w:w="3087" w:type="dxa"/>
            <w:gridSpan w:val="2"/>
            <w:vMerge/>
          </w:tcPr>
          <w:p w:rsidR="005E6C10" w:rsidRPr="00F358E7" w:rsidRDefault="005E6C10" w:rsidP="005E6C10">
            <w:pPr>
              <w:rPr>
                <w:rFonts w:ascii="Times New Roman" w:hAnsi="Times New Roman"/>
                <w:b/>
                <w:sz w:val="24"/>
                <w:szCs w:val="24"/>
              </w:rPr>
            </w:pPr>
          </w:p>
        </w:tc>
        <w:tc>
          <w:tcPr>
            <w:tcW w:w="10062" w:type="dxa"/>
            <w:gridSpan w:val="2"/>
            <w:vAlign w:val="bottom"/>
          </w:tcPr>
          <w:p w:rsidR="005E6C10" w:rsidRPr="00F358E7" w:rsidRDefault="005E6C10" w:rsidP="005E6C10">
            <w:pPr>
              <w:suppressAutoHyphens/>
              <w:ind w:firstLine="709"/>
              <w:contextualSpacing/>
              <w:jc w:val="both"/>
              <w:rPr>
                <w:rFonts w:ascii="Times New Roman" w:hAnsi="Times New Roman"/>
                <w:sz w:val="24"/>
                <w:szCs w:val="24"/>
              </w:rPr>
            </w:pPr>
            <w:r w:rsidRPr="00F358E7">
              <w:rPr>
                <w:rFonts w:ascii="Times New Roman" w:hAnsi="Times New Roman"/>
                <w:b/>
                <w:i/>
                <w:sz w:val="24"/>
                <w:szCs w:val="24"/>
              </w:rPr>
              <w:t>Профессионально-ориентированное содержание занятия</w:t>
            </w:r>
          </w:p>
        </w:tc>
        <w:tc>
          <w:tcPr>
            <w:tcW w:w="1134" w:type="dxa"/>
            <w:vMerge/>
          </w:tcPr>
          <w:p w:rsidR="005E6C10" w:rsidRPr="00F358E7" w:rsidRDefault="005E6C10" w:rsidP="005E6C10">
            <w:pPr>
              <w:jc w:val="center"/>
              <w:rPr>
                <w:rFonts w:ascii="Times New Roman" w:hAnsi="Times New Roman"/>
                <w:b/>
                <w:sz w:val="28"/>
                <w:szCs w:val="28"/>
              </w:rPr>
            </w:pPr>
          </w:p>
        </w:tc>
        <w:tc>
          <w:tcPr>
            <w:tcW w:w="1276" w:type="dxa"/>
            <w:vMerge/>
          </w:tcPr>
          <w:p w:rsidR="005E6C10" w:rsidRPr="00F358E7" w:rsidRDefault="005E6C10" w:rsidP="005E6C10">
            <w:pPr>
              <w:jc w:val="center"/>
              <w:rPr>
                <w:rFonts w:ascii="Times New Roman" w:hAnsi="Times New Roman"/>
                <w:b/>
                <w:sz w:val="28"/>
                <w:szCs w:val="28"/>
              </w:rPr>
            </w:pPr>
          </w:p>
        </w:tc>
      </w:tr>
      <w:tr w:rsidR="005E6C10" w:rsidRPr="00F358E7" w:rsidTr="009D25D9">
        <w:trPr>
          <w:trHeight w:val="259"/>
        </w:trPr>
        <w:tc>
          <w:tcPr>
            <w:tcW w:w="3087" w:type="dxa"/>
            <w:gridSpan w:val="2"/>
            <w:vMerge/>
          </w:tcPr>
          <w:p w:rsidR="005E6C10" w:rsidRPr="00F358E7" w:rsidRDefault="005E6C10" w:rsidP="005E6C10">
            <w:pPr>
              <w:rPr>
                <w:rFonts w:ascii="Times New Roman" w:hAnsi="Times New Roman"/>
                <w:b/>
                <w:sz w:val="24"/>
                <w:szCs w:val="24"/>
              </w:rPr>
            </w:pPr>
          </w:p>
        </w:tc>
        <w:tc>
          <w:tcPr>
            <w:tcW w:w="10062" w:type="dxa"/>
            <w:gridSpan w:val="2"/>
          </w:tcPr>
          <w:p w:rsidR="005E6C10" w:rsidRPr="00F358E7" w:rsidRDefault="005E6C10" w:rsidP="005E6C10">
            <w:pPr>
              <w:ind w:firstLineChars="100" w:firstLine="240"/>
              <w:rPr>
                <w:b/>
              </w:rPr>
            </w:pPr>
            <w:r w:rsidRPr="00F358E7">
              <w:rPr>
                <w:b/>
                <w:i/>
                <w:sz w:val="24"/>
                <w:szCs w:val="24"/>
              </w:rPr>
              <w:t>Практическая подготовка</w:t>
            </w:r>
            <w:r w:rsidRPr="00F358E7">
              <w:rPr>
                <w:b/>
              </w:rPr>
              <w:t xml:space="preserve">  </w:t>
            </w:r>
          </w:p>
          <w:p w:rsidR="005E6C10" w:rsidRPr="00F358E7" w:rsidRDefault="005E6C10" w:rsidP="005E6C10">
            <w:pPr>
              <w:suppressAutoHyphens/>
              <w:ind w:firstLine="709"/>
              <w:contextualSpacing/>
              <w:jc w:val="both"/>
              <w:rPr>
                <w:rFonts w:ascii="Times New Roman" w:hAnsi="Times New Roman"/>
                <w:b/>
                <w:i/>
                <w:color w:val="000000"/>
                <w:sz w:val="24"/>
                <w:szCs w:val="24"/>
              </w:rPr>
            </w:pPr>
            <w:r w:rsidRPr="00F358E7">
              <w:rPr>
                <w:rFonts w:ascii="Times New Roman" w:hAnsi="Times New Roman"/>
                <w:color w:val="000000"/>
                <w:sz w:val="24"/>
                <w:szCs w:val="24"/>
              </w:rPr>
              <w:t xml:space="preserve">. Применение в сельском хозяйстве. Расчетные задачи на определение молекулярной формулы и количества вещества </w:t>
            </w:r>
            <w:r w:rsidRPr="005E6C10">
              <w:rPr>
                <w:rFonts w:ascii="Times New Roman" w:hAnsi="Times New Roman"/>
                <w:b/>
                <w:i/>
                <w:sz w:val="24"/>
                <w:szCs w:val="24"/>
                <w:highlight w:val="lightGray"/>
              </w:rPr>
              <w:t>(ПМ.01 Выполнение работ по закупке СХП)</w:t>
            </w:r>
          </w:p>
          <w:p w:rsidR="005E6C10" w:rsidRPr="00F358E7" w:rsidRDefault="005E6C10" w:rsidP="005E6C10">
            <w:pPr>
              <w:suppressAutoHyphens/>
              <w:ind w:firstLine="709"/>
              <w:contextualSpacing/>
              <w:jc w:val="both"/>
              <w:rPr>
                <w:rFonts w:ascii="Times New Roman" w:hAnsi="Times New Roman"/>
                <w:sz w:val="24"/>
                <w:szCs w:val="24"/>
              </w:rPr>
            </w:pPr>
            <w:r w:rsidRPr="00F358E7">
              <w:rPr>
                <w:rFonts w:ascii="Times New Roman" w:hAnsi="Times New Roman"/>
                <w:sz w:val="24"/>
                <w:szCs w:val="24"/>
              </w:rPr>
              <w:t>Биологическое значение аминокислот. Пептиды.</w:t>
            </w:r>
            <w:r w:rsidRPr="00F358E7">
              <w:rPr>
                <w:rFonts w:ascii="Times New Roman" w:hAnsi="Times New Roman"/>
                <w:color w:val="000000"/>
                <w:sz w:val="24"/>
                <w:szCs w:val="24"/>
              </w:rPr>
              <w:t xml:space="preserve"> </w:t>
            </w:r>
            <w:r w:rsidRPr="00970C82">
              <w:rPr>
                <w:rFonts w:ascii="Times New Roman" w:hAnsi="Times New Roman"/>
                <w:b/>
                <w:i/>
                <w:sz w:val="24"/>
                <w:szCs w:val="24"/>
              </w:rPr>
              <w:t>(ПМ.01 Выполнение работ по закупке СХП)</w:t>
            </w:r>
          </w:p>
        </w:tc>
        <w:tc>
          <w:tcPr>
            <w:tcW w:w="1134" w:type="dxa"/>
            <w:vMerge/>
          </w:tcPr>
          <w:p w:rsidR="005E6C10" w:rsidRPr="00F358E7" w:rsidRDefault="005E6C10" w:rsidP="005E6C10">
            <w:pPr>
              <w:jc w:val="center"/>
              <w:rPr>
                <w:rFonts w:ascii="Times New Roman" w:hAnsi="Times New Roman"/>
                <w:b/>
                <w:sz w:val="28"/>
                <w:szCs w:val="28"/>
              </w:rPr>
            </w:pPr>
          </w:p>
        </w:tc>
        <w:tc>
          <w:tcPr>
            <w:tcW w:w="1276" w:type="dxa"/>
            <w:vMerge/>
          </w:tcPr>
          <w:p w:rsidR="005E6C10" w:rsidRPr="00F358E7" w:rsidRDefault="005E6C10" w:rsidP="005E6C10">
            <w:pPr>
              <w:jc w:val="center"/>
              <w:rPr>
                <w:rFonts w:ascii="Times New Roman" w:hAnsi="Times New Roman"/>
                <w:b/>
                <w:sz w:val="28"/>
                <w:szCs w:val="28"/>
              </w:rPr>
            </w:pPr>
          </w:p>
        </w:tc>
      </w:tr>
      <w:tr w:rsidR="005E6C10" w:rsidRPr="00F358E7" w:rsidTr="009D25D9">
        <w:trPr>
          <w:trHeight w:val="259"/>
        </w:trPr>
        <w:tc>
          <w:tcPr>
            <w:tcW w:w="3087" w:type="dxa"/>
            <w:gridSpan w:val="2"/>
            <w:vMerge/>
          </w:tcPr>
          <w:p w:rsidR="005E6C10" w:rsidRPr="00F358E7" w:rsidRDefault="005E6C10" w:rsidP="005E6C10">
            <w:pPr>
              <w:rPr>
                <w:rFonts w:ascii="Times New Roman" w:hAnsi="Times New Roman"/>
                <w:b/>
                <w:sz w:val="24"/>
                <w:szCs w:val="24"/>
              </w:rPr>
            </w:pPr>
          </w:p>
        </w:tc>
        <w:tc>
          <w:tcPr>
            <w:tcW w:w="10062" w:type="dxa"/>
            <w:gridSpan w:val="2"/>
            <w:vAlign w:val="bottom"/>
          </w:tcPr>
          <w:p w:rsidR="005E6C10" w:rsidRPr="00F358E7" w:rsidRDefault="005E6C10" w:rsidP="005E6C10">
            <w:pPr>
              <w:suppressAutoHyphens/>
              <w:ind w:firstLine="709"/>
              <w:contextualSpacing/>
              <w:jc w:val="both"/>
              <w:rPr>
                <w:rFonts w:ascii="Times New Roman" w:hAnsi="Times New Roman"/>
                <w:color w:val="000000"/>
                <w:sz w:val="24"/>
                <w:szCs w:val="24"/>
              </w:rPr>
            </w:pPr>
            <w:r w:rsidRPr="00F358E7">
              <w:rPr>
                <w:rFonts w:ascii="Times New Roman" w:hAnsi="Times New Roman"/>
                <w:bCs/>
                <w:sz w:val="24"/>
                <w:szCs w:val="24"/>
              </w:rPr>
              <w:t>Белки как природные полимеры. Первичная, вторичная и третичная структура белков. Химические свойства белков: гидролиз, денатурация, качественные реакции на белки</w:t>
            </w:r>
            <w:r w:rsidRPr="00F358E7">
              <w:rPr>
                <w:rFonts w:ascii="Times New Roman" w:hAnsi="Times New Roman"/>
                <w:sz w:val="24"/>
                <w:szCs w:val="24"/>
              </w:rPr>
              <w:t xml:space="preserve"> </w:t>
            </w:r>
          </w:p>
        </w:tc>
        <w:tc>
          <w:tcPr>
            <w:tcW w:w="1134" w:type="dxa"/>
            <w:vMerge w:val="restart"/>
          </w:tcPr>
          <w:p w:rsidR="005E6C10" w:rsidRPr="00F358E7" w:rsidRDefault="005E6C10" w:rsidP="005E6C10">
            <w:pPr>
              <w:jc w:val="center"/>
              <w:rPr>
                <w:rFonts w:ascii="Times New Roman" w:hAnsi="Times New Roman"/>
                <w:b/>
                <w:sz w:val="28"/>
                <w:szCs w:val="28"/>
              </w:rPr>
            </w:pPr>
            <w:r w:rsidRPr="00F358E7">
              <w:rPr>
                <w:rFonts w:ascii="Times New Roman" w:hAnsi="Times New Roman"/>
                <w:b/>
                <w:sz w:val="28"/>
                <w:szCs w:val="28"/>
              </w:rPr>
              <w:t>1</w:t>
            </w:r>
          </w:p>
        </w:tc>
        <w:tc>
          <w:tcPr>
            <w:tcW w:w="1276" w:type="dxa"/>
            <w:vMerge w:val="restart"/>
          </w:tcPr>
          <w:p w:rsidR="005E6C10" w:rsidRPr="00F358E7" w:rsidRDefault="005E6C10" w:rsidP="005E6C10">
            <w:pPr>
              <w:jc w:val="center"/>
              <w:rPr>
                <w:rFonts w:ascii="Times New Roman" w:hAnsi="Times New Roman"/>
                <w:b/>
                <w:sz w:val="28"/>
                <w:szCs w:val="28"/>
              </w:rPr>
            </w:pPr>
            <w:r w:rsidRPr="00F358E7">
              <w:rPr>
                <w:rFonts w:ascii="Times New Roman" w:hAnsi="Times New Roman"/>
                <w:b/>
                <w:sz w:val="28"/>
                <w:szCs w:val="28"/>
              </w:rPr>
              <w:t>2</w:t>
            </w:r>
          </w:p>
        </w:tc>
      </w:tr>
      <w:tr w:rsidR="005E6C10" w:rsidRPr="00F358E7" w:rsidTr="009D25D9">
        <w:trPr>
          <w:trHeight w:val="259"/>
        </w:trPr>
        <w:tc>
          <w:tcPr>
            <w:tcW w:w="3087" w:type="dxa"/>
            <w:gridSpan w:val="2"/>
            <w:vMerge/>
          </w:tcPr>
          <w:p w:rsidR="005E6C10" w:rsidRPr="00F358E7" w:rsidRDefault="005E6C10" w:rsidP="005E6C10">
            <w:pPr>
              <w:rPr>
                <w:rFonts w:ascii="Times New Roman" w:hAnsi="Times New Roman"/>
                <w:b/>
                <w:sz w:val="24"/>
                <w:szCs w:val="24"/>
              </w:rPr>
            </w:pPr>
          </w:p>
        </w:tc>
        <w:tc>
          <w:tcPr>
            <w:tcW w:w="10062" w:type="dxa"/>
            <w:gridSpan w:val="2"/>
            <w:vAlign w:val="bottom"/>
          </w:tcPr>
          <w:p w:rsidR="005E6C10" w:rsidRPr="00F358E7" w:rsidRDefault="005E6C10" w:rsidP="005E6C10">
            <w:pPr>
              <w:suppressAutoHyphens/>
              <w:ind w:firstLine="709"/>
              <w:contextualSpacing/>
              <w:jc w:val="both"/>
              <w:rPr>
                <w:rFonts w:ascii="Times New Roman" w:hAnsi="Times New Roman"/>
                <w:sz w:val="24"/>
                <w:szCs w:val="24"/>
              </w:rPr>
            </w:pPr>
            <w:r w:rsidRPr="00F358E7">
              <w:rPr>
                <w:rFonts w:ascii="Times New Roman" w:hAnsi="Times New Roman"/>
                <w:b/>
                <w:i/>
                <w:sz w:val="24"/>
                <w:szCs w:val="24"/>
              </w:rPr>
              <w:t>Профессионально-ориентированное содержание занятия</w:t>
            </w:r>
          </w:p>
        </w:tc>
        <w:tc>
          <w:tcPr>
            <w:tcW w:w="1134" w:type="dxa"/>
            <w:vMerge/>
          </w:tcPr>
          <w:p w:rsidR="005E6C10" w:rsidRPr="00F358E7" w:rsidRDefault="005E6C10" w:rsidP="005E6C10">
            <w:pPr>
              <w:jc w:val="center"/>
              <w:rPr>
                <w:rFonts w:ascii="Times New Roman" w:hAnsi="Times New Roman"/>
                <w:b/>
                <w:sz w:val="28"/>
                <w:szCs w:val="28"/>
              </w:rPr>
            </w:pPr>
          </w:p>
        </w:tc>
        <w:tc>
          <w:tcPr>
            <w:tcW w:w="1276" w:type="dxa"/>
            <w:vMerge/>
          </w:tcPr>
          <w:p w:rsidR="005E6C10" w:rsidRPr="00F358E7" w:rsidRDefault="005E6C10" w:rsidP="005E6C10">
            <w:pPr>
              <w:jc w:val="center"/>
              <w:rPr>
                <w:rFonts w:ascii="Times New Roman" w:hAnsi="Times New Roman"/>
                <w:b/>
                <w:sz w:val="28"/>
                <w:szCs w:val="28"/>
              </w:rPr>
            </w:pPr>
          </w:p>
        </w:tc>
      </w:tr>
      <w:tr w:rsidR="005E6C10" w:rsidRPr="00F358E7" w:rsidTr="009D25D9">
        <w:trPr>
          <w:trHeight w:val="259"/>
        </w:trPr>
        <w:tc>
          <w:tcPr>
            <w:tcW w:w="3087" w:type="dxa"/>
            <w:gridSpan w:val="2"/>
            <w:vMerge/>
          </w:tcPr>
          <w:p w:rsidR="005E6C10" w:rsidRPr="00F358E7" w:rsidRDefault="005E6C10" w:rsidP="005E6C10">
            <w:pPr>
              <w:rPr>
                <w:rFonts w:ascii="Times New Roman" w:hAnsi="Times New Roman"/>
                <w:b/>
                <w:sz w:val="24"/>
                <w:szCs w:val="24"/>
              </w:rPr>
            </w:pPr>
          </w:p>
        </w:tc>
        <w:tc>
          <w:tcPr>
            <w:tcW w:w="10062" w:type="dxa"/>
            <w:gridSpan w:val="2"/>
          </w:tcPr>
          <w:p w:rsidR="005E6C10" w:rsidRPr="00F358E7" w:rsidRDefault="005E6C10" w:rsidP="005E6C10">
            <w:pPr>
              <w:suppressAutoHyphens/>
              <w:ind w:firstLine="709"/>
              <w:contextualSpacing/>
              <w:jc w:val="both"/>
              <w:rPr>
                <w:b/>
              </w:rPr>
            </w:pPr>
            <w:r w:rsidRPr="00F358E7">
              <w:rPr>
                <w:b/>
                <w:i/>
                <w:sz w:val="24"/>
                <w:szCs w:val="24"/>
              </w:rPr>
              <w:t>Практическая подготовка</w:t>
            </w:r>
            <w:r w:rsidRPr="00F358E7">
              <w:rPr>
                <w:b/>
              </w:rPr>
              <w:t xml:space="preserve">  </w:t>
            </w:r>
          </w:p>
          <w:p w:rsidR="005E6C10" w:rsidRPr="00F358E7" w:rsidRDefault="005E6C10" w:rsidP="005E6C10">
            <w:pPr>
              <w:suppressAutoHyphens/>
              <w:ind w:firstLine="709"/>
              <w:contextualSpacing/>
              <w:jc w:val="both"/>
              <w:rPr>
                <w:rFonts w:ascii="Times New Roman" w:hAnsi="Times New Roman"/>
                <w:sz w:val="24"/>
                <w:szCs w:val="24"/>
              </w:rPr>
            </w:pPr>
            <w:r w:rsidRPr="00F358E7">
              <w:rPr>
                <w:rFonts w:ascii="Times New Roman" w:hAnsi="Times New Roman"/>
                <w:sz w:val="24"/>
                <w:szCs w:val="24"/>
              </w:rPr>
              <w:t xml:space="preserve">Денатурация белков при нагревании, цветные реакции белков. Денатурация в ПД Биологическая роль </w:t>
            </w:r>
            <w:r w:rsidRPr="00970C82">
              <w:rPr>
                <w:rFonts w:ascii="Times New Roman" w:hAnsi="Times New Roman"/>
                <w:b/>
                <w:i/>
                <w:sz w:val="24"/>
                <w:szCs w:val="24"/>
              </w:rPr>
              <w:t>(</w:t>
            </w:r>
            <w:r w:rsidRPr="005E6C10">
              <w:rPr>
                <w:rFonts w:ascii="Times New Roman" w:hAnsi="Times New Roman"/>
                <w:b/>
                <w:i/>
                <w:sz w:val="24"/>
                <w:szCs w:val="24"/>
                <w:highlight w:val="lightGray"/>
              </w:rPr>
              <w:t>ПМ.01 Выполнение работ по закупке СХП)</w:t>
            </w:r>
          </w:p>
        </w:tc>
        <w:tc>
          <w:tcPr>
            <w:tcW w:w="1134" w:type="dxa"/>
            <w:vMerge/>
          </w:tcPr>
          <w:p w:rsidR="005E6C10" w:rsidRPr="00F358E7" w:rsidRDefault="005E6C10" w:rsidP="005E6C10">
            <w:pPr>
              <w:jc w:val="center"/>
              <w:rPr>
                <w:rFonts w:ascii="Times New Roman" w:hAnsi="Times New Roman"/>
                <w:b/>
                <w:sz w:val="28"/>
                <w:szCs w:val="28"/>
              </w:rPr>
            </w:pPr>
          </w:p>
        </w:tc>
        <w:tc>
          <w:tcPr>
            <w:tcW w:w="1276" w:type="dxa"/>
            <w:vMerge/>
          </w:tcPr>
          <w:p w:rsidR="005E6C10" w:rsidRPr="00F358E7" w:rsidRDefault="005E6C10" w:rsidP="005E6C10">
            <w:pPr>
              <w:jc w:val="center"/>
              <w:rPr>
                <w:rFonts w:ascii="Times New Roman" w:hAnsi="Times New Roman"/>
                <w:b/>
                <w:sz w:val="28"/>
                <w:szCs w:val="28"/>
              </w:rPr>
            </w:pPr>
          </w:p>
        </w:tc>
      </w:tr>
      <w:tr w:rsidR="005E6C10" w:rsidRPr="00F358E7" w:rsidTr="009D25D9">
        <w:trPr>
          <w:trHeight w:val="259"/>
        </w:trPr>
        <w:tc>
          <w:tcPr>
            <w:tcW w:w="3087" w:type="dxa"/>
            <w:gridSpan w:val="2"/>
            <w:vMerge/>
          </w:tcPr>
          <w:p w:rsidR="005E6C10" w:rsidRPr="00F358E7" w:rsidRDefault="005E6C10" w:rsidP="005E6C10">
            <w:pPr>
              <w:rPr>
                <w:rFonts w:ascii="Times New Roman" w:hAnsi="Times New Roman"/>
                <w:b/>
                <w:sz w:val="24"/>
                <w:szCs w:val="24"/>
              </w:rPr>
            </w:pPr>
          </w:p>
        </w:tc>
        <w:tc>
          <w:tcPr>
            <w:tcW w:w="10062" w:type="dxa"/>
            <w:gridSpan w:val="2"/>
            <w:vAlign w:val="center"/>
          </w:tcPr>
          <w:p w:rsidR="005E6C10" w:rsidRPr="00F358E7" w:rsidRDefault="005E6C10" w:rsidP="005E6C10">
            <w:pPr>
              <w:tabs>
                <w:tab w:val="left" w:pos="383"/>
              </w:tabs>
              <w:jc w:val="both"/>
              <w:rPr>
                <w:rFonts w:ascii="Times New Roman" w:hAnsi="Times New Roman"/>
                <w:sz w:val="24"/>
                <w:szCs w:val="24"/>
              </w:rPr>
            </w:pPr>
            <w:r w:rsidRPr="00F358E7">
              <w:rPr>
                <w:rFonts w:ascii="Times New Roman" w:hAnsi="Times New Roman"/>
                <w:b/>
                <w:sz w:val="24"/>
                <w:szCs w:val="24"/>
              </w:rPr>
              <w:t>Практические и лабораторные занятия</w:t>
            </w:r>
          </w:p>
        </w:tc>
        <w:tc>
          <w:tcPr>
            <w:tcW w:w="1134" w:type="dxa"/>
            <w:vMerge w:val="restart"/>
          </w:tcPr>
          <w:p w:rsidR="005E6C10" w:rsidRDefault="005E6C10" w:rsidP="005E6C10">
            <w:pPr>
              <w:jc w:val="center"/>
              <w:rPr>
                <w:rFonts w:ascii="Times New Roman" w:hAnsi="Times New Roman"/>
                <w:b/>
                <w:sz w:val="28"/>
                <w:szCs w:val="28"/>
              </w:rPr>
            </w:pPr>
          </w:p>
          <w:p w:rsidR="00931837" w:rsidRDefault="00931837" w:rsidP="005E6C10">
            <w:pPr>
              <w:jc w:val="center"/>
              <w:rPr>
                <w:rFonts w:ascii="Times New Roman" w:hAnsi="Times New Roman"/>
                <w:b/>
                <w:sz w:val="28"/>
                <w:szCs w:val="28"/>
              </w:rPr>
            </w:pPr>
          </w:p>
          <w:p w:rsidR="00931837" w:rsidRDefault="00931837" w:rsidP="005E6C10">
            <w:pPr>
              <w:jc w:val="center"/>
              <w:rPr>
                <w:rFonts w:ascii="Times New Roman" w:hAnsi="Times New Roman"/>
                <w:b/>
                <w:sz w:val="28"/>
                <w:szCs w:val="28"/>
              </w:rPr>
            </w:pPr>
            <w:r>
              <w:rPr>
                <w:rFonts w:ascii="Times New Roman" w:hAnsi="Times New Roman"/>
                <w:b/>
                <w:sz w:val="28"/>
                <w:szCs w:val="28"/>
              </w:rPr>
              <w:t>1</w:t>
            </w:r>
          </w:p>
          <w:p w:rsidR="00931837" w:rsidRDefault="00931837" w:rsidP="005E6C10">
            <w:pPr>
              <w:jc w:val="center"/>
              <w:rPr>
                <w:rFonts w:ascii="Times New Roman" w:hAnsi="Times New Roman"/>
                <w:b/>
                <w:sz w:val="28"/>
                <w:szCs w:val="28"/>
              </w:rPr>
            </w:pPr>
          </w:p>
          <w:p w:rsidR="00931837" w:rsidRDefault="00931837" w:rsidP="005E6C10">
            <w:pPr>
              <w:jc w:val="center"/>
              <w:rPr>
                <w:rFonts w:ascii="Times New Roman" w:hAnsi="Times New Roman"/>
                <w:b/>
                <w:sz w:val="28"/>
                <w:szCs w:val="28"/>
              </w:rPr>
            </w:pPr>
          </w:p>
          <w:p w:rsidR="00931837" w:rsidRDefault="00931837" w:rsidP="005E6C10">
            <w:pPr>
              <w:jc w:val="center"/>
              <w:rPr>
                <w:rFonts w:ascii="Times New Roman" w:hAnsi="Times New Roman"/>
                <w:b/>
                <w:sz w:val="28"/>
                <w:szCs w:val="28"/>
              </w:rPr>
            </w:pPr>
          </w:p>
          <w:p w:rsidR="00931837" w:rsidRDefault="00931837" w:rsidP="005E6C10">
            <w:pPr>
              <w:jc w:val="center"/>
              <w:rPr>
                <w:rFonts w:ascii="Times New Roman" w:hAnsi="Times New Roman"/>
                <w:b/>
                <w:sz w:val="28"/>
                <w:szCs w:val="28"/>
              </w:rPr>
            </w:pPr>
          </w:p>
          <w:p w:rsidR="00931837" w:rsidRPr="00F358E7" w:rsidRDefault="00931837" w:rsidP="005E6C10">
            <w:pPr>
              <w:jc w:val="center"/>
              <w:rPr>
                <w:rFonts w:ascii="Times New Roman" w:hAnsi="Times New Roman"/>
                <w:b/>
                <w:sz w:val="28"/>
                <w:szCs w:val="28"/>
              </w:rPr>
            </w:pPr>
            <w:r>
              <w:rPr>
                <w:rFonts w:ascii="Times New Roman" w:hAnsi="Times New Roman"/>
                <w:b/>
                <w:sz w:val="28"/>
                <w:szCs w:val="28"/>
              </w:rPr>
              <w:t>1</w:t>
            </w:r>
          </w:p>
        </w:tc>
        <w:tc>
          <w:tcPr>
            <w:tcW w:w="1276" w:type="dxa"/>
            <w:vMerge w:val="restart"/>
          </w:tcPr>
          <w:p w:rsidR="005E6C10" w:rsidRPr="00F358E7" w:rsidRDefault="005E6C10" w:rsidP="005E6C10">
            <w:pPr>
              <w:jc w:val="center"/>
              <w:rPr>
                <w:rFonts w:ascii="Times New Roman" w:hAnsi="Times New Roman"/>
                <w:b/>
                <w:sz w:val="28"/>
                <w:szCs w:val="28"/>
              </w:rPr>
            </w:pPr>
          </w:p>
        </w:tc>
      </w:tr>
      <w:tr w:rsidR="005E6C10" w:rsidRPr="00F358E7" w:rsidTr="009D25D9">
        <w:trPr>
          <w:trHeight w:val="259"/>
        </w:trPr>
        <w:tc>
          <w:tcPr>
            <w:tcW w:w="3087" w:type="dxa"/>
            <w:gridSpan w:val="2"/>
            <w:vMerge/>
          </w:tcPr>
          <w:p w:rsidR="005E6C10" w:rsidRPr="00F358E7" w:rsidRDefault="005E6C10" w:rsidP="005E6C10">
            <w:pPr>
              <w:rPr>
                <w:rFonts w:ascii="Times New Roman" w:hAnsi="Times New Roman"/>
                <w:b/>
                <w:sz w:val="24"/>
                <w:szCs w:val="24"/>
              </w:rPr>
            </w:pPr>
          </w:p>
        </w:tc>
        <w:tc>
          <w:tcPr>
            <w:tcW w:w="10062" w:type="dxa"/>
            <w:gridSpan w:val="2"/>
            <w:vAlign w:val="center"/>
          </w:tcPr>
          <w:p w:rsidR="005E6C10" w:rsidRPr="00F358E7" w:rsidRDefault="005E6C10" w:rsidP="005E6C10">
            <w:pPr>
              <w:tabs>
                <w:tab w:val="left" w:pos="383"/>
              </w:tabs>
              <w:jc w:val="both"/>
              <w:rPr>
                <w:rFonts w:ascii="Times New Roman" w:hAnsi="Times New Roman"/>
                <w:sz w:val="24"/>
                <w:szCs w:val="24"/>
              </w:rPr>
            </w:pPr>
            <w:r w:rsidRPr="00F358E7">
              <w:rPr>
                <w:rFonts w:ascii="Times New Roman" w:hAnsi="Times New Roman"/>
                <w:b/>
                <w:sz w:val="24"/>
                <w:szCs w:val="24"/>
              </w:rPr>
              <w:t>Практическая работа №10.</w:t>
            </w:r>
            <w:r w:rsidRPr="00F358E7">
              <w:rPr>
                <w:rFonts w:ascii="Times New Roman" w:hAnsi="Times New Roman"/>
                <w:sz w:val="24"/>
                <w:szCs w:val="24"/>
              </w:rPr>
              <w:t xml:space="preserve"> </w:t>
            </w:r>
          </w:p>
          <w:p w:rsidR="005E6C10" w:rsidRPr="00F358E7" w:rsidRDefault="005E6C10" w:rsidP="005E6C10">
            <w:pPr>
              <w:tabs>
                <w:tab w:val="left" w:pos="383"/>
              </w:tabs>
              <w:jc w:val="both"/>
              <w:rPr>
                <w:rFonts w:ascii="Times New Roman" w:hAnsi="Times New Roman"/>
                <w:sz w:val="24"/>
                <w:szCs w:val="24"/>
              </w:rPr>
            </w:pPr>
            <w:r w:rsidRPr="00F358E7">
              <w:rPr>
                <w:rFonts w:ascii="Times New Roman" w:hAnsi="Times New Roman"/>
                <w:sz w:val="24"/>
                <w:szCs w:val="24"/>
              </w:rPr>
              <w:t>«Свойства азотосодержащих органических соединений».</w:t>
            </w:r>
          </w:p>
          <w:p w:rsidR="005E6C10" w:rsidRPr="00F358E7" w:rsidRDefault="005E6C10" w:rsidP="005E6C10">
            <w:pPr>
              <w:tabs>
                <w:tab w:val="left" w:pos="383"/>
              </w:tabs>
              <w:jc w:val="both"/>
              <w:rPr>
                <w:rFonts w:ascii="Times New Roman" w:hAnsi="Times New Roman"/>
                <w:sz w:val="24"/>
                <w:szCs w:val="24"/>
              </w:rPr>
            </w:pPr>
            <w:r w:rsidRPr="00F358E7">
              <w:rPr>
                <w:rFonts w:ascii="Times New Roman" w:hAnsi="Times New Roman"/>
                <w:sz w:val="24"/>
                <w:szCs w:val="24"/>
              </w:rPr>
              <w:t xml:space="preserve">Физические и химические свойства аминов (реакции с кислотами и горения) и аминокислот (на примере глицина). </w:t>
            </w:r>
          </w:p>
        </w:tc>
        <w:tc>
          <w:tcPr>
            <w:tcW w:w="1134" w:type="dxa"/>
            <w:vMerge/>
          </w:tcPr>
          <w:p w:rsidR="005E6C10" w:rsidRPr="00F358E7" w:rsidRDefault="005E6C10" w:rsidP="005E6C10">
            <w:pPr>
              <w:jc w:val="center"/>
              <w:rPr>
                <w:rFonts w:ascii="Times New Roman" w:hAnsi="Times New Roman"/>
                <w:b/>
                <w:sz w:val="28"/>
                <w:szCs w:val="28"/>
              </w:rPr>
            </w:pPr>
          </w:p>
        </w:tc>
        <w:tc>
          <w:tcPr>
            <w:tcW w:w="1276" w:type="dxa"/>
            <w:vMerge/>
          </w:tcPr>
          <w:p w:rsidR="005E6C10" w:rsidRPr="00F358E7" w:rsidRDefault="005E6C10" w:rsidP="005E6C10">
            <w:pPr>
              <w:jc w:val="center"/>
              <w:rPr>
                <w:rFonts w:ascii="Times New Roman" w:hAnsi="Times New Roman"/>
                <w:b/>
                <w:sz w:val="28"/>
                <w:szCs w:val="28"/>
              </w:rPr>
            </w:pPr>
          </w:p>
        </w:tc>
      </w:tr>
      <w:tr w:rsidR="005E6C10" w:rsidRPr="00F358E7" w:rsidTr="009D25D9">
        <w:trPr>
          <w:trHeight w:val="259"/>
        </w:trPr>
        <w:tc>
          <w:tcPr>
            <w:tcW w:w="3087" w:type="dxa"/>
            <w:gridSpan w:val="2"/>
            <w:vMerge/>
          </w:tcPr>
          <w:p w:rsidR="005E6C10" w:rsidRPr="00F358E7" w:rsidRDefault="005E6C10" w:rsidP="005E6C10">
            <w:pPr>
              <w:rPr>
                <w:rFonts w:ascii="Times New Roman" w:hAnsi="Times New Roman"/>
                <w:b/>
                <w:sz w:val="24"/>
                <w:szCs w:val="24"/>
              </w:rPr>
            </w:pPr>
          </w:p>
        </w:tc>
        <w:tc>
          <w:tcPr>
            <w:tcW w:w="10062" w:type="dxa"/>
            <w:gridSpan w:val="2"/>
          </w:tcPr>
          <w:p w:rsidR="005E6C10" w:rsidRPr="00F358E7" w:rsidRDefault="005E6C10" w:rsidP="005E6C10">
            <w:pPr>
              <w:suppressAutoHyphens/>
              <w:ind w:firstLine="709"/>
              <w:contextualSpacing/>
              <w:jc w:val="both"/>
              <w:rPr>
                <w:rFonts w:ascii="Times New Roman" w:hAnsi="Times New Roman"/>
                <w:b/>
                <w:i/>
                <w:sz w:val="24"/>
                <w:szCs w:val="24"/>
              </w:rPr>
            </w:pPr>
            <w:r w:rsidRPr="00F358E7">
              <w:rPr>
                <w:rFonts w:ascii="Times New Roman" w:hAnsi="Times New Roman"/>
                <w:b/>
                <w:i/>
                <w:sz w:val="24"/>
                <w:szCs w:val="24"/>
              </w:rPr>
              <w:t>Профессионально-ориентированное содержание практического занятия</w:t>
            </w:r>
          </w:p>
        </w:tc>
        <w:tc>
          <w:tcPr>
            <w:tcW w:w="1134" w:type="dxa"/>
            <w:vMerge/>
          </w:tcPr>
          <w:p w:rsidR="005E6C10" w:rsidRPr="00F358E7" w:rsidRDefault="005E6C10" w:rsidP="005E6C10">
            <w:pPr>
              <w:jc w:val="center"/>
              <w:rPr>
                <w:rFonts w:ascii="Times New Roman" w:hAnsi="Times New Roman"/>
                <w:b/>
                <w:sz w:val="28"/>
                <w:szCs w:val="28"/>
              </w:rPr>
            </w:pPr>
          </w:p>
        </w:tc>
        <w:tc>
          <w:tcPr>
            <w:tcW w:w="1276" w:type="dxa"/>
            <w:vMerge/>
          </w:tcPr>
          <w:p w:rsidR="005E6C10" w:rsidRPr="00F358E7" w:rsidRDefault="005E6C10" w:rsidP="005E6C10">
            <w:pPr>
              <w:jc w:val="center"/>
              <w:rPr>
                <w:rFonts w:ascii="Times New Roman" w:hAnsi="Times New Roman"/>
                <w:b/>
                <w:sz w:val="28"/>
                <w:szCs w:val="28"/>
              </w:rPr>
            </w:pPr>
          </w:p>
        </w:tc>
      </w:tr>
      <w:tr w:rsidR="005E6C10" w:rsidRPr="00F358E7" w:rsidTr="009D25D9">
        <w:trPr>
          <w:trHeight w:val="259"/>
        </w:trPr>
        <w:tc>
          <w:tcPr>
            <w:tcW w:w="3087" w:type="dxa"/>
            <w:gridSpan w:val="2"/>
            <w:vMerge/>
          </w:tcPr>
          <w:p w:rsidR="005E6C10" w:rsidRPr="00F358E7" w:rsidRDefault="005E6C10" w:rsidP="005E6C10">
            <w:pPr>
              <w:rPr>
                <w:rFonts w:ascii="Times New Roman" w:hAnsi="Times New Roman"/>
                <w:b/>
                <w:sz w:val="24"/>
                <w:szCs w:val="24"/>
              </w:rPr>
            </w:pPr>
          </w:p>
        </w:tc>
        <w:tc>
          <w:tcPr>
            <w:tcW w:w="10062" w:type="dxa"/>
            <w:gridSpan w:val="2"/>
            <w:vAlign w:val="bottom"/>
          </w:tcPr>
          <w:p w:rsidR="005E6C10" w:rsidRPr="00D100AB" w:rsidRDefault="005E6C10" w:rsidP="005E6C10">
            <w:pPr>
              <w:suppressAutoHyphens/>
              <w:ind w:firstLine="709"/>
              <w:contextualSpacing/>
              <w:jc w:val="both"/>
              <w:rPr>
                <w:rFonts w:ascii="Times New Roman" w:hAnsi="Times New Roman"/>
                <w:b/>
                <w:i/>
                <w:color w:val="000000"/>
                <w:sz w:val="24"/>
                <w:szCs w:val="24"/>
              </w:rPr>
            </w:pPr>
            <w:r w:rsidRPr="00D100AB">
              <w:rPr>
                <w:rFonts w:ascii="Times New Roman" w:hAnsi="Times New Roman"/>
                <w:b/>
                <w:i/>
                <w:color w:val="000000"/>
                <w:sz w:val="24"/>
                <w:szCs w:val="24"/>
              </w:rPr>
              <w:t>Практическая подготовка</w:t>
            </w:r>
          </w:p>
          <w:p w:rsidR="005E6C10" w:rsidRPr="00F358E7" w:rsidRDefault="005E6C10" w:rsidP="005E6C10">
            <w:pPr>
              <w:suppressAutoHyphens/>
              <w:ind w:firstLine="709"/>
              <w:contextualSpacing/>
              <w:jc w:val="both"/>
              <w:rPr>
                <w:rFonts w:ascii="Times New Roman" w:hAnsi="Times New Roman"/>
                <w:b/>
                <w:i/>
                <w:color w:val="000000"/>
                <w:sz w:val="24"/>
                <w:szCs w:val="24"/>
              </w:rPr>
            </w:pPr>
            <w:r w:rsidRPr="00F358E7">
              <w:rPr>
                <w:rFonts w:ascii="Times New Roman" w:hAnsi="Times New Roman"/>
                <w:color w:val="000000"/>
                <w:sz w:val="24"/>
                <w:szCs w:val="24"/>
              </w:rPr>
              <w:t xml:space="preserve">Мочевина как представитель амидов Расчетные задачи на определение молекулярной формулы и количества вещества </w:t>
            </w:r>
          </w:p>
          <w:p w:rsidR="005E6C10" w:rsidRPr="00F358E7" w:rsidRDefault="005E6C10" w:rsidP="005E6C10">
            <w:pPr>
              <w:suppressAutoHyphens/>
              <w:ind w:firstLine="709"/>
              <w:contextualSpacing/>
              <w:jc w:val="both"/>
              <w:rPr>
                <w:rFonts w:ascii="Times New Roman" w:hAnsi="Times New Roman"/>
                <w:b/>
                <w:sz w:val="24"/>
                <w:szCs w:val="24"/>
              </w:rPr>
            </w:pPr>
            <w:r w:rsidRPr="00F358E7">
              <w:rPr>
                <w:rFonts w:ascii="Times New Roman" w:hAnsi="Times New Roman"/>
                <w:sz w:val="24"/>
                <w:szCs w:val="24"/>
              </w:rPr>
              <w:t>Наблюдение и описание демонстрационных опытов: денатурация белков при нагревании, цветные реакции белков</w:t>
            </w:r>
            <w:r w:rsidRPr="00F358E7">
              <w:rPr>
                <w:rFonts w:ascii="Times New Roman" w:hAnsi="Times New Roman"/>
                <w:b/>
                <w:i/>
                <w:color w:val="000000"/>
                <w:sz w:val="24"/>
                <w:szCs w:val="24"/>
              </w:rPr>
              <w:t>(</w:t>
            </w:r>
            <w:r w:rsidRPr="00970C82">
              <w:rPr>
                <w:rFonts w:ascii="Times New Roman" w:hAnsi="Times New Roman"/>
                <w:b/>
                <w:i/>
                <w:sz w:val="24"/>
                <w:szCs w:val="24"/>
              </w:rPr>
              <w:t>(ПМ.01 Выполнение работ по закупке СХП</w:t>
            </w:r>
            <w:r>
              <w:rPr>
                <w:rFonts w:ascii="Times New Roman" w:hAnsi="Times New Roman"/>
                <w:b/>
                <w:i/>
                <w:sz w:val="24"/>
                <w:szCs w:val="24"/>
              </w:rPr>
              <w:t>)</w:t>
            </w:r>
          </w:p>
        </w:tc>
        <w:tc>
          <w:tcPr>
            <w:tcW w:w="1134" w:type="dxa"/>
            <w:vMerge/>
          </w:tcPr>
          <w:p w:rsidR="005E6C10" w:rsidRPr="00F358E7" w:rsidRDefault="005E6C10" w:rsidP="005E6C10">
            <w:pPr>
              <w:jc w:val="center"/>
              <w:rPr>
                <w:rFonts w:ascii="Times New Roman" w:hAnsi="Times New Roman"/>
                <w:b/>
                <w:sz w:val="28"/>
                <w:szCs w:val="28"/>
              </w:rPr>
            </w:pPr>
          </w:p>
        </w:tc>
        <w:tc>
          <w:tcPr>
            <w:tcW w:w="1276" w:type="dxa"/>
            <w:vMerge/>
          </w:tcPr>
          <w:p w:rsidR="005E6C10" w:rsidRPr="00F358E7" w:rsidRDefault="005E6C10" w:rsidP="005E6C10">
            <w:pPr>
              <w:jc w:val="center"/>
              <w:rPr>
                <w:rFonts w:ascii="Times New Roman" w:hAnsi="Times New Roman"/>
                <w:b/>
                <w:sz w:val="28"/>
                <w:szCs w:val="28"/>
              </w:rPr>
            </w:pPr>
          </w:p>
        </w:tc>
      </w:tr>
      <w:tr w:rsidR="005E6C10" w:rsidRPr="00F358E7" w:rsidTr="009D25D9">
        <w:trPr>
          <w:trHeight w:val="259"/>
        </w:trPr>
        <w:tc>
          <w:tcPr>
            <w:tcW w:w="3087" w:type="dxa"/>
            <w:gridSpan w:val="2"/>
            <w:vMerge/>
          </w:tcPr>
          <w:p w:rsidR="005E6C10" w:rsidRPr="00F358E7" w:rsidRDefault="005E6C10" w:rsidP="005E6C10">
            <w:pPr>
              <w:rPr>
                <w:rFonts w:ascii="Times New Roman" w:hAnsi="Times New Roman"/>
                <w:b/>
                <w:sz w:val="24"/>
                <w:szCs w:val="24"/>
              </w:rPr>
            </w:pPr>
          </w:p>
        </w:tc>
        <w:tc>
          <w:tcPr>
            <w:tcW w:w="10062" w:type="dxa"/>
            <w:gridSpan w:val="2"/>
            <w:vAlign w:val="bottom"/>
          </w:tcPr>
          <w:p w:rsidR="005E6C10" w:rsidRPr="00F358E7" w:rsidRDefault="005E6C10" w:rsidP="005E6C10">
            <w:pPr>
              <w:suppressAutoHyphens/>
              <w:ind w:firstLine="709"/>
              <w:contextualSpacing/>
              <w:jc w:val="both"/>
              <w:rPr>
                <w:rFonts w:ascii="Times New Roman" w:hAnsi="Times New Roman"/>
                <w:sz w:val="24"/>
                <w:szCs w:val="24"/>
              </w:rPr>
            </w:pPr>
            <w:r w:rsidRPr="00F358E7">
              <w:rPr>
                <w:rFonts w:ascii="Times New Roman" w:hAnsi="Times New Roman"/>
                <w:b/>
                <w:sz w:val="24"/>
                <w:szCs w:val="24"/>
              </w:rPr>
              <w:t xml:space="preserve">Аудиторная самостоятельная работа: </w:t>
            </w:r>
            <w:r w:rsidRPr="00F358E7">
              <w:rPr>
                <w:rFonts w:ascii="Times New Roman" w:hAnsi="Times New Roman"/>
                <w:sz w:val="24"/>
                <w:szCs w:val="24"/>
              </w:rPr>
              <w:t xml:space="preserve">работа по учебнику – конспектирование материала; составление структурных формул гомологов, формул изомеров, название веществ </w:t>
            </w:r>
            <w:r w:rsidRPr="00F358E7">
              <w:rPr>
                <w:rFonts w:ascii="Times New Roman" w:hAnsi="Times New Roman"/>
                <w:sz w:val="24"/>
                <w:szCs w:val="24"/>
              </w:rPr>
              <w:lastRenderedPageBreak/>
              <w:t>по структурным формулам; работа с таблицами «Гомологи азотсодержащих ОВ разных классов», работа с тестами; подготовка отчетов по практическим работам; подготовка к обобщению.</w:t>
            </w:r>
            <w:r w:rsidRPr="00F358E7">
              <w:rPr>
                <w:rFonts w:ascii="Times New Roman" w:hAnsi="Times New Roman"/>
                <w:b/>
                <w:sz w:val="24"/>
                <w:szCs w:val="24"/>
              </w:rPr>
              <w:t xml:space="preserve"> </w:t>
            </w:r>
          </w:p>
        </w:tc>
        <w:tc>
          <w:tcPr>
            <w:tcW w:w="1134" w:type="dxa"/>
          </w:tcPr>
          <w:p w:rsidR="005E6C10" w:rsidRPr="00F358E7" w:rsidRDefault="005E6C10" w:rsidP="005E6C10">
            <w:pPr>
              <w:jc w:val="center"/>
              <w:rPr>
                <w:rFonts w:ascii="Times New Roman" w:hAnsi="Times New Roman"/>
                <w:b/>
                <w:sz w:val="28"/>
                <w:szCs w:val="28"/>
              </w:rPr>
            </w:pPr>
          </w:p>
        </w:tc>
        <w:tc>
          <w:tcPr>
            <w:tcW w:w="1276" w:type="dxa"/>
          </w:tcPr>
          <w:p w:rsidR="005E6C10" w:rsidRPr="00F358E7" w:rsidRDefault="005E6C10" w:rsidP="005E6C10">
            <w:pPr>
              <w:jc w:val="center"/>
              <w:rPr>
                <w:rFonts w:ascii="Times New Roman" w:hAnsi="Times New Roman"/>
                <w:b/>
                <w:sz w:val="28"/>
                <w:szCs w:val="28"/>
              </w:rPr>
            </w:pPr>
          </w:p>
        </w:tc>
      </w:tr>
      <w:tr w:rsidR="005E6C10" w:rsidRPr="00F358E7" w:rsidTr="009D25D9">
        <w:trPr>
          <w:trHeight w:val="259"/>
        </w:trPr>
        <w:tc>
          <w:tcPr>
            <w:tcW w:w="13149" w:type="dxa"/>
            <w:gridSpan w:val="4"/>
          </w:tcPr>
          <w:p w:rsidR="005E6C10" w:rsidRPr="00F358E7" w:rsidRDefault="005E6C10" w:rsidP="005E6C10">
            <w:r w:rsidRPr="00F358E7">
              <w:rPr>
                <w:rFonts w:ascii="Times New Roman" w:hAnsi="Times New Roman"/>
                <w:b/>
                <w:bCs/>
                <w:sz w:val="24"/>
                <w:szCs w:val="24"/>
              </w:rPr>
              <w:lastRenderedPageBreak/>
              <w:t xml:space="preserve">Раздел 7. </w:t>
            </w:r>
            <w:r w:rsidRPr="00F358E7">
              <w:rPr>
                <w:rFonts w:ascii="Times New Roman" w:hAnsi="Times New Roman"/>
                <w:b/>
                <w:sz w:val="24"/>
                <w:szCs w:val="24"/>
              </w:rPr>
              <w:t>Высокомолекулярные соединения</w:t>
            </w:r>
          </w:p>
        </w:tc>
        <w:tc>
          <w:tcPr>
            <w:tcW w:w="1134" w:type="dxa"/>
          </w:tcPr>
          <w:p w:rsidR="005E6C10" w:rsidRPr="00F358E7" w:rsidRDefault="005E6C10" w:rsidP="005E6C10">
            <w:pPr>
              <w:jc w:val="center"/>
              <w:rPr>
                <w:rFonts w:ascii="Times New Roman" w:hAnsi="Times New Roman"/>
                <w:b/>
                <w:sz w:val="28"/>
                <w:szCs w:val="28"/>
              </w:rPr>
            </w:pPr>
          </w:p>
        </w:tc>
        <w:tc>
          <w:tcPr>
            <w:tcW w:w="1276" w:type="dxa"/>
          </w:tcPr>
          <w:p w:rsidR="005E6C10" w:rsidRPr="00F358E7" w:rsidRDefault="005E6C10" w:rsidP="005E6C10">
            <w:pPr>
              <w:jc w:val="center"/>
              <w:rPr>
                <w:rFonts w:ascii="Times New Roman" w:hAnsi="Times New Roman"/>
                <w:b/>
                <w:sz w:val="28"/>
                <w:szCs w:val="28"/>
              </w:rPr>
            </w:pPr>
          </w:p>
        </w:tc>
      </w:tr>
      <w:tr w:rsidR="005E6C10" w:rsidRPr="00F358E7" w:rsidTr="009D25D9">
        <w:trPr>
          <w:trHeight w:val="259"/>
        </w:trPr>
        <w:tc>
          <w:tcPr>
            <w:tcW w:w="3087" w:type="dxa"/>
            <w:gridSpan w:val="2"/>
            <w:vMerge w:val="restart"/>
          </w:tcPr>
          <w:p w:rsidR="005E6C10" w:rsidRPr="00EB49CE" w:rsidRDefault="005E6C10" w:rsidP="005E6C10">
            <w:pPr>
              <w:widowControl w:val="0"/>
              <w:jc w:val="both"/>
              <w:rPr>
                <w:b/>
              </w:rPr>
            </w:pPr>
            <w:r w:rsidRPr="00EB49CE">
              <w:rPr>
                <w:rFonts w:ascii="Times New Roman" w:hAnsi="Times New Roman"/>
                <w:b/>
                <w:bCs/>
                <w:sz w:val="24"/>
                <w:szCs w:val="24"/>
              </w:rPr>
              <w:t>Тема 7.1.</w:t>
            </w:r>
            <w:r w:rsidRPr="00EB49CE">
              <w:rPr>
                <w:b/>
              </w:rPr>
              <w:t xml:space="preserve"> </w:t>
            </w:r>
          </w:p>
          <w:p w:rsidR="005E6C10" w:rsidRPr="00EB49CE" w:rsidRDefault="005E6C10" w:rsidP="005E6C10">
            <w:pPr>
              <w:widowControl w:val="0"/>
              <w:jc w:val="both"/>
              <w:rPr>
                <w:rFonts w:ascii="Times New Roman" w:hAnsi="Times New Roman"/>
                <w:sz w:val="24"/>
                <w:szCs w:val="24"/>
              </w:rPr>
            </w:pPr>
            <w:r w:rsidRPr="00EB49CE">
              <w:rPr>
                <w:rFonts w:ascii="Times New Roman" w:hAnsi="Times New Roman"/>
                <w:sz w:val="24"/>
                <w:szCs w:val="24"/>
              </w:rPr>
              <w:t>Пластмассы.</w:t>
            </w:r>
          </w:p>
          <w:p w:rsidR="005E6C10" w:rsidRPr="00EB49CE" w:rsidRDefault="005E6C10" w:rsidP="005E6C10">
            <w:pPr>
              <w:rPr>
                <w:rFonts w:ascii="Times New Roman" w:hAnsi="Times New Roman"/>
                <w:sz w:val="24"/>
                <w:szCs w:val="24"/>
              </w:rPr>
            </w:pPr>
            <w:r w:rsidRPr="00EB49CE">
              <w:rPr>
                <w:rFonts w:ascii="Times New Roman" w:hAnsi="Times New Roman"/>
                <w:sz w:val="24"/>
                <w:szCs w:val="24"/>
              </w:rPr>
              <w:t>Каучуки. Волокна</w:t>
            </w:r>
          </w:p>
        </w:tc>
        <w:tc>
          <w:tcPr>
            <w:tcW w:w="10062" w:type="dxa"/>
            <w:gridSpan w:val="2"/>
          </w:tcPr>
          <w:p w:rsidR="005E6C10" w:rsidRPr="00F358E7" w:rsidRDefault="005E6C10" w:rsidP="005E6C10">
            <w:pPr>
              <w:snapToGrid w:val="0"/>
              <w:spacing w:line="100" w:lineRule="atLeast"/>
              <w:rPr>
                <w:rFonts w:ascii="Times New Roman" w:hAnsi="Times New Roman"/>
                <w:b/>
                <w:bCs/>
                <w:color w:val="000000"/>
                <w:sz w:val="24"/>
                <w:szCs w:val="24"/>
              </w:rPr>
            </w:pPr>
            <w:r w:rsidRPr="00F358E7">
              <w:rPr>
                <w:rFonts w:ascii="Times New Roman" w:hAnsi="Times New Roman"/>
                <w:b/>
                <w:bCs/>
                <w:color w:val="000000"/>
                <w:sz w:val="24"/>
                <w:szCs w:val="24"/>
              </w:rPr>
              <w:t xml:space="preserve">Содержание </w:t>
            </w:r>
          </w:p>
        </w:tc>
        <w:tc>
          <w:tcPr>
            <w:tcW w:w="1134" w:type="dxa"/>
          </w:tcPr>
          <w:p w:rsidR="005E6C10" w:rsidRPr="00F358E7" w:rsidRDefault="005E6C10" w:rsidP="005E6C10">
            <w:pPr>
              <w:jc w:val="center"/>
              <w:rPr>
                <w:rFonts w:ascii="Times New Roman" w:hAnsi="Times New Roman"/>
                <w:b/>
                <w:sz w:val="28"/>
                <w:szCs w:val="28"/>
              </w:rPr>
            </w:pPr>
            <w:r w:rsidRPr="00F358E7">
              <w:rPr>
                <w:rFonts w:ascii="Times New Roman" w:hAnsi="Times New Roman"/>
                <w:b/>
                <w:sz w:val="28"/>
                <w:szCs w:val="28"/>
              </w:rPr>
              <w:t>2</w:t>
            </w:r>
          </w:p>
        </w:tc>
        <w:tc>
          <w:tcPr>
            <w:tcW w:w="1276" w:type="dxa"/>
            <w:vMerge w:val="restart"/>
          </w:tcPr>
          <w:p w:rsidR="005E6C10" w:rsidRPr="00F358E7" w:rsidRDefault="005E6C10" w:rsidP="005E6C10">
            <w:pPr>
              <w:jc w:val="center"/>
              <w:rPr>
                <w:rFonts w:ascii="Times New Roman" w:hAnsi="Times New Roman"/>
                <w:b/>
                <w:sz w:val="28"/>
                <w:szCs w:val="28"/>
              </w:rPr>
            </w:pPr>
          </w:p>
        </w:tc>
      </w:tr>
      <w:tr w:rsidR="005E6C10" w:rsidRPr="00F358E7" w:rsidTr="009D25D9">
        <w:trPr>
          <w:trHeight w:val="373"/>
        </w:trPr>
        <w:tc>
          <w:tcPr>
            <w:tcW w:w="3087" w:type="dxa"/>
            <w:gridSpan w:val="2"/>
            <w:vMerge/>
          </w:tcPr>
          <w:p w:rsidR="005E6C10" w:rsidRPr="00F358E7" w:rsidRDefault="005E6C10" w:rsidP="005E6C10">
            <w:pPr>
              <w:rPr>
                <w:rFonts w:ascii="Times New Roman" w:hAnsi="Times New Roman"/>
                <w:b/>
                <w:bCs/>
                <w:color w:val="000000"/>
                <w:sz w:val="24"/>
                <w:szCs w:val="24"/>
              </w:rPr>
            </w:pPr>
          </w:p>
        </w:tc>
        <w:tc>
          <w:tcPr>
            <w:tcW w:w="10062" w:type="dxa"/>
            <w:gridSpan w:val="2"/>
            <w:vAlign w:val="center"/>
          </w:tcPr>
          <w:p w:rsidR="005E6C10" w:rsidRPr="00F358E7" w:rsidRDefault="005E6C10" w:rsidP="005E6C10">
            <w:pPr>
              <w:tabs>
                <w:tab w:val="left" w:pos="383"/>
              </w:tabs>
              <w:jc w:val="both"/>
              <w:rPr>
                <w:rFonts w:ascii="Times New Roman" w:hAnsi="Times New Roman"/>
                <w:sz w:val="24"/>
                <w:szCs w:val="24"/>
              </w:rPr>
            </w:pPr>
            <w:r w:rsidRPr="00F358E7">
              <w:rPr>
                <w:rFonts w:ascii="Times New Roman" w:hAnsi="Times New Roman"/>
                <w:b/>
                <w:sz w:val="24"/>
                <w:szCs w:val="24"/>
              </w:rPr>
              <w:t>Практические и лабораторные занятия</w:t>
            </w:r>
          </w:p>
        </w:tc>
        <w:tc>
          <w:tcPr>
            <w:tcW w:w="1134" w:type="dxa"/>
            <w:vMerge w:val="restart"/>
          </w:tcPr>
          <w:p w:rsidR="005E6C10" w:rsidRPr="00F358E7" w:rsidRDefault="005E6C10" w:rsidP="005E6C10">
            <w:pPr>
              <w:jc w:val="center"/>
              <w:rPr>
                <w:rFonts w:ascii="Times New Roman" w:hAnsi="Times New Roman"/>
                <w:b/>
                <w:sz w:val="28"/>
                <w:szCs w:val="28"/>
              </w:rPr>
            </w:pPr>
          </w:p>
          <w:p w:rsidR="005E6C10" w:rsidRPr="00F358E7" w:rsidRDefault="005E6C10" w:rsidP="005E6C10">
            <w:pPr>
              <w:jc w:val="center"/>
              <w:rPr>
                <w:rFonts w:ascii="Times New Roman" w:hAnsi="Times New Roman"/>
                <w:b/>
                <w:sz w:val="28"/>
                <w:szCs w:val="28"/>
              </w:rPr>
            </w:pPr>
          </w:p>
          <w:p w:rsidR="005E6C10" w:rsidRPr="00F358E7" w:rsidRDefault="005E6C10" w:rsidP="005E6C10">
            <w:pPr>
              <w:jc w:val="center"/>
              <w:rPr>
                <w:rFonts w:ascii="Times New Roman" w:hAnsi="Times New Roman"/>
                <w:b/>
                <w:sz w:val="28"/>
                <w:szCs w:val="28"/>
              </w:rPr>
            </w:pPr>
          </w:p>
          <w:p w:rsidR="005E6C10" w:rsidRPr="00F358E7" w:rsidRDefault="005E6C10" w:rsidP="005E6C10">
            <w:pPr>
              <w:jc w:val="center"/>
              <w:rPr>
                <w:rFonts w:ascii="Times New Roman" w:hAnsi="Times New Roman"/>
                <w:b/>
                <w:sz w:val="28"/>
                <w:szCs w:val="28"/>
              </w:rPr>
            </w:pPr>
          </w:p>
          <w:p w:rsidR="005E6C10" w:rsidRPr="00F358E7" w:rsidRDefault="005E6C10" w:rsidP="005E6C10">
            <w:pPr>
              <w:jc w:val="center"/>
              <w:rPr>
                <w:rFonts w:ascii="Times New Roman" w:hAnsi="Times New Roman"/>
                <w:b/>
                <w:sz w:val="28"/>
                <w:szCs w:val="28"/>
              </w:rPr>
            </w:pPr>
            <w:r w:rsidRPr="00F358E7">
              <w:rPr>
                <w:rFonts w:ascii="Times New Roman" w:hAnsi="Times New Roman"/>
                <w:b/>
                <w:sz w:val="28"/>
                <w:szCs w:val="28"/>
              </w:rPr>
              <w:t>1</w:t>
            </w:r>
          </w:p>
          <w:p w:rsidR="005E6C10" w:rsidRPr="00F358E7" w:rsidRDefault="005E6C10" w:rsidP="005E6C10">
            <w:pPr>
              <w:jc w:val="center"/>
              <w:rPr>
                <w:rFonts w:ascii="Times New Roman" w:hAnsi="Times New Roman"/>
                <w:b/>
                <w:sz w:val="28"/>
                <w:szCs w:val="28"/>
              </w:rPr>
            </w:pPr>
          </w:p>
          <w:p w:rsidR="005E6C10" w:rsidRPr="00F358E7" w:rsidRDefault="005E6C10" w:rsidP="005E6C10">
            <w:pPr>
              <w:jc w:val="center"/>
              <w:rPr>
                <w:rFonts w:ascii="Times New Roman" w:hAnsi="Times New Roman"/>
                <w:b/>
                <w:sz w:val="28"/>
                <w:szCs w:val="28"/>
              </w:rPr>
            </w:pPr>
          </w:p>
          <w:p w:rsidR="005E6C10" w:rsidRPr="00F358E7" w:rsidRDefault="005E6C10" w:rsidP="005E6C10">
            <w:pPr>
              <w:jc w:val="center"/>
              <w:rPr>
                <w:rFonts w:ascii="Times New Roman" w:hAnsi="Times New Roman"/>
                <w:b/>
                <w:sz w:val="28"/>
                <w:szCs w:val="28"/>
              </w:rPr>
            </w:pPr>
          </w:p>
          <w:p w:rsidR="005E6C10" w:rsidRPr="00F358E7" w:rsidRDefault="005E6C10" w:rsidP="005E6C10">
            <w:pPr>
              <w:jc w:val="center"/>
              <w:rPr>
                <w:rFonts w:ascii="Times New Roman" w:hAnsi="Times New Roman"/>
                <w:b/>
                <w:sz w:val="28"/>
                <w:szCs w:val="28"/>
              </w:rPr>
            </w:pPr>
          </w:p>
          <w:p w:rsidR="005E6C10" w:rsidRPr="00F358E7" w:rsidRDefault="005E6C10" w:rsidP="005E6C10">
            <w:pPr>
              <w:jc w:val="center"/>
              <w:rPr>
                <w:rFonts w:ascii="Times New Roman" w:hAnsi="Times New Roman"/>
                <w:b/>
                <w:sz w:val="28"/>
                <w:szCs w:val="28"/>
              </w:rPr>
            </w:pPr>
          </w:p>
          <w:p w:rsidR="005E6C10" w:rsidRPr="00F358E7" w:rsidRDefault="005E6C10" w:rsidP="005E6C10">
            <w:pPr>
              <w:jc w:val="center"/>
              <w:rPr>
                <w:rFonts w:ascii="Times New Roman" w:hAnsi="Times New Roman"/>
                <w:b/>
                <w:sz w:val="28"/>
                <w:szCs w:val="28"/>
              </w:rPr>
            </w:pPr>
          </w:p>
          <w:p w:rsidR="005E6C10" w:rsidRPr="00F358E7" w:rsidRDefault="005E6C10" w:rsidP="005E6C10">
            <w:pPr>
              <w:jc w:val="center"/>
              <w:rPr>
                <w:rFonts w:ascii="Times New Roman" w:hAnsi="Times New Roman"/>
                <w:b/>
                <w:sz w:val="28"/>
                <w:szCs w:val="28"/>
              </w:rPr>
            </w:pPr>
          </w:p>
          <w:p w:rsidR="005E6C10" w:rsidRPr="00F358E7" w:rsidRDefault="005E6C10" w:rsidP="005E6C10">
            <w:pPr>
              <w:jc w:val="center"/>
              <w:rPr>
                <w:rFonts w:ascii="Times New Roman" w:hAnsi="Times New Roman"/>
                <w:b/>
                <w:sz w:val="28"/>
                <w:szCs w:val="28"/>
              </w:rPr>
            </w:pPr>
            <w:r w:rsidRPr="00F358E7">
              <w:rPr>
                <w:rFonts w:ascii="Times New Roman" w:hAnsi="Times New Roman"/>
                <w:b/>
                <w:sz w:val="28"/>
                <w:szCs w:val="28"/>
              </w:rPr>
              <w:t>1</w:t>
            </w:r>
          </w:p>
        </w:tc>
        <w:tc>
          <w:tcPr>
            <w:tcW w:w="1276" w:type="dxa"/>
            <w:vMerge/>
          </w:tcPr>
          <w:p w:rsidR="005E6C10" w:rsidRPr="00F358E7" w:rsidRDefault="005E6C10" w:rsidP="005E6C10">
            <w:pPr>
              <w:jc w:val="center"/>
              <w:rPr>
                <w:rFonts w:ascii="Times New Roman" w:hAnsi="Times New Roman"/>
                <w:b/>
                <w:sz w:val="28"/>
                <w:szCs w:val="28"/>
              </w:rPr>
            </w:pPr>
          </w:p>
        </w:tc>
      </w:tr>
      <w:tr w:rsidR="005E6C10" w:rsidRPr="00F358E7" w:rsidTr="009D25D9">
        <w:trPr>
          <w:trHeight w:val="259"/>
        </w:trPr>
        <w:tc>
          <w:tcPr>
            <w:tcW w:w="3087" w:type="dxa"/>
            <w:gridSpan w:val="2"/>
            <w:vMerge/>
          </w:tcPr>
          <w:p w:rsidR="005E6C10" w:rsidRPr="00F358E7" w:rsidRDefault="005E6C10" w:rsidP="005E6C10">
            <w:pPr>
              <w:rPr>
                <w:rFonts w:ascii="Times New Roman" w:hAnsi="Times New Roman"/>
                <w:b/>
                <w:bCs/>
                <w:color w:val="000000"/>
                <w:sz w:val="24"/>
                <w:szCs w:val="24"/>
              </w:rPr>
            </w:pPr>
          </w:p>
        </w:tc>
        <w:tc>
          <w:tcPr>
            <w:tcW w:w="10062" w:type="dxa"/>
            <w:gridSpan w:val="2"/>
            <w:vAlign w:val="center"/>
          </w:tcPr>
          <w:p w:rsidR="005E6C10" w:rsidRPr="00F358E7" w:rsidRDefault="005E6C10" w:rsidP="005E6C10">
            <w:pPr>
              <w:shd w:val="clear" w:color="auto" w:fill="BFBFBF" w:themeFill="background1" w:themeFillShade="BF"/>
              <w:tabs>
                <w:tab w:val="left" w:pos="383"/>
              </w:tabs>
              <w:jc w:val="both"/>
              <w:rPr>
                <w:rFonts w:ascii="Times New Roman" w:hAnsi="Times New Roman"/>
                <w:sz w:val="24"/>
                <w:szCs w:val="24"/>
              </w:rPr>
            </w:pPr>
            <w:r w:rsidRPr="00F358E7">
              <w:rPr>
                <w:rFonts w:ascii="Times New Roman" w:hAnsi="Times New Roman"/>
                <w:b/>
                <w:i/>
                <w:sz w:val="24"/>
                <w:szCs w:val="24"/>
              </w:rPr>
              <w:t>Практическая работа №11.</w:t>
            </w:r>
            <w:r w:rsidRPr="00F358E7">
              <w:rPr>
                <w:rFonts w:ascii="Times New Roman" w:hAnsi="Times New Roman"/>
                <w:sz w:val="24"/>
                <w:szCs w:val="24"/>
              </w:rPr>
              <w:t xml:space="preserve"> </w:t>
            </w:r>
          </w:p>
          <w:p w:rsidR="005E6C10" w:rsidRPr="00F358E7" w:rsidRDefault="005E6C10" w:rsidP="005E6C10">
            <w:pPr>
              <w:shd w:val="clear" w:color="auto" w:fill="BFBFBF" w:themeFill="background1" w:themeFillShade="BF"/>
              <w:tabs>
                <w:tab w:val="left" w:pos="383"/>
              </w:tabs>
              <w:jc w:val="both"/>
              <w:rPr>
                <w:rFonts w:ascii="Times New Roman" w:hAnsi="Times New Roman"/>
                <w:sz w:val="24"/>
                <w:szCs w:val="24"/>
              </w:rPr>
            </w:pPr>
            <w:r w:rsidRPr="00F358E7">
              <w:rPr>
                <w:rFonts w:ascii="Times New Roman" w:hAnsi="Times New Roman"/>
                <w:sz w:val="24"/>
                <w:szCs w:val="24"/>
              </w:rPr>
              <w:t>«Синтез, анализ и классификация высокомолекулярных соединений»</w:t>
            </w:r>
          </w:p>
          <w:p w:rsidR="005E6C10" w:rsidRPr="00F358E7" w:rsidRDefault="005E6C10" w:rsidP="005E6C10">
            <w:pPr>
              <w:shd w:val="clear" w:color="auto" w:fill="BFBFBF" w:themeFill="background1" w:themeFillShade="BF"/>
              <w:tabs>
                <w:tab w:val="left" w:pos="383"/>
              </w:tabs>
              <w:jc w:val="both"/>
              <w:rPr>
                <w:rFonts w:ascii="Times New Roman" w:hAnsi="Times New Roman"/>
                <w:sz w:val="24"/>
                <w:szCs w:val="24"/>
              </w:rPr>
            </w:pPr>
            <w:r w:rsidRPr="00F358E7">
              <w:rPr>
                <w:rFonts w:ascii="Times New Roman" w:hAnsi="Times New Roman"/>
                <w:sz w:val="24"/>
                <w:szCs w:val="24"/>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tc>
        <w:tc>
          <w:tcPr>
            <w:tcW w:w="1134" w:type="dxa"/>
            <w:vMerge/>
          </w:tcPr>
          <w:p w:rsidR="005E6C10" w:rsidRPr="00F358E7" w:rsidRDefault="005E6C10" w:rsidP="005E6C10">
            <w:pPr>
              <w:jc w:val="center"/>
              <w:rPr>
                <w:rFonts w:ascii="Times New Roman" w:hAnsi="Times New Roman"/>
                <w:b/>
                <w:sz w:val="28"/>
                <w:szCs w:val="28"/>
              </w:rPr>
            </w:pPr>
          </w:p>
        </w:tc>
        <w:tc>
          <w:tcPr>
            <w:tcW w:w="1276" w:type="dxa"/>
            <w:vMerge/>
          </w:tcPr>
          <w:p w:rsidR="005E6C10" w:rsidRPr="00F358E7" w:rsidRDefault="005E6C10" w:rsidP="005E6C10">
            <w:pPr>
              <w:jc w:val="center"/>
              <w:rPr>
                <w:rFonts w:ascii="Times New Roman" w:hAnsi="Times New Roman"/>
                <w:b/>
                <w:sz w:val="28"/>
                <w:szCs w:val="28"/>
              </w:rPr>
            </w:pPr>
          </w:p>
        </w:tc>
      </w:tr>
      <w:tr w:rsidR="005E6C10" w:rsidRPr="00F358E7" w:rsidTr="009D25D9">
        <w:trPr>
          <w:trHeight w:val="259"/>
        </w:trPr>
        <w:tc>
          <w:tcPr>
            <w:tcW w:w="3087" w:type="dxa"/>
            <w:gridSpan w:val="2"/>
            <w:vMerge/>
          </w:tcPr>
          <w:p w:rsidR="005E6C10" w:rsidRPr="00F358E7" w:rsidRDefault="005E6C10" w:rsidP="005E6C10">
            <w:pPr>
              <w:rPr>
                <w:rFonts w:ascii="Times New Roman" w:hAnsi="Times New Roman"/>
                <w:b/>
                <w:bCs/>
                <w:color w:val="000000"/>
                <w:sz w:val="24"/>
                <w:szCs w:val="24"/>
              </w:rPr>
            </w:pPr>
          </w:p>
        </w:tc>
        <w:tc>
          <w:tcPr>
            <w:tcW w:w="10062" w:type="dxa"/>
            <w:gridSpan w:val="2"/>
            <w:vAlign w:val="bottom"/>
          </w:tcPr>
          <w:p w:rsidR="005E6C10" w:rsidRPr="00F358E7" w:rsidRDefault="005E6C10" w:rsidP="005E6C10">
            <w:pPr>
              <w:suppressAutoHyphens/>
              <w:ind w:firstLine="709"/>
              <w:contextualSpacing/>
              <w:jc w:val="both"/>
              <w:rPr>
                <w:rFonts w:ascii="Times New Roman" w:hAnsi="Times New Roman"/>
                <w:sz w:val="24"/>
                <w:szCs w:val="24"/>
              </w:rPr>
            </w:pPr>
            <w:r w:rsidRPr="00F358E7">
              <w:rPr>
                <w:rFonts w:ascii="Times New Roman" w:hAnsi="Times New Roman"/>
                <w:b/>
                <w:i/>
                <w:sz w:val="24"/>
                <w:szCs w:val="24"/>
              </w:rPr>
              <w:t>Профессионально-ориентированное содержание практического занятия</w:t>
            </w:r>
          </w:p>
        </w:tc>
        <w:tc>
          <w:tcPr>
            <w:tcW w:w="1134" w:type="dxa"/>
            <w:vMerge/>
          </w:tcPr>
          <w:p w:rsidR="005E6C10" w:rsidRPr="00F358E7" w:rsidRDefault="005E6C10" w:rsidP="005E6C10">
            <w:pPr>
              <w:jc w:val="center"/>
              <w:rPr>
                <w:rFonts w:ascii="Times New Roman" w:hAnsi="Times New Roman"/>
                <w:b/>
                <w:sz w:val="28"/>
                <w:szCs w:val="28"/>
              </w:rPr>
            </w:pPr>
          </w:p>
        </w:tc>
        <w:tc>
          <w:tcPr>
            <w:tcW w:w="1276" w:type="dxa"/>
            <w:vMerge/>
          </w:tcPr>
          <w:p w:rsidR="005E6C10" w:rsidRPr="00F358E7" w:rsidRDefault="005E6C10" w:rsidP="005E6C10">
            <w:pPr>
              <w:jc w:val="center"/>
              <w:rPr>
                <w:rFonts w:ascii="Times New Roman" w:hAnsi="Times New Roman"/>
                <w:b/>
                <w:sz w:val="28"/>
                <w:szCs w:val="28"/>
              </w:rPr>
            </w:pPr>
          </w:p>
        </w:tc>
      </w:tr>
      <w:tr w:rsidR="005E6C10" w:rsidRPr="00F358E7" w:rsidTr="009D25D9">
        <w:trPr>
          <w:trHeight w:val="259"/>
        </w:trPr>
        <w:tc>
          <w:tcPr>
            <w:tcW w:w="3087" w:type="dxa"/>
            <w:gridSpan w:val="2"/>
            <w:vMerge/>
          </w:tcPr>
          <w:p w:rsidR="005E6C10" w:rsidRPr="00F358E7" w:rsidRDefault="005E6C10" w:rsidP="005E6C10">
            <w:pPr>
              <w:rPr>
                <w:rFonts w:ascii="Times New Roman" w:hAnsi="Times New Roman"/>
                <w:b/>
                <w:bCs/>
                <w:color w:val="000000"/>
                <w:sz w:val="24"/>
                <w:szCs w:val="24"/>
              </w:rPr>
            </w:pPr>
          </w:p>
        </w:tc>
        <w:tc>
          <w:tcPr>
            <w:tcW w:w="10062" w:type="dxa"/>
            <w:gridSpan w:val="2"/>
          </w:tcPr>
          <w:p w:rsidR="005E6C10" w:rsidRPr="00F358E7" w:rsidRDefault="005E6C10" w:rsidP="005E6C10">
            <w:pPr>
              <w:suppressAutoHyphens/>
              <w:ind w:firstLine="709"/>
              <w:contextualSpacing/>
              <w:jc w:val="both"/>
              <w:rPr>
                <w:rFonts w:ascii="Times New Roman" w:hAnsi="Times New Roman"/>
                <w:sz w:val="24"/>
                <w:szCs w:val="24"/>
              </w:rPr>
            </w:pPr>
            <w:r w:rsidRPr="00F358E7">
              <w:rPr>
                <w:rFonts w:ascii="Times New Roman" w:hAnsi="Times New Roman"/>
                <w:sz w:val="24"/>
                <w:szCs w:val="24"/>
              </w:rPr>
              <w:t xml:space="preserve">Ознакомление с образцами природных и искусственных волокон, пластмасс, каучуков: пластмассы (полиэтилен, полипропилен, поливинилхлорид, полистирол); натуральный и синтетические каучуки (бутадиеновый, хлоропреновый и изопреновый); волокна (натуральные (хлопок, шерсть, шёлк), искусственные (ацетатное волокно, вискоза), синтетические (капрон и лавсан). </w:t>
            </w:r>
            <w:r w:rsidRPr="00F358E7">
              <w:rPr>
                <w:rFonts w:ascii="Times New Roman" w:hAnsi="Times New Roman"/>
                <w:b/>
                <w:i/>
                <w:color w:val="000000"/>
                <w:sz w:val="24"/>
                <w:szCs w:val="24"/>
              </w:rPr>
              <w:t>(ПМ.01 ПХиППР в сельской усадьбе, ПМ.02 ТППиККБ</w:t>
            </w:r>
          </w:p>
        </w:tc>
        <w:tc>
          <w:tcPr>
            <w:tcW w:w="1134" w:type="dxa"/>
            <w:vMerge/>
          </w:tcPr>
          <w:p w:rsidR="005E6C10" w:rsidRPr="00F358E7" w:rsidRDefault="005E6C10" w:rsidP="005E6C10">
            <w:pPr>
              <w:jc w:val="center"/>
              <w:rPr>
                <w:rFonts w:ascii="Times New Roman" w:hAnsi="Times New Roman"/>
                <w:b/>
                <w:sz w:val="28"/>
                <w:szCs w:val="28"/>
              </w:rPr>
            </w:pPr>
          </w:p>
        </w:tc>
        <w:tc>
          <w:tcPr>
            <w:tcW w:w="1276" w:type="dxa"/>
            <w:vMerge/>
          </w:tcPr>
          <w:p w:rsidR="005E6C10" w:rsidRPr="00F358E7" w:rsidRDefault="005E6C10" w:rsidP="005E6C10">
            <w:pPr>
              <w:jc w:val="center"/>
              <w:rPr>
                <w:rFonts w:ascii="Times New Roman" w:hAnsi="Times New Roman"/>
                <w:b/>
                <w:sz w:val="28"/>
                <w:szCs w:val="28"/>
              </w:rPr>
            </w:pPr>
          </w:p>
        </w:tc>
      </w:tr>
      <w:tr w:rsidR="005E6C10" w:rsidRPr="00F358E7" w:rsidTr="009D25D9">
        <w:trPr>
          <w:trHeight w:val="259"/>
        </w:trPr>
        <w:tc>
          <w:tcPr>
            <w:tcW w:w="3087" w:type="dxa"/>
            <w:gridSpan w:val="2"/>
            <w:vMerge/>
          </w:tcPr>
          <w:p w:rsidR="005E6C10" w:rsidRPr="00F358E7" w:rsidRDefault="005E6C10" w:rsidP="005E6C10">
            <w:pPr>
              <w:rPr>
                <w:rFonts w:ascii="Times New Roman" w:hAnsi="Times New Roman"/>
                <w:b/>
                <w:bCs/>
                <w:color w:val="000000"/>
                <w:sz w:val="24"/>
                <w:szCs w:val="24"/>
              </w:rPr>
            </w:pPr>
          </w:p>
        </w:tc>
        <w:tc>
          <w:tcPr>
            <w:tcW w:w="10062" w:type="dxa"/>
            <w:gridSpan w:val="2"/>
          </w:tcPr>
          <w:p w:rsidR="005E6C10" w:rsidRPr="00D100AB" w:rsidRDefault="005E6C10" w:rsidP="005E6C10">
            <w:pPr>
              <w:shd w:val="clear" w:color="auto" w:fill="FFFFFF" w:themeFill="background1"/>
              <w:suppressAutoHyphens/>
              <w:ind w:firstLine="709"/>
              <w:contextualSpacing/>
              <w:jc w:val="both"/>
              <w:rPr>
                <w:b/>
                <w:highlight w:val="lightGray"/>
              </w:rPr>
            </w:pPr>
            <w:r w:rsidRPr="00D100AB">
              <w:rPr>
                <w:b/>
                <w:i/>
                <w:sz w:val="24"/>
                <w:szCs w:val="24"/>
                <w:highlight w:val="lightGray"/>
              </w:rPr>
              <w:t>Практическая подготовка</w:t>
            </w:r>
            <w:r w:rsidRPr="00D100AB">
              <w:rPr>
                <w:b/>
                <w:highlight w:val="lightGray"/>
              </w:rPr>
              <w:t xml:space="preserve">  </w:t>
            </w:r>
          </w:p>
          <w:p w:rsidR="005E6C10" w:rsidRPr="00D100AB" w:rsidRDefault="005E6C10" w:rsidP="005E6C10">
            <w:pPr>
              <w:shd w:val="clear" w:color="auto" w:fill="FFFFFF" w:themeFill="background1"/>
              <w:suppressAutoHyphens/>
              <w:ind w:firstLine="709"/>
              <w:contextualSpacing/>
              <w:jc w:val="both"/>
              <w:rPr>
                <w:rFonts w:ascii="Times New Roman" w:hAnsi="Times New Roman"/>
                <w:b/>
                <w:i/>
                <w:sz w:val="24"/>
                <w:szCs w:val="24"/>
                <w:highlight w:val="lightGray"/>
              </w:rPr>
            </w:pPr>
            <w:r w:rsidRPr="00D100AB">
              <w:rPr>
                <w:rFonts w:ascii="Times New Roman" w:hAnsi="Times New Roman"/>
                <w:color w:val="000000"/>
                <w:sz w:val="24"/>
                <w:szCs w:val="24"/>
                <w:highlight w:val="lightGray"/>
              </w:rPr>
              <w:t>Распознавание пластмасс и волокон</w:t>
            </w:r>
            <w:r w:rsidRPr="00D100AB">
              <w:rPr>
                <w:rFonts w:ascii="Times New Roman" w:hAnsi="Times New Roman"/>
                <w:sz w:val="24"/>
                <w:szCs w:val="24"/>
                <w:highlight w:val="lightGray"/>
              </w:rPr>
              <w:t xml:space="preserve"> Экспериментальные методы изучения веществ и их превращений: ознакомление с образцами природных и искусственных волокон, пластмасс, каучуков.</w:t>
            </w:r>
            <w:r w:rsidRPr="00D100AB">
              <w:rPr>
                <w:rFonts w:ascii="Times New Roman" w:hAnsi="Times New Roman"/>
                <w:color w:val="000000"/>
                <w:sz w:val="24"/>
                <w:szCs w:val="24"/>
                <w:highlight w:val="lightGray"/>
              </w:rPr>
              <w:t xml:space="preserve"> Пластмассы в ПД </w:t>
            </w:r>
            <w:r w:rsidRPr="005E6C10">
              <w:rPr>
                <w:rFonts w:ascii="Times New Roman" w:hAnsi="Times New Roman"/>
                <w:b/>
                <w:i/>
                <w:sz w:val="24"/>
                <w:szCs w:val="24"/>
                <w:highlight w:val="lightGray"/>
              </w:rPr>
              <w:t>(ПМ.01 Выполнение работ по закупке СХП, ПМ.03 Транспортировка грузов)</w:t>
            </w:r>
          </w:p>
        </w:tc>
        <w:tc>
          <w:tcPr>
            <w:tcW w:w="1134" w:type="dxa"/>
            <w:vMerge/>
          </w:tcPr>
          <w:p w:rsidR="005E6C10" w:rsidRPr="00F358E7" w:rsidRDefault="005E6C10" w:rsidP="005E6C10">
            <w:pPr>
              <w:jc w:val="center"/>
              <w:rPr>
                <w:rFonts w:ascii="Times New Roman" w:hAnsi="Times New Roman"/>
                <w:b/>
                <w:sz w:val="28"/>
                <w:szCs w:val="28"/>
              </w:rPr>
            </w:pPr>
          </w:p>
        </w:tc>
        <w:tc>
          <w:tcPr>
            <w:tcW w:w="1276" w:type="dxa"/>
            <w:vMerge/>
          </w:tcPr>
          <w:p w:rsidR="005E6C10" w:rsidRPr="00F358E7" w:rsidRDefault="005E6C10" w:rsidP="005E6C10">
            <w:pPr>
              <w:jc w:val="center"/>
              <w:rPr>
                <w:rFonts w:ascii="Times New Roman" w:hAnsi="Times New Roman"/>
                <w:b/>
                <w:sz w:val="28"/>
                <w:szCs w:val="28"/>
              </w:rPr>
            </w:pPr>
          </w:p>
        </w:tc>
      </w:tr>
      <w:tr w:rsidR="005E6C10" w:rsidRPr="00F358E7" w:rsidTr="009D25D9">
        <w:trPr>
          <w:trHeight w:val="259"/>
        </w:trPr>
        <w:tc>
          <w:tcPr>
            <w:tcW w:w="3087" w:type="dxa"/>
            <w:gridSpan w:val="2"/>
            <w:vMerge/>
          </w:tcPr>
          <w:p w:rsidR="005E6C10" w:rsidRPr="00F358E7" w:rsidRDefault="005E6C10" w:rsidP="005E6C10">
            <w:pPr>
              <w:rPr>
                <w:rFonts w:ascii="Times New Roman" w:hAnsi="Times New Roman"/>
                <w:b/>
                <w:bCs/>
                <w:color w:val="000000"/>
                <w:sz w:val="24"/>
                <w:szCs w:val="24"/>
              </w:rPr>
            </w:pPr>
          </w:p>
        </w:tc>
        <w:tc>
          <w:tcPr>
            <w:tcW w:w="10062" w:type="dxa"/>
            <w:gridSpan w:val="2"/>
          </w:tcPr>
          <w:p w:rsidR="005E6C10" w:rsidRPr="00F358E7" w:rsidRDefault="005E6C10" w:rsidP="005E6C10">
            <w:pPr>
              <w:shd w:val="clear" w:color="auto" w:fill="FFFFFF" w:themeFill="background1"/>
              <w:suppressAutoHyphens/>
              <w:ind w:firstLine="709"/>
              <w:contextualSpacing/>
              <w:jc w:val="both"/>
              <w:rPr>
                <w:rFonts w:ascii="Times New Roman" w:hAnsi="Times New Roman"/>
                <w:b/>
                <w:i/>
                <w:sz w:val="24"/>
                <w:szCs w:val="24"/>
              </w:rPr>
            </w:pPr>
            <w:r w:rsidRPr="00F358E7">
              <w:rPr>
                <w:rFonts w:ascii="Times New Roman" w:hAnsi="Times New Roman"/>
                <w:b/>
                <w:sz w:val="24"/>
                <w:szCs w:val="24"/>
              </w:rPr>
              <w:t xml:space="preserve">Аудиторная самостоятельная работа: </w:t>
            </w:r>
            <w:r w:rsidRPr="00F358E7">
              <w:rPr>
                <w:rFonts w:ascii="Times New Roman" w:hAnsi="Times New Roman"/>
                <w:sz w:val="24"/>
                <w:szCs w:val="24"/>
              </w:rPr>
              <w:t>работа по учебнику – конспектирование материала; составление структурных формул гомологов, формул изомеров, название веществ по структурным формулам; работа с тестами; подготовка отчетов по практическим работам; подготовка к обобщающей работе.</w:t>
            </w:r>
            <w:r w:rsidRPr="00F358E7">
              <w:rPr>
                <w:rFonts w:ascii="Times New Roman" w:hAnsi="Times New Roman"/>
                <w:b/>
                <w:sz w:val="24"/>
                <w:szCs w:val="24"/>
              </w:rPr>
              <w:t xml:space="preserve"> </w:t>
            </w:r>
          </w:p>
        </w:tc>
        <w:tc>
          <w:tcPr>
            <w:tcW w:w="1134" w:type="dxa"/>
          </w:tcPr>
          <w:p w:rsidR="005E6C10" w:rsidRPr="00F358E7" w:rsidRDefault="005E6C10" w:rsidP="005E6C10">
            <w:pPr>
              <w:jc w:val="center"/>
              <w:rPr>
                <w:rFonts w:ascii="Times New Roman" w:hAnsi="Times New Roman"/>
                <w:b/>
                <w:sz w:val="28"/>
                <w:szCs w:val="28"/>
              </w:rPr>
            </w:pPr>
          </w:p>
        </w:tc>
        <w:tc>
          <w:tcPr>
            <w:tcW w:w="1276" w:type="dxa"/>
          </w:tcPr>
          <w:p w:rsidR="005E6C10" w:rsidRPr="00F358E7" w:rsidRDefault="005E6C10" w:rsidP="005E6C10">
            <w:pPr>
              <w:jc w:val="center"/>
              <w:rPr>
                <w:rFonts w:ascii="Times New Roman" w:hAnsi="Times New Roman"/>
                <w:b/>
                <w:sz w:val="28"/>
                <w:szCs w:val="28"/>
              </w:rPr>
            </w:pPr>
          </w:p>
        </w:tc>
      </w:tr>
      <w:tr w:rsidR="005E6C10" w:rsidRPr="00F358E7" w:rsidTr="009D25D9">
        <w:trPr>
          <w:trHeight w:val="259"/>
        </w:trPr>
        <w:tc>
          <w:tcPr>
            <w:tcW w:w="13149" w:type="dxa"/>
            <w:gridSpan w:val="4"/>
          </w:tcPr>
          <w:p w:rsidR="005E6C10" w:rsidRPr="00F358E7" w:rsidRDefault="005E6C10" w:rsidP="005E6C10">
            <w:pPr>
              <w:snapToGrid w:val="0"/>
              <w:spacing w:line="100" w:lineRule="atLeast"/>
              <w:jc w:val="right"/>
              <w:rPr>
                <w:rFonts w:ascii="Times New Roman" w:hAnsi="Times New Roman"/>
                <w:b/>
                <w:bCs/>
                <w:color w:val="000000"/>
                <w:sz w:val="24"/>
                <w:szCs w:val="24"/>
              </w:rPr>
            </w:pPr>
          </w:p>
          <w:p w:rsidR="005E6C10" w:rsidRPr="00F358E7" w:rsidRDefault="005E6C10" w:rsidP="005E6C10">
            <w:pPr>
              <w:tabs>
                <w:tab w:val="left" w:pos="383"/>
              </w:tabs>
              <w:jc w:val="both"/>
              <w:rPr>
                <w:rFonts w:ascii="Times New Roman" w:hAnsi="Times New Roman"/>
                <w:b/>
                <w:i/>
                <w:sz w:val="24"/>
                <w:szCs w:val="24"/>
              </w:rPr>
            </w:pPr>
            <w:r w:rsidRPr="00F358E7">
              <w:rPr>
                <w:rFonts w:ascii="Times New Roman" w:hAnsi="Times New Roman"/>
                <w:b/>
                <w:sz w:val="24"/>
                <w:szCs w:val="24"/>
              </w:rPr>
              <w:t>Повторительно-обобщающее занятие</w:t>
            </w:r>
            <w:r w:rsidRPr="00F358E7">
              <w:rPr>
                <w:rFonts w:ascii="Times New Roman" w:hAnsi="Times New Roman"/>
                <w:sz w:val="24"/>
                <w:szCs w:val="24"/>
              </w:rPr>
              <w:t xml:space="preserve"> Структура и свойства органических веществ (по разделам 3-7)</w:t>
            </w:r>
          </w:p>
        </w:tc>
        <w:tc>
          <w:tcPr>
            <w:tcW w:w="1134" w:type="dxa"/>
          </w:tcPr>
          <w:p w:rsidR="005E6C10" w:rsidRPr="00F358E7" w:rsidRDefault="005E6C10" w:rsidP="005E6C10">
            <w:pPr>
              <w:jc w:val="center"/>
              <w:rPr>
                <w:rFonts w:ascii="Times New Roman" w:hAnsi="Times New Roman"/>
                <w:b/>
                <w:sz w:val="28"/>
                <w:szCs w:val="28"/>
              </w:rPr>
            </w:pPr>
            <w:r w:rsidRPr="00F358E7">
              <w:rPr>
                <w:rFonts w:ascii="Times New Roman" w:hAnsi="Times New Roman"/>
                <w:b/>
                <w:sz w:val="28"/>
                <w:szCs w:val="28"/>
              </w:rPr>
              <w:t>2</w:t>
            </w:r>
          </w:p>
        </w:tc>
        <w:tc>
          <w:tcPr>
            <w:tcW w:w="1276" w:type="dxa"/>
          </w:tcPr>
          <w:p w:rsidR="005E6C10" w:rsidRPr="00F358E7" w:rsidRDefault="005E6C10" w:rsidP="005E6C10">
            <w:pPr>
              <w:jc w:val="center"/>
              <w:rPr>
                <w:rFonts w:ascii="Times New Roman" w:hAnsi="Times New Roman"/>
                <w:b/>
                <w:sz w:val="28"/>
                <w:szCs w:val="28"/>
              </w:rPr>
            </w:pPr>
          </w:p>
        </w:tc>
      </w:tr>
      <w:tr w:rsidR="005E6C10" w:rsidRPr="00F358E7" w:rsidTr="009D25D9">
        <w:trPr>
          <w:trHeight w:val="259"/>
        </w:trPr>
        <w:tc>
          <w:tcPr>
            <w:tcW w:w="13149" w:type="dxa"/>
            <w:gridSpan w:val="4"/>
          </w:tcPr>
          <w:p w:rsidR="005E6C10" w:rsidRPr="00F358E7" w:rsidRDefault="005E6C10" w:rsidP="005E6C10">
            <w:pPr>
              <w:tabs>
                <w:tab w:val="left" w:pos="383"/>
              </w:tabs>
              <w:jc w:val="both"/>
              <w:rPr>
                <w:rFonts w:ascii="Times New Roman" w:hAnsi="Times New Roman"/>
                <w:b/>
                <w:sz w:val="24"/>
                <w:szCs w:val="24"/>
              </w:rPr>
            </w:pPr>
            <w:r w:rsidRPr="00F358E7">
              <w:rPr>
                <w:rFonts w:ascii="Times New Roman" w:hAnsi="Times New Roman"/>
                <w:b/>
                <w:sz w:val="24"/>
                <w:szCs w:val="24"/>
              </w:rPr>
              <w:t>Раздел 8. Химия в быту и производственной деятельности человека</w:t>
            </w:r>
          </w:p>
        </w:tc>
        <w:tc>
          <w:tcPr>
            <w:tcW w:w="1134" w:type="dxa"/>
          </w:tcPr>
          <w:p w:rsidR="005E6C10" w:rsidRPr="00F358E7" w:rsidRDefault="005E6C10" w:rsidP="005E6C10">
            <w:pPr>
              <w:jc w:val="center"/>
              <w:rPr>
                <w:rFonts w:ascii="Times New Roman" w:hAnsi="Times New Roman"/>
                <w:b/>
                <w:sz w:val="28"/>
                <w:szCs w:val="28"/>
              </w:rPr>
            </w:pPr>
            <w:r w:rsidRPr="00F358E7">
              <w:rPr>
                <w:rFonts w:ascii="Times New Roman" w:hAnsi="Times New Roman"/>
                <w:b/>
                <w:sz w:val="28"/>
                <w:szCs w:val="28"/>
              </w:rPr>
              <w:t>8</w:t>
            </w:r>
          </w:p>
        </w:tc>
        <w:tc>
          <w:tcPr>
            <w:tcW w:w="1276" w:type="dxa"/>
          </w:tcPr>
          <w:p w:rsidR="005E6C10" w:rsidRPr="00F358E7" w:rsidRDefault="005E6C10" w:rsidP="005E6C10">
            <w:pPr>
              <w:jc w:val="center"/>
              <w:rPr>
                <w:rFonts w:ascii="Times New Roman" w:hAnsi="Times New Roman"/>
                <w:b/>
                <w:sz w:val="28"/>
                <w:szCs w:val="28"/>
              </w:rPr>
            </w:pPr>
          </w:p>
        </w:tc>
      </w:tr>
      <w:tr w:rsidR="005E6C10" w:rsidRPr="00F358E7" w:rsidTr="009D25D9">
        <w:trPr>
          <w:trHeight w:val="259"/>
        </w:trPr>
        <w:tc>
          <w:tcPr>
            <w:tcW w:w="3087" w:type="dxa"/>
            <w:gridSpan w:val="2"/>
            <w:vMerge w:val="restart"/>
          </w:tcPr>
          <w:p w:rsidR="005E6C10" w:rsidRPr="00F358E7" w:rsidRDefault="005E6C10" w:rsidP="005E6C10">
            <w:pPr>
              <w:jc w:val="both"/>
              <w:rPr>
                <w:rFonts w:ascii="Times New Roman" w:hAnsi="Times New Roman"/>
                <w:sz w:val="24"/>
                <w:szCs w:val="24"/>
              </w:rPr>
            </w:pPr>
            <w:r w:rsidRPr="00F358E7">
              <w:rPr>
                <w:rFonts w:ascii="Times New Roman" w:hAnsi="Times New Roman"/>
                <w:b/>
                <w:bCs/>
                <w:sz w:val="24"/>
                <w:szCs w:val="24"/>
              </w:rPr>
              <w:t>Тема 8.1.</w:t>
            </w:r>
            <w:r w:rsidRPr="00F358E7">
              <w:rPr>
                <w:rFonts w:ascii="Times New Roman" w:hAnsi="Times New Roman"/>
                <w:sz w:val="24"/>
                <w:szCs w:val="24"/>
              </w:rPr>
              <w:t xml:space="preserve"> </w:t>
            </w:r>
          </w:p>
          <w:p w:rsidR="005E6C10" w:rsidRPr="00F358E7" w:rsidRDefault="005E6C10" w:rsidP="005E6C10">
            <w:pPr>
              <w:jc w:val="both"/>
              <w:rPr>
                <w:rFonts w:ascii="Times New Roman" w:hAnsi="Times New Roman"/>
              </w:rPr>
            </w:pPr>
            <w:r w:rsidRPr="00F358E7">
              <w:rPr>
                <w:rFonts w:ascii="Times New Roman" w:hAnsi="Times New Roman"/>
                <w:sz w:val="24"/>
                <w:szCs w:val="24"/>
              </w:rPr>
              <w:t xml:space="preserve">Химические технологии </w:t>
            </w:r>
            <w:r w:rsidRPr="00F358E7">
              <w:rPr>
                <w:rFonts w:ascii="Times New Roman" w:hAnsi="Times New Roman"/>
                <w:sz w:val="24"/>
                <w:szCs w:val="24"/>
              </w:rPr>
              <w:br/>
              <w:t xml:space="preserve">в повседневной </w:t>
            </w:r>
            <w:r w:rsidRPr="00F358E7">
              <w:rPr>
                <w:rFonts w:ascii="Times New Roman" w:hAnsi="Times New Roman"/>
                <w:sz w:val="24"/>
                <w:szCs w:val="24"/>
              </w:rPr>
              <w:br/>
              <w:t>и профессиональной деятельности человека</w:t>
            </w:r>
          </w:p>
        </w:tc>
        <w:tc>
          <w:tcPr>
            <w:tcW w:w="10062" w:type="dxa"/>
            <w:gridSpan w:val="2"/>
            <w:vAlign w:val="center"/>
          </w:tcPr>
          <w:p w:rsidR="005E6C10" w:rsidRPr="00F358E7" w:rsidRDefault="005E6C10" w:rsidP="005E6C10">
            <w:pPr>
              <w:tabs>
                <w:tab w:val="left" w:pos="38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rPr>
            </w:pPr>
            <w:r w:rsidRPr="00F358E7">
              <w:rPr>
                <w:rFonts w:ascii="Times New Roman" w:hAnsi="Times New Roman"/>
                <w:b/>
                <w:sz w:val="24"/>
                <w:szCs w:val="24"/>
              </w:rPr>
              <w:t>Содержание учебного материала</w:t>
            </w:r>
          </w:p>
        </w:tc>
        <w:tc>
          <w:tcPr>
            <w:tcW w:w="1134" w:type="dxa"/>
          </w:tcPr>
          <w:p w:rsidR="005E6C10" w:rsidRPr="00F358E7" w:rsidRDefault="005E6C10" w:rsidP="005E6C10">
            <w:pPr>
              <w:jc w:val="center"/>
              <w:rPr>
                <w:rFonts w:ascii="Times New Roman" w:hAnsi="Times New Roman"/>
                <w:b/>
                <w:sz w:val="28"/>
                <w:szCs w:val="28"/>
              </w:rPr>
            </w:pPr>
            <w:r w:rsidRPr="00F358E7">
              <w:rPr>
                <w:rFonts w:ascii="Times New Roman" w:hAnsi="Times New Roman"/>
                <w:b/>
                <w:sz w:val="28"/>
                <w:szCs w:val="28"/>
              </w:rPr>
              <w:t>8</w:t>
            </w:r>
          </w:p>
        </w:tc>
        <w:tc>
          <w:tcPr>
            <w:tcW w:w="1276" w:type="dxa"/>
          </w:tcPr>
          <w:p w:rsidR="005E6C10" w:rsidRPr="00F358E7" w:rsidRDefault="005E6C10" w:rsidP="005E6C10">
            <w:pPr>
              <w:jc w:val="center"/>
              <w:rPr>
                <w:rFonts w:ascii="Times New Roman" w:hAnsi="Times New Roman"/>
                <w:b/>
                <w:sz w:val="28"/>
                <w:szCs w:val="28"/>
              </w:rPr>
            </w:pPr>
          </w:p>
        </w:tc>
      </w:tr>
      <w:tr w:rsidR="005E6C10" w:rsidRPr="00F358E7" w:rsidTr="009D25D9">
        <w:trPr>
          <w:trHeight w:val="259"/>
        </w:trPr>
        <w:tc>
          <w:tcPr>
            <w:tcW w:w="3087" w:type="dxa"/>
            <w:gridSpan w:val="2"/>
            <w:vMerge/>
          </w:tcPr>
          <w:p w:rsidR="005E6C10" w:rsidRPr="00F358E7" w:rsidRDefault="005E6C10" w:rsidP="005E6C10">
            <w:pPr>
              <w:widowControl w:val="0"/>
              <w:jc w:val="both"/>
              <w:rPr>
                <w:rFonts w:ascii="Times New Roman" w:hAnsi="Times New Roman"/>
                <w:b/>
                <w:sz w:val="24"/>
                <w:szCs w:val="24"/>
              </w:rPr>
            </w:pPr>
          </w:p>
        </w:tc>
        <w:tc>
          <w:tcPr>
            <w:tcW w:w="10062" w:type="dxa"/>
            <w:gridSpan w:val="2"/>
            <w:vAlign w:val="center"/>
          </w:tcPr>
          <w:p w:rsidR="005E6C10" w:rsidRPr="00F358E7" w:rsidRDefault="005E6C10" w:rsidP="005E6C10">
            <w:pPr>
              <w:jc w:val="both"/>
              <w:rPr>
                <w:rFonts w:ascii="Times New Roman" w:hAnsi="Times New Roman"/>
                <w:sz w:val="24"/>
                <w:szCs w:val="24"/>
              </w:rPr>
            </w:pPr>
            <w:r w:rsidRPr="00F358E7">
              <w:rPr>
                <w:rFonts w:ascii="Times New Roman" w:hAnsi="Times New Roman"/>
                <w:sz w:val="24"/>
                <w:szCs w:val="24"/>
              </w:rPr>
              <w:t xml:space="preserve">Правила экологически целесообразного поведения в быту и трудовой деятельности в целях сохранения своего здоровья и окружающей природной среды, опасность воздействия на живые организмы органических веществ отдельных классов (углеводороды, спирты, фенолы, хлорорганические производные, альдегиды и др.), показатель предельно допустимой </w:t>
            </w:r>
            <w:r w:rsidRPr="00F358E7">
              <w:rPr>
                <w:rFonts w:ascii="Times New Roman" w:hAnsi="Times New Roman"/>
                <w:sz w:val="24"/>
                <w:szCs w:val="24"/>
              </w:rPr>
              <w:lastRenderedPageBreak/>
              <w:t>концентрации и его использование</w:t>
            </w:r>
          </w:p>
        </w:tc>
        <w:tc>
          <w:tcPr>
            <w:tcW w:w="1134" w:type="dxa"/>
          </w:tcPr>
          <w:p w:rsidR="005E6C10" w:rsidRPr="00F358E7" w:rsidRDefault="005E6C10" w:rsidP="005E6C10">
            <w:pPr>
              <w:jc w:val="center"/>
              <w:rPr>
                <w:rFonts w:ascii="Times New Roman" w:hAnsi="Times New Roman"/>
                <w:b/>
                <w:sz w:val="28"/>
                <w:szCs w:val="28"/>
              </w:rPr>
            </w:pPr>
            <w:r w:rsidRPr="00F358E7">
              <w:rPr>
                <w:rFonts w:ascii="Times New Roman" w:hAnsi="Times New Roman"/>
                <w:b/>
                <w:sz w:val="28"/>
                <w:szCs w:val="28"/>
              </w:rPr>
              <w:lastRenderedPageBreak/>
              <w:t>2</w:t>
            </w:r>
          </w:p>
        </w:tc>
        <w:tc>
          <w:tcPr>
            <w:tcW w:w="1276" w:type="dxa"/>
            <w:vMerge w:val="restart"/>
          </w:tcPr>
          <w:p w:rsidR="005E6C10" w:rsidRPr="00F358E7" w:rsidRDefault="005E6C10" w:rsidP="005E6C10">
            <w:pPr>
              <w:jc w:val="center"/>
              <w:rPr>
                <w:rFonts w:ascii="Times New Roman" w:hAnsi="Times New Roman"/>
                <w:b/>
                <w:sz w:val="28"/>
                <w:szCs w:val="28"/>
              </w:rPr>
            </w:pPr>
            <w:r w:rsidRPr="00F358E7">
              <w:rPr>
                <w:rFonts w:ascii="Times New Roman" w:hAnsi="Times New Roman"/>
                <w:b/>
                <w:sz w:val="28"/>
                <w:szCs w:val="28"/>
              </w:rPr>
              <w:t>3</w:t>
            </w:r>
          </w:p>
        </w:tc>
      </w:tr>
      <w:tr w:rsidR="005E6C10" w:rsidRPr="00F358E7" w:rsidTr="009D25D9">
        <w:trPr>
          <w:trHeight w:val="259"/>
        </w:trPr>
        <w:tc>
          <w:tcPr>
            <w:tcW w:w="3087" w:type="dxa"/>
            <w:gridSpan w:val="2"/>
            <w:vMerge/>
          </w:tcPr>
          <w:p w:rsidR="005E6C10" w:rsidRPr="00F358E7" w:rsidRDefault="005E6C10" w:rsidP="005E6C10">
            <w:pPr>
              <w:widowControl w:val="0"/>
              <w:jc w:val="both"/>
              <w:rPr>
                <w:rFonts w:ascii="Times New Roman" w:hAnsi="Times New Roman"/>
                <w:b/>
                <w:sz w:val="24"/>
                <w:szCs w:val="24"/>
              </w:rPr>
            </w:pPr>
          </w:p>
        </w:tc>
        <w:tc>
          <w:tcPr>
            <w:tcW w:w="10062" w:type="dxa"/>
            <w:gridSpan w:val="2"/>
            <w:vAlign w:val="center"/>
          </w:tcPr>
          <w:p w:rsidR="005E6C10" w:rsidRPr="00D100AB" w:rsidRDefault="005E6C10" w:rsidP="005E6C10">
            <w:pPr>
              <w:jc w:val="both"/>
              <w:rPr>
                <w:rFonts w:ascii="Times New Roman" w:hAnsi="Times New Roman"/>
                <w:b/>
                <w:i/>
                <w:sz w:val="24"/>
                <w:szCs w:val="24"/>
              </w:rPr>
            </w:pPr>
            <w:r w:rsidRPr="00D100AB">
              <w:rPr>
                <w:rFonts w:ascii="Times New Roman" w:hAnsi="Times New Roman"/>
                <w:b/>
                <w:i/>
                <w:sz w:val="24"/>
                <w:szCs w:val="24"/>
              </w:rPr>
              <w:t>Профессионально-ориентированное занятие</w:t>
            </w:r>
          </w:p>
        </w:tc>
        <w:tc>
          <w:tcPr>
            <w:tcW w:w="1134" w:type="dxa"/>
            <w:vMerge w:val="restart"/>
          </w:tcPr>
          <w:p w:rsidR="005E6C10" w:rsidRPr="00F358E7" w:rsidRDefault="005E6C10" w:rsidP="005E6C10">
            <w:pPr>
              <w:jc w:val="center"/>
              <w:rPr>
                <w:rFonts w:ascii="Times New Roman" w:hAnsi="Times New Roman"/>
                <w:b/>
                <w:sz w:val="28"/>
                <w:szCs w:val="28"/>
              </w:rPr>
            </w:pPr>
            <w:r w:rsidRPr="00F358E7">
              <w:rPr>
                <w:rFonts w:ascii="Times New Roman" w:hAnsi="Times New Roman"/>
                <w:b/>
                <w:sz w:val="28"/>
                <w:szCs w:val="28"/>
              </w:rPr>
              <w:t>2</w:t>
            </w:r>
          </w:p>
        </w:tc>
        <w:tc>
          <w:tcPr>
            <w:tcW w:w="1276" w:type="dxa"/>
            <w:vMerge/>
          </w:tcPr>
          <w:p w:rsidR="005E6C10" w:rsidRPr="00F358E7" w:rsidRDefault="005E6C10" w:rsidP="005E6C10">
            <w:pPr>
              <w:jc w:val="center"/>
              <w:rPr>
                <w:rFonts w:ascii="Times New Roman" w:hAnsi="Times New Roman"/>
                <w:b/>
                <w:sz w:val="28"/>
                <w:szCs w:val="28"/>
              </w:rPr>
            </w:pPr>
          </w:p>
        </w:tc>
      </w:tr>
      <w:tr w:rsidR="005E6C10" w:rsidRPr="00F358E7" w:rsidTr="009D25D9">
        <w:trPr>
          <w:trHeight w:val="259"/>
        </w:trPr>
        <w:tc>
          <w:tcPr>
            <w:tcW w:w="3087" w:type="dxa"/>
            <w:gridSpan w:val="2"/>
            <w:vMerge/>
          </w:tcPr>
          <w:p w:rsidR="005E6C10" w:rsidRPr="00F358E7" w:rsidRDefault="005E6C10" w:rsidP="005E6C10">
            <w:pPr>
              <w:widowControl w:val="0"/>
              <w:jc w:val="both"/>
              <w:rPr>
                <w:rFonts w:ascii="Times New Roman" w:hAnsi="Times New Roman"/>
                <w:b/>
                <w:sz w:val="24"/>
                <w:szCs w:val="24"/>
              </w:rPr>
            </w:pPr>
          </w:p>
        </w:tc>
        <w:tc>
          <w:tcPr>
            <w:tcW w:w="10062" w:type="dxa"/>
            <w:gridSpan w:val="2"/>
            <w:vAlign w:val="center"/>
          </w:tcPr>
          <w:p w:rsidR="005E6C10" w:rsidRPr="00F358E7" w:rsidRDefault="005E6C10" w:rsidP="005E6C10">
            <w:pPr>
              <w:jc w:val="both"/>
              <w:rPr>
                <w:rFonts w:ascii="Times New Roman" w:hAnsi="Times New Roman"/>
                <w:sz w:val="24"/>
                <w:szCs w:val="24"/>
              </w:rPr>
            </w:pPr>
            <w:r w:rsidRPr="00F358E7">
              <w:rPr>
                <w:rFonts w:ascii="Times New Roman" w:hAnsi="Times New Roman"/>
                <w:sz w:val="24"/>
                <w:szCs w:val="24"/>
              </w:rPr>
              <w:t xml:space="preserve">Роль химии в обеспечении экологической, энергетической и пищевой безопасности, развитии медицины, создании новых материалов (в зависимости от вида профессиональной деятельности), новых источников энергии (альтернативные источники энергии). Понятие о научных методах познания веществ и химических реакций. Представления об общих научных принципах промышленного получения важнейших веществ (на примерах производства аммиака, серной кислоты, метанола). </w:t>
            </w:r>
          </w:p>
          <w:p w:rsidR="005E6C10" w:rsidRPr="00F358E7" w:rsidRDefault="005E6C10" w:rsidP="005E6C10">
            <w:pPr>
              <w:jc w:val="both"/>
              <w:rPr>
                <w:rFonts w:ascii="Times New Roman" w:hAnsi="Times New Roman"/>
                <w:sz w:val="24"/>
                <w:szCs w:val="24"/>
              </w:rPr>
            </w:pPr>
            <w:r w:rsidRPr="00F358E7">
              <w:rPr>
                <w:rFonts w:ascii="Times New Roman" w:hAnsi="Times New Roman"/>
                <w:sz w:val="24"/>
                <w:szCs w:val="24"/>
              </w:rPr>
              <w:t>Химия и здоровье человека: правила безопасного использования лекарственных препаратов, бытовой химии в повседневной жизни</w:t>
            </w:r>
            <w:r>
              <w:rPr>
                <w:rFonts w:ascii="Times New Roman" w:hAnsi="Times New Roman"/>
                <w:sz w:val="24"/>
                <w:szCs w:val="24"/>
              </w:rPr>
              <w:t xml:space="preserve"> </w:t>
            </w:r>
            <w:r w:rsidRPr="005E6C10">
              <w:rPr>
                <w:rFonts w:ascii="Times New Roman" w:hAnsi="Times New Roman"/>
                <w:b/>
                <w:i/>
                <w:sz w:val="24"/>
                <w:szCs w:val="24"/>
                <w:highlight w:val="lightGray"/>
              </w:rPr>
              <w:t>(ОП.05 Основы экологического природопользования, ОП.07 БЖ)</w:t>
            </w:r>
          </w:p>
        </w:tc>
        <w:tc>
          <w:tcPr>
            <w:tcW w:w="1134" w:type="dxa"/>
            <w:vMerge/>
          </w:tcPr>
          <w:p w:rsidR="005E6C10" w:rsidRPr="00F358E7" w:rsidRDefault="005E6C10" w:rsidP="005E6C10">
            <w:pPr>
              <w:jc w:val="center"/>
              <w:rPr>
                <w:rFonts w:ascii="Times New Roman" w:hAnsi="Times New Roman"/>
                <w:b/>
                <w:sz w:val="28"/>
                <w:szCs w:val="28"/>
              </w:rPr>
            </w:pPr>
          </w:p>
        </w:tc>
        <w:tc>
          <w:tcPr>
            <w:tcW w:w="1276" w:type="dxa"/>
            <w:vMerge/>
          </w:tcPr>
          <w:p w:rsidR="005E6C10" w:rsidRPr="00F358E7" w:rsidRDefault="005E6C10" w:rsidP="005E6C10">
            <w:pPr>
              <w:jc w:val="center"/>
              <w:rPr>
                <w:rFonts w:ascii="Times New Roman" w:hAnsi="Times New Roman"/>
                <w:b/>
                <w:sz w:val="28"/>
                <w:szCs w:val="28"/>
              </w:rPr>
            </w:pPr>
          </w:p>
        </w:tc>
      </w:tr>
      <w:tr w:rsidR="005E6C10" w:rsidRPr="00F358E7" w:rsidTr="009D25D9">
        <w:trPr>
          <w:trHeight w:val="259"/>
        </w:trPr>
        <w:tc>
          <w:tcPr>
            <w:tcW w:w="3087" w:type="dxa"/>
            <w:gridSpan w:val="2"/>
            <w:vMerge/>
          </w:tcPr>
          <w:p w:rsidR="005E6C10" w:rsidRPr="00F358E7" w:rsidRDefault="005E6C10" w:rsidP="005E6C10">
            <w:pPr>
              <w:widowControl w:val="0"/>
              <w:jc w:val="both"/>
              <w:rPr>
                <w:rFonts w:ascii="Times New Roman" w:hAnsi="Times New Roman"/>
                <w:b/>
                <w:sz w:val="24"/>
                <w:szCs w:val="24"/>
              </w:rPr>
            </w:pPr>
          </w:p>
        </w:tc>
        <w:tc>
          <w:tcPr>
            <w:tcW w:w="10062" w:type="dxa"/>
            <w:gridSpan w:val="2"/>
            <w:vAlign w:val="center"/>
          </w:tcPr>
          <w:p w:rsidR="005E6C10" w:rsidRPr="00F358E7" w:rsidRDefault="005E6C10" w:rsidP="005E6C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F358E7">
              <w:rPr>
                <w:rFonts w:ascii="Times New Roman" w:hAnsi="Times New Roman"/>
                <w:b/>
                <w:sz w:val="24"/>
                <w:szCs w:val="24"/>
              </w:rPr>
              <w:t>Практические занятия</w:t>
            </w:r>
          </w:p>
        </w:tc>
        <w:tc>
          <w:tcPr>
            <w:tcW w:w="1134" w:type="dxa"/>
            <w:vMerge w:val="restart"/>
          </w:tcPr>
          <w:p w:rsidR="005E6C10" w:rsidRDefault="005E6C10" w:rsidP="005E6C10">
            <w:pPr>
              <w:jc w:val="center"/>
              <w:rPr>
                <w:rFonts w:ascii="Times New Roman" w:hAnsi="Times New Roman"/>
                <w:b/>
                <w:sz w:val="28"/>
                <w:szCs w:val="28"/>
              </w:rPr>
            </w:pPr>
          </w:p>
          <w:p w:rsidR="00931837" w:rsidRDefault="00931837" w:rsidP="005E6C10">
            <w:pPr>
              <w:jc w:val="center"/>
              <w:rPr>
                <w:rFonts w:ascii="Times New Roman" w:hAnsi="Times New Roman"/>
                <w:b/>
                <w:sz w:val="28"/>
                <w:szCs w:val="28"/>
              </w:rPr>
            </w:pPr>
          </w:p>
          <w:p w:rsidR="00931837" w:rsidRDefault="00931837" w:rsidP="005E6C10">
            <w:pPr>
              <w:jc w:val="center"/>
              <w:rPr>
                <w:rFonts w:ascii="Times New Roman" w:hAnsi="Times New Roman"/>
                <w:b/>
                <w:sz w:val="28"/>
                <w:szCs w:val="28"/>
              </w:rPr>
            </w:pPr>
          </w:p>
          <w:p w:rsidR="00931837" w:rsidRDefault="00931837" w:rsidP="005E6C10">
            <w:pPr>
              <w:jc w:val="center"/>
              <w:rPr>
                <w:rFonts w:ascii="Times New Roman" w:hAnsi="Times New Roman"/>
                <w:b/>
                <w:sz w:val="28"/>
                <w:szCs w:val="28"/>
              </w:rPr>
            </w:pPr>
          </w:p>
          <w:p w:rsidR="00931837" w:rsidRDefault="00931837" w:rsidP="005E6C10">
            <w:pPr>
              <w:jc w:val="center"/>
              <w:rPr>
                <w:rFonts w:ascii="Times New Roman" w:hAnsi="Times New Roman"/>
                <w:b/>
                <w:sz w:val="28"/>
                <w:szCs w:val="28"/>
              </w:rPr>
            </w:pPr>
            <w:r>
              <w:rPr>
                <w:rFonts w:ascii="Times New Roman" w:hAnsi="Times New Roman"/>
                <w:b/>
                <w:sz w:val="28"/>
                <w:szCs w:val="28"/>
              </w:rPr>
              <w:t>1</w:t>
            </w:r>
          </w:p>
          <w:p w:rsidR="00931837" w:rsidRPr="00F358E7" w:rsidRDefault="00931837" w:rsidP="005E6C10">
            <w:pPr>
              <w:jc w:val="center"/>
              <w:rPr>
                <w:rFonts w:ascii="Times New Roman" w:hAnsi="Times New Roman"/>
                <w:b/>
                <w:sz w:val="28"/>
                <w:szCs w:val="28"/>
              </w:rPr>
            </w:pPr>
            <w:r>
              <w:rPr>
                <w:rFonts w:ascii="Times New Roman" w:hAnsi="Times New Roman"/>
                <w:b/>
                <w:sz w:val="28"/>
                <w:szCs w:val="28"/>
              </w:rPr>
              <w:t>1</w:t>
            </w:r>
          </w:p>
          <w:p w:rsidR="005E6C10" w:rsidRDefault="005E6C10" w:rsidP="005E6C10">
            <w:pPr>
              <w:jc w:val="center"/>
              <w:rPr>
                <w:rFonts w:ascii="Times New Roman" w:hAnsi="Times New Roman"/>
                <w:b/>
                <w:sz w:val="28"/>
                <w:szCs w:val="28"/>
              </w:rPr>
            </w:pPr>
          </w:p>
          <w:p w:rsidR="00931837" w:rsidRDefault="00931837" w:rsidP="005E6C10">
            <w:pPr>
              <w:jc w:val="center"/>
              <w:rPr>
                <w:rFonts w:ascii="Times New Roman" w:hAnsi="Times New Roman"/>
                <w:b/>
                <w:sz w:val="28"/>
                <w:szCs w:val="28"/>
              </w:rPr>
            </w:pPr>
            <w:r>
              <w:rPr>
                <w:rFonts w:ascii="Times New Roman" w:hAnsi="Times New Roman"/>
                <w:b/>
                <w:sz w:val="28"/>
                <w:szCs w:val="28"/>
              </w:rPr>
              <w:t>1</w:t>
            </w:r>
          </w:p>
          <w:p w:rsidR="00931837" w:rsidRPr="00F358E7" w:rsidRDefault="00931837" w:rsidP="005E6C10">
            <w:pPr>
              <w:jc w:val="center"/>
              <w:rPr>
                <w:rFonts w:ascii="Times New Roman" w:hAnsi="Times New Roman"/>
                <w:b/>
                <w:sz w:val="28"/>
                <w:szCs w:val="28"/>
              </w:rPr>
            </w:pPr>
            <w:r>
              <w:rPr>
                <w:rFonts w:ascii="Times New Roman" w:hAnsi="Times New Roman"/>
                <w:b/>
                <w:sz w:val="28"/>
                <w:szCs w:val="28"/>
              </w:rPr>
              <w:t>1</w:t>
            </w:r>
          </w:p>
        </w:tc>
        <w:tc>
          <w:tcPr>
            <w:tcW w:w="1276" w:type="dxa"/>
            <w:vMerge w:val="restart"/>
          </w:tcPr>
          <w:p w:rsidR="005E6C10" w:rsidRPr="00F358E7" w:rsidRDefault="005E6C10" w:rsidP="005E6C10">
            <w:pPr>
              <w:jc w:val="center"/>
              <w:rPr>
                <w:rFonts w:ascii="Times New Roman" w:hAnsi="Times New Roman"/>
                <w:b/>
                <w:sz w:val="28"/>
                <w:szCs w:val="28"/>
              </w:rPr>
            </w:pPr>
          </w:p>
        </w:tc>
      </w:tr>
      <w:tr w:rsidR="005E6C10" w:rsidRPr="00F358E7" w:rsidTr="009D25D9">
        <w:trPr>
          <w:trHeight w:val="3100"/>
        </w:trPr>
        <w:tc>
          <w:tcPr>
            <w:tcW w:w="3087" w:type="dxa"/>
            <w:gridSpan w:val="2"/>
            <w:vMerge/>
          </w:tcPr>
          <w:p w:rsidR="005E6C10" w:rsidRPr="00F358E7" w:rsidRDefault="005E6C10" w:rsidP="005E6C10">
            <w:pPr>
              <w:widowControl w:val="0"/>
              <w:jc w:val="both"/>
              <w:rPr>
                <w:rFonts w:ascii="Times New Roman" w:hAnsi="Times New Roman"/>
                <w:b/>
                <w:sz w:val="24"/>
                <w:szCs w:val="24"/>
              </w:rPr>
            </w:pPr>
          </w:p>
        </w:tc>
        <w:tc>
          <w:tcPr>
            <w:tcW w:w="10062" w:type="dxa"/>
            <w:gridSpan w:val="2"/>
            <w:vAlign w:val="center"/>
          </w:tcPr>
          <w:p w:rsidR="005E6C10" w:rsidRPr="00F358E7" w:rsidRDefault="005E6C10" w:rsidP="005E6C10">
            <w:pPr>
              <w:jc w:val="both"/>
              <w:rPr>
                <w:rFonts w:ascii="Times New Roman" w:hAnsi="Times New Roman"/>
                <w:sz w:val="24"/>
                <w:szCs w:val="24"/>
              </w:rPr>
            </w:pPr>
            <w:r w:rsidRPr="00F358E7">
              <w:rPr>
                <w:rFonts w:ascii="Times New Roman" w:hAnsi="Times New Roman"/>
                <w:b/>
                <w:i/>
                <w:sz w:val="24"/>
                <w:szCs w:val="24"/>
              </w:rPr>
              <w:t>Практическая работа №12.</w:t>
            </w:r>
            <w:r w:rsidRPr="00F358E7">
              <w:rPr>
                <w:rFonts w:ascii="Times New Roman" w:hAnsi="Times New Roman"/>
                <w:sz w:val="24"/>
                <w:szCs w:val="24"/>
              </w:rPr>
              <w:t xml:space="preserve"> </w:t>
            </w:r>
          </w:p>
          <w:p w:rsidR="005E6C10" w:rsidRPr="00F358E7" w:rsidRDefault="005E6C10" w:rsidP="005E6C10">
            <w:pPr>
              <w:jc w:val="both"/>
              <w:rPr>
                <w:rFonts w:ascii="Times New Roman" w:hAnsi="Times New Roman"/>
                <w:sz w:val="24"/>
                <w:szCs w:val="24"/>
              </w:rPr>
            </w:pPr>
            <w:r w:rsidRPr="00F358E7">
              <w:rPr>
                <w:rFonts w:ascii="Times New Roman" w:hAnsi="Times New Roman"/>
                <w:sz w:val="24"/>
                <w:szCs w:val="24"/>
              </w:rPr>
              <w:t>«Применение химических веществ и технологий с учетом будущей профессиональной деятельности».</w:t>
            </w:r>
          </w:p>
          <w:p w:rsidR="005E6C10" w:rsidRPr="00F358E7" w:rsidRDefault="005E6C10" w:rsidP="005E6C10">
            <w:pPr>
              <w:jc w:val="both"/>
              <w:rPr>
                <w:rFonts w:ascii="Times New Roman" w:hAnsi="Times New Roman"/>
                <w:sz w:val="24"/>
                <w:szCs w:val="24"/>
              </w:rPr>
            </w:pPr>
            <w:r w:rsidRPr="00F358E7">
              <w:rPr>
                <w:rFonts w:ascii="Times New Roman" w:hAnsi="Times New Roman"/>
                <w:sz w:val="24"/>
                <w:szCs w:val="24"/>
              </w:rPr>
              <w:t>Решение кейс-задач по темам: пищевые продукты, основы рационального питания, важнейшие строительные и конструкционные материалы, сельскохозяйственное производство, краски, стекло, керамика, материалы для электроники, наноматериалы, текстильные волокна, источники энергии, органические и минеральные удобрения, лекарственные и косметические препараты, бытовая химия, материалы из искусственных и синтетических волокон.</w:t>
            </w:r>
          </w:p>
          <w:p w:rsidR="005E6C10" w:rsidRPr="00F358E7" w:rsidRDefault="005E6C10" w:rsidP="005E6C10">
            <w:pPr>
              <w:jc w:val="both"/>
              <w:rPr>
                <w:rFonts w:ascii="Times New Roman" w:hAnsi="Times New Roman"/>
                <w:sz w:val="24"/>
                <w:szCs w:val="24"/>
              </w:rPr>
            </w:pPr>
            <w:r w:rsidRPr="00F358E7">
              <w:rPr>
                <w:rFonts w:ascii="Times New Roman" w:hAnsi="Times New Roman"/>
                <w:sz w:val="24"/>
                <w:szCs w:val="24"/>
              </w:rPr>
              <w:t>Защита:</w:t>
            </w:r>
            <w:r w:rsidRPr="00F358E7">
              <w:rPr>
                <w:rFonts w:ascii="Times New Roman" w:hAnsi="Times New Roman"/>
                <w:b/>
                <w:sz w:val="24"/>
                <w:szCs w:val="24"/>
              </w:rPr>
              <w:t xml:space="preserve"> </w:t>
            </w:r>
            <w:r w:rsidRPr="00F358E7">
              <w:rPr>
                <w:rFonts w:ascii="Times New Roman" w:hAnsi="Times New Roman"/>
                <w:sz w:val="24"/>
                <w:szCs w:val="24"/>
              </w:rPr>
              <w:t xml:space="preserve">Представление результатов решения кейс-задач в форме мини-доклада (допускается использование графических и презентационных материалов) </w:t>
            </w:r>
            <w:r w:rsidRPr="00970C82">
              <w:rPr>
                <w:rFonts w:ascii="Times New Roman" w:hAnsi="Times New Roman"/>
                <w:b/>
                <w:i/>
                <w:sz w:val="24"/>
                <w:szCs w:val="24"/>
              </w:rPr>
              <w:t>(ПМ.01 Выполнение работ по закупке СХП, ПМ.03 Транспортировка грузов)</w:t>
            </w:r>
          </w:p>
        </w:tc>
        <w:tc>
          <w:tcPr>
            <w:tcW w:w="1134" w:type="dxa"/>
            <w:vMerge/>
          </w:tcPr>
          <w:p w:rsidR="005E6C10" w:rsidRPr="00F358E7" w:rsidRDefault="005E6C10" w:rsidP="005E6C10">
            <w:pPr>
              <w:jc w:val="center"/>
              <w:rPr>
                <w:rFonts w:ascii="Times New Roman" w:hAnsi="Times New Roman"/>
                <w:b/>
                <w:sz w:val="28"/>
                <w:szCs w:val="28"/>
              </w:rPr>
            </w:pPr>
          </w:p>
        </w:tc>
        <w:tc>
          <w:tcPr>
            <w:tcW w:w="1276" w:type="dxa"/>
            <w:vMerge/>
          </w:tcPr>
          <w:p w:rsidR="005E6C10" w:rsidRPr="00F358E7" w:rsidRDefault="005E6C10" w:rsidP="005E6C10">
            <w:pPr>
              <w:jc w:val="center"/>
              <w:rPr>
                <w:rFonts w:ascii="Times New Roman" w:hAnsi="Times New Roman"/>
                <w:b/>
                <w:sz w:val="28"/>
                <w:szCs w:val="28"/>
              </w:rPr>
            </w:pPr>
          </w:p>
        </w:tc>
      </w:tr>
      <w:tr w:rsidR="005E6C10" w:rsidRPr="00F358E7" w:rsidTr="009D25D9">
        <w:trPr>
          <w:trHeight w:val="259"/>
        </w:trPr>
        <w:tc>
          <w:tcPr>
            <w:tcW w:w="3087" w:type="dxa"/>
            <w:gridSpan w:val="2"/>
            <w:vMerge/>
          </w:tcPr>
          <w:p w:rsidR="005E6C10" w:rsidRPr="00F358E7" w:rsidRDefault="005E6C10" w:rsidP="005E6C10">
            <w:pPr>
              <w:widowControl w:val="0"/>
              <w:jc w:val="both"/>
              <w:rPr>
                <w:rFonts w:ascii="Times New Roman" w:hAnsi="Times New Roman"/>
                <w:b/>
                <w:sz w:val="24"/>
                <w:szCs w:val="24"/>
              </w:rPr>
            </w:pPr>
          </w:p>
        </w:tc>
        <w:tc>
          <w:tcPr>
            <w:tcW w:w="10062" w:type="dxa"/>
            <w:gridSpan w:val="2"/>
            <w:vAlign w:val="center"/>
          </w:tcPr>
          <w:p w:rsidR="005E6C10" w:rsidRPr="00F358E7" w:rsidRDefault="005E6C10" w:rsidP="005E6C10">
            <w:pPr>
              <w:jc w:val="both"/>
              <w:rPr>
                <w:rFonts w:ascii="Times New Roman" w:hAnsi="Times New Roman"/>
                <w:b/>
                <w:i/>
                <w:sz w:val="24"/>
                <w:szCs w:val="24"/>
              </w:rPr>
            </w:pPr>
            <w:r w:rsidRPr="00F358E7">
              <w:rPr>
                <w:rFonts w:ascii="Times New Roman" w:hAnsi="Times New Roman"/>
                <w:b/>
                <w:sz w:val="24"/>
                <w:szCs w:val="24"/>
              </w:rPr>
              <w:t xml:space="preserve">Аудиторная самостоятельная работа: </w:t>
            </w:r>
            <w:r w:rsidRPr="00F358E7">
              <w:rPr>
                <w:rFonts w:ascii="Times New Roman" w:hAnsi="Times New Roman"/>
                <w:sz w:val="24"/>
                <w:szCs w:val="24"/>
              </w:rPr>
              <w:t>работа по учебнику – конспектирование материала; подготовка сообщения; подготовка к рубежному контролю.</w:t>
            </w:r>
          </w:p>
        </w:tc>
        <w:tc>
          <w:tcPr>
            <w:tcW w:w="1134" w:type="dxa"/>
          </w:tcPr>
          <w:p w:rsidR="005E6C10" w:rsidRPr="00F358E7" w:rsidRDefault="005E6C10" w:rsidP="005E6C10">
            <w:pPr>
              <w:jc w:val="center"/>
              <w:rPr>
                <w:rFonts w:ascii="Times New Roman" w:hAnsi="Times New Roman"/>
                <w:b/>
                <w:sz w:val="28"/>
                <w:szCs w:val="28"/>
              </w:rPr>
            </w:pPr>
          </w:p>
        </w:tc>
        <w:tc>
          <w:tcPr>
            <w:tcW w:w="1276" w:type="dxa"/>
          </w:tcPr>
          <w:p w:rsidR="005E6C10" w:rsidRPr="00F358E7" w:rsidRDefault="005E6C10" w:rsidP="005E6C10">
            <w:pPr>
              <w:jc w:val="center"/>
              <w:rPr>
                <w:rFonts w:ascii="Times New Roman" w:hAnsi="Times New Roman"/>
                <w:b/>
                <w:sz w:val="28"/>
                <w:szCs w:val="28"/>
              </w:rPr>
            </w:pPr>
          </w:p>
        </w:tc>
      </w:tr>
      <w:tr w:rsidR="005E6C10" w:rsidRPr="00F358E7" w:rsidTr="009D25D9">
        <w:trPr>
          <w:trHeight w:val="259"/>
        </w:trPr>
        <w:tc>
          <w:tcPr>
            <w:tcW w:w="3087" w:type="dxa"/>
            <w:gridSpan w:val="2"/>
            <w:vMerge w:val="restart"/>
          </w:tcPr>
          <w:p w:rsidR="005E6C10" w:rsidRPr="00F358E7" w:rsidRDefault="005E6C10" w:rsidP="005E6C10">
            <w:pPr>
              <w:widowControl w:val="0"/>
              <w:jc w:val="both"/>
              <w:rPr>
                <w:rFonts w:ascii="Times New Roman" w:hAnsi="Times New Roman"/>
                <w:b/>
                <w:sz w:val="24"/>
                <w:szCs w:val="24"/>
              </w:rPr>
            </w:pPr>
          </w:p>
        </w:tc>
        <w:tc>
          <w:tcPr>
            <w:tcW w:w="10062" w:type="dxa"/>
            <w:gridSpan w:val="2"/>
          </w:tcPr>
          <w:p w:rsidR="005E6C10" w:rsidRPr="00F358E7" w:rsidRDefault="00512D0F" w:rsidP="005E6C10">
            <w:pPr>
              <w:snapToGrid w:val="0"/>
              <w:spacing w:line="100" w:lineRule="atLeast"/>
              <w:jc w:val="right"/>
              <w:rPr>
                <w:rFonts w:ascii="Times New Roman" w:hAnsi="Times New Roman"/>
                <w:b/>
                <w:bCs/>
                <w:color w:val="000000"/>
                <w:sz w:val="24"/>
                <w:szCs w:val="24"/>
              </w:rPr>
            </w:pPr>
            <w:r>
              <w:rPr>
                <w:rFonts w:ascii="Times New Roman" w:hAnsi="Times New Roman"/>
                <w:b/>
                <w:bCs/>
                <w:color w:val="000000"/>
                <w:sz w:val="24"/>
                <w:szCs w:val="24"/>
              </w:rPr>
              <w:t>Итого</w:t>
            </w:r>
          </w:p>
        </w:tc>
        <w:tc>
          <w:tcPr>
            <w:tcW w:w="1134" w:type="dxa"/>
          </w:tcPr>
          <w:p w:rsidR="005E6C10" w:rsidRPr="00F358E7" w:rsidRDefault="00512D0F" w:rsidP="005E6C10">
            <w:pPr>
              <w:jc w:val="center"/>
              <w:rPr>
                <w:rFonts w:ascii="Times New Roman" w:hAnsi="Times New Roman"/>
                <w:b/>
                <w:sz w:val="24"/>
                <w:szCs w:val="24"/>
              </w:rPr>
            </w:pPr>
            <w:r>
              <w:rPr>
                <w:rFonts w:ascii="Times New Roman" w:hAnsi="Times New Roman"/>
                <w:b/>
                <w:sz w:val="24"/>
                <w:szCs w:val="24"/>
              </w:rPr>
              <w:t>72</w:t>
            </w:r>
          </w:p>
        </w:tc>
        <w:tc>
          <w:tcPr>
            <w:tcW w:w="1276" w:type="dxa"/>
          </w:tcPr>
          <w:p w:rsidR="005E6C10" w:rsidRPr="00F358E7" w:rsidRDefault="005E6C10" w:rsidP="005E6C10">
            <w:pPr>
              <w:jc w:val="center"/>
              <w:rPr>
                <w:rFonts w:ascii="Times New Roman" w:hAnsi="Times New Roman"/>
                <w:b/>
                <w:sz w:val="28"/>
                <w:szCs w:val="28"/>
              </w:rPr>
            </w:pPr>
          </w:p>
        </w:tc>
      </w:tr>
      <w:tr w:rsidR="005E6C10" w:rsidRPr="00F358E7" w:rsidTr="009D25D9">
        <w:trPr>
          <w:trHeight w:val="259"/>
        </w:trPr>
        <w:tc>
          <w:tcPr>
            <w:tcW w:w="3087" w:type="dxa"/>
            <w:gridSpan w:val="2"/>
            <w:vMerge/>
          </w:tcPr>
          <w:p w:rsidR="005E6C10" w:rsidRPr="00F358E7" w:rsidRDefault="005E6C10" w:rsidP="005E6C10">
            <w:pPr>
              <w:widowControl w:val="0"/>
              <w:jc w:val="both"/>
              <w:rPr>
                <w:rFonts w:ascii="Times New Roman" w:hAnsi="Times New Roman"/>
                <w:b/>
                <w:sz w:val="24"/>
                <w:szCs w:val="24"/>
              </w:rPr>
            </w:pPr>
          </w:p>
        </w:tc>
        <w:tc>
          <w:tcPr>
            <w:tcW w:w="10062" w:type="dxa"/>
            <w:gridSpan w:val="2"/>
          </w:tcPr>
          <w:p w:rsidR="005E6C10" w:rsidRPr="00F358E7" w:rsidRDefault="005E6C10" w:rsidP="005E6C10">
            <w:pPr>
              <w:snapToGrid w:val="0"/>
              <w:spacing w:line="100" w:lineRule="atLeast"/>
              <w:jc w:val="right"/>
              <w:rPr>
                <w:rFonts w:ascii="Times New Roman" w:hAnsi="Times New Roman"/>
                <w:b/>
                <w:bCs/>
                <w:color w:val="000000"/>
                <w:sz w:val="24"/>
                <w:szCs w:val="24"/>
              </w:rPr>
            </w:pPr>
            <w:r w:rsidRPr="00F358E7">
              <w:rPr>
                <w:rFonts w:ascii="Times New Roman" w:hAnsi="Times New Roman"/>
                <w:b/>
                <w:bCs/>
                <w:color w:val="000000"/>
                <w:sz w:val="24"/>
                <w:szCs w:val="24"/>
              </w:rPr>
              <w:t xml:space="preserve">в т.ч. теоретическое обучение </w:t>
            </w:r>
          </w:p>
        </w:tc>
        <w:tc>
          <w:tcPr>
            <w:tcW w:w="1134" w:type="dxa"/>
          </w:tcPr>
          <w:p w:rsidR="005E6C10" w:rsidRPr="00F358E7" w:rsidRDefault="005E6C10" w:rsidP="005E6C10">
            <w:pPr>
              <w:jc w:val="center"/>
              <w:rPr>
                <w:rFonts w:ascii="Times New Roman" w:hAnsi="Times New Roman"/>
                <w:b/>
                <w:sz w:val="24"/>
                <w:szCs w:val="24"/>
              </w:rPr>
            </w:pPr>
            <w:r w:rsidRPr="00F358E7">
              <w:rPr>
                <w:rFonts w:ascii="Times New Roman" w:hAnsi="Times New Roman"/>
                <w:b/>
                <w:sz w:val="24"/>
                <w:szCs w:val="24"/>
              </w:rPr>
              <w:t>34</w:t>
            </w:r>
          </w:p>
        </w:tc>
        <w:tc>
          <w:tcPr>
            <w:tcW w:w="1276" w:type="dxa"/>
          </w:tcPr>
          <w:p w:rsidR="005E6C10" w:rsidRPr="00F358E7" w:rsidRDefault="005E6C10" w:rsidP="005E6C10">
            <w:pPr>
              <w:jc w:val="center"/>
              <w:rPr>
                <w:rFonts w:ascii="Times New Roman" w:hAnsi="Times New Roman"/>
                <w:b/>
                <w:sz w:val="28"/>
                <w:szCs w:val="28"/>
              </w:rPr>
            </w:pPr>
          </w:p>
        </w:tc>
      </w:tr>
      <w:tr w:rsidR="005E6C10" w:rsidRPr="00F358E7" w:rsidTr="009D25D9">
        <w:trPr>
          <w:trHeight w:val="259"/>
        </w:trPr>
        <w:tc>
          <w:tcPr>
            <w:tcW w:w="3087" w:type="dxa"/>
            <w:gridSpan w:val="2"/>
            <w:vMerge/>
          </w:tcPr>
          <w:p w:rsidR="005E6C10" w:rsidRPr="00F358E7" w:rsidRDefault="005E6C10" w:rsidP="005E6C10">
            <w:pPr>
              <w:widowControl w:val="0"/>
              <w:jc w:val="both"/>
              <w:rPr>
                <w:rFonts w:ascii="Times New Roman" w:hAnsi="Times New Roman"/>
                <w:b/>
                <w:sz w:val="24"/>
                <w:szCs w:val="24"/>
              </w:rPr>
            </w:pPr>
          </w:p>
        </w:tc>
        <w:tc>
          <w:tcPr>
            <w:tcW w:w="10062" w:type="dxa"/>
            <w:gridSpan w:val="2"/>
          </w:tcPr>
          <w:p w:rsidR="005E6C10" w:rsidRPr="00F358E7" w:rsidRDefault="005E6C10" w:rsidP="005E6C10">
            <w:pPr>
              <w:snapToGrid w:val="0"/>
              <w:spacing w:line="100" w:lineRule="atLeast"/>
              <w:jc w:val="right"/>
              <w:rPr>
                <w:rFonts w:ascii="Times New Roman" w:hAnsi="Times New Roman"/>
                <w:b/>
                <w:bCs/>
                <w:color w:val="000000"/>
                <w:sz w:val="24"/>
                <w:szCs w:val="24"/>
              </w:rPr>
            </w:pPr>
            <w:r w:rsidRPr="00F358E7">
              <w:rPr>
                <w:rFonts w:ascii="Times New Roman" w:hAnsi="Times New Roman"/>
                <w:b/>
                <w:bCs/>
                <w:color w:val="000000"/>
                <w:sz w:val="24"/>
                <w:szCs w:val="24"/>
              </w:rPr>
              <w:t xml:space="preserve">практические и лабораторные занятия </w:t>
            </w:r>
          </w:p>
        </w:tc>
        <w:tc>
          <w:tcPr>
            <w:tcW w:w="1134" w:type="dxa"/>
          </w:tcPr>
          <w:p w:rsidR="005E6C10" w:rsidRPr="00F358E7" w:rsidRDefault="005E6C10" w:rsidP="005E6C10">
            <w:pPr>
              <w:jc w:val="center"/>
              <w:rPr>
                <w:rFonts w:ascii="Times New Roman" w:hAnsi="Times New Roman"/>
                <w:b/>
                <w:sz w:val="24"/>
                <w:szCs w:val="24"/>
              </w:rPr>
            </w:pPr>
            <w:r w:rsidRPr="00F358E7">
              <w:rPr>
                <w:rFonts w:ascii="Times New Roman" w:hAnsi="Times New Roman"/>
                <w:b/>
                <w:sz w:val="24"/>
                <w:szCs w:val="24"/>
              </w:rPr>
              <w:t>38</w:t>
            </w:r>
          </w:p>
        </w:tc>
        <w:tc>
          <w:tcPr>
            <w:tcW w:w="1276" w:type="dxa"/>
          </w:tcPr>
          <w:p w:rsidR="005E6C10" w:rsidRPr="00F358E7" w:rsidRDefault="005E6C10" w:rsidP="005E6C10">
            <w:pPr>
              <w:jc w:val="center"/>
              <w:rPr>
                <w:rFonts w:ascii="Times New Roman" w:hAnsi="Times New Roman"/>
                <w:b/>
                <w:sz w:val="28"/>
                <w:szCs w:val="28"/>
              </w:rPr>
            </w:pPr>
          </w:p>
        </w:tc>
      </w:tr>
      <w:tr w:rsidR="005E6C10" w:rsidRPr="00F358E7" w:rsidTr="009D25D9">
        <w:trPr>
          <w:trHeight w:val="259"/>
        </w:trPr>
        <w:tc>
          <w:tcPr>
            <w:tcW w:w="3087" w:type="dxa"/>
            <w:gridSpan w:val="2"/>
            <w:vMerge/>
          </w:tcPr>
          <w:p w:rsidR="005E6C10" w:rsidRPr="00F358E7" w:rsidRDefault="005E6C10" w:rsidP="005E6C10">
            <w:pPr>
              <w:widowControl w:val="0"/>
              <w:jc w:val="both"/>
              <w:rPr>
                <w:rFonts w:ascii="Times New Roman" w:hAnsi="Times New Roman"/>
                <w:b/>
                <w:sz w:val="24"/>
                <w:szCs w:val="24"/>
              </w:rPr>
            </w:pPr>
          </w:p>
        </w:tc>
        <w:tc>
          <w:tcPr>
            <w:tcW w:w="10062" w:type="dxa"/>
            <w:gridSpan w:val="2"/>
          </w:tcPr>
          <w:p w:rsidR="005E6C10" w:rsidRPr="00F358E7" w:rsidRDefault="005E6C10" w:rsidP="005E6C10">
            <w:pPr>
              <w:snapToGrid w:val="0"/>
              <w:spacing w:line="100" w:lineRule="atLeast"/>
              <w:jc w:val="right"/>
              <w:rPr>
                <w:rFonts w:ascii="Times New Roman" w:hAnsi="Times New Roman"/>
                <w:b/>
                <w:bCs/>
                <w:color w:val="000000"/>
                <w:sz w:val="24"/>
                <w:szCs w:val="24"/>
              </w:rPr>
            </w:pPr>
            <w:r w:rsidRPr="00F358E7">
              <w:rPr>
                <w:rFonts w:ascii="Times New Roman" w:hAnsi="Times New Roman"/>
                <w:b/>
                <w:bCs/>
                <w:color w:val="000000"/>
                <w:sz w:val="24"/>
                <w:szCs w:val="24"/>
              </w:rPr>
              <w:t>промежуточная аттестация</w:t>
            </w:r>
          </w:p>
        </w:tc>
        <w:tc>
          <w:tcPr>
            <w:tcW w:w="1134" w:type="dxa"/>
          </w:tcPr>
          <w:p w:rsidR="005E6C10" w:rsidRPr="00F358E7" w:rsidRDefault="00512D0F" w:rsidP="005E6C10">
            <w:pPr>
              <w:jc w:val="center"/>
              <w:rPr>
                <w:rFonts w:ascii="Times New Roman" w:hAnsi="Times New Roman"/>
                <w:b/>
                <w:sz w:val="24"/>
                <w:szCs w:val="24"/>
              </w:rPr>
            </w:pPr>
            <w:r>
              <w:rPr>
                <w:rFonts w:ascii="Times New Roman" w:hAnsi="Times New Roman"/>
                <w:b/>
                <w:sz w:val="24"/>
                <w:szCs w:val="24"/>
              </w:rPr>
              <w:t>6э/12к</w:t>
            </w:r>
          </w:p>
        </w:tc>
        <w:tc>
          <w:tcPr>
            <w:tcW w:w="1276" w:type="dxa"/>
          </w:tcPr>
          <w:p w:rsidR="005E6C10" w:rsidRPr="00F358E7" w:rsidRDefault="005E6C10" w:rsidP="005E6C10">
            <w:pPr>
              <w:jc w:val="center"/>
              <w:rPr>
                <w:rFonts w:ascii="Times New Roman" w:hAnsi="Times New Roman"/>
                <w:b/>
                <w:sz w:val="28"/>
                <w:szCs w:val="28"/>
              </w:rPr>
            </w:pPr>
          </w:p>
        </w:tc>
      </w:tr>
    </w:tbl>
    <w:p w:rsidR="009F14D8" w:rsidRPr="00E87C55" w:rsidRDefault="009F14D8" w:rsidP="007E5677">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sz w:val="24"/>
          <w:szCs w:val="24"/>
        </w:rPr>
        <w:sectPr w:rsidR="009F14D8" w:rsidRPr="00E87C55" w:rsidSect="005D1925">
          <w:pgSz w:w="16838" w:h="11906" w:orient="landscape"/>
          <w:pgMar w:top="851" w:right="851" w:bottom="851" w:left="567" w:header="708" w:footer="708" w:gutter="0"/>
          <w:cols w:space="708"/>
          <w:rtlGutter/>
          <w:docGrid w:linePitch="360"/>
        </w:sectPr>
      </w:pPr>
    </w:p>
    <w:p w:rsidR="005F303B" w:rsidRDefault="00C2762A" w:rsidP="002771FE">
      <w:pPr>
        <w:pStyle w:val="1"/>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00" w:lineRule="atLeast"/>
        <w:jc w:val="center"/>
        <w:rPr>
          <w:rFonts w:ascii="Times New Roman" w:hAnsi="Times New Roman"/>
          <w:b/>
        </w:rPr>
      </w:pPr>
      <w:r w:rsidRPr="00E87C55">
        <w:rPr>
          <w:rFonts w:ascii="Times New Roman" w:hAnsi="Times New Roman"/>
          <w:b/>
        </w:rPr>
        <w:lastRenderedPageBreak/>
        <w:t xml:space="preserve">УСЛОВИЯ РЕАЛИЗАЦИИ </w:t>
      </w:r>
    </w:p>
    <w:p w:rsidR="00C2762A" w:rsidRPr="00E87C55" w:rsidRDefault="005F303B" w:rsidP="005F303B">
      <w:pPr>
        <w:pStyle w:val="1"/>
        <w:numPr>
          <w:ilvl w:val="0"/>
          <w:numId w:val="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00" w:lineRule="atLeast"/>
        <w:ind w:left="644"/>
        <w:jc w:val="center"/>
        <w:rPr>
          <w:rFonts w:ascii="Times New Roman" w:hAnsi="Times New Roman"/>
        </w:rPr>
      </w:pPr>
      <w:r>
        <w:rPr>
          <w:rFonts w:ascii="Times New Roman" w:hAnsi="Times New Roman"/>
          <w:b/>
        </w:rPr>
        <w:t xml:space="preserve">ОБЩЕОБРАЗОВАТЕЛЬНОЦЙ </w:t>
      </w:r>
      <w:r w:rsidR="00C2762A" w:rsidRPr="00E87C55">
        <w:rPr>
          <w:rFonts w:ascii="Times New Roman" w:hAnsi="Times New Roman"/>
          <w:b/>
        </w:rPr>
        <w:t>ДИСЦИПЛИНЫ</w:t>
      </w:r>
    </w:p>
    <w:p w:rsidR="00C2762A" w:rsidRPr="00E87C55" w:rsidRDefault="00C2762A" w:rsidP="00C276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00" w:lineRule="atLeast"/>
        <w:jc w:val="both"/>
        <w:rPr>
          <w:rFonts w:ascii="Times New Roman" w:hAnsi="Times New Roman"/>
          <w:b/>
          <w:bCs/>
          <w:sz w:val="24"/>
          <w:szCs w:val="24"/>
        </w:rPr>
      </w:pPr>
    </w:p>
    <w:p w:rsidR="00C2762A" w:rsidRPr="005F303B" w:rsidRDefault="00591B5F" w:rsidP="002771FE">
      <w:pPr>
        <w:pStyle w:val="aa"/>
        <w:numPr>
          <w:ilvl w:val="1"/>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00" w:lineRule="atLeast"/>
        <w:jc w:val="center"/>
        <w:rPr>
          <w:rFonts w:ascii="Times New Roman" w:hAnsi="Times New Roman"/>
          <w:b/>
          <w:bCs/>
          <w:sz w:val="24"/>
          <w:szCs w:val="24"/>
        </w:rPr>
      </w:pPr>
      <w:r w:rsidRPr="005F303B">
        <w:rPr>
          <w:rFonts w:ascii="Times New Roman" w:hAnsi="Times New Roman"/>
          <w:b/>
          <w:bCs/>
          <w:sz w:val="24"/>
          <w:szCs w:val="24"/>
        </w:rPr>
        <w:t>М</w:t>
      </w:r>
      <w:r w:rsidR="00C2762A" w:rsidRPr="005F303B">
        <w:rPr>
          <w:rFonts w:ascii="Times New Roman" w:hAnsi="Times New Roman"/>
          <w:b/>
          <w:bCs/>
          <w:sz w:val="24"/>
          <w:szCs w:val="24"/>
        </w:rPr>
        <w:t>атериально-техническо</w:t>
      </w:r>
      <w:r w:rsidRPr="005F303B">
        <w:rPr>
          <w:rFonts w:ascii="Times New Roman" w:hAnsi="Times New Roman"/>
          <w:b/>
          <w:bCs/>
          <w:sz w:val="24"/>
          <w:szCs w:val="24"/>
        </w:rPr>
        <w:t>е</w:t>
      </w:r>
      <w:r w:rsidR="00C2762A" w:rsidRPr="005F303B">
        <w:rPr>
          <w:rFonts w:ascii="Times New Roman" w:hAnsi="Times New Roman"/>
          <w:b/>
          <w:bCs/>
          <w:sz w:val="24"/>
          <w:szCs w:val="24"/>
        </w:rPr>
        <w:t xml:space="preserve"> обеспечени</w:t>
      </w:r>
      <w:r w:rsidRPr="005F303B">
        <w:rPr>
          <w:rFonts w:ascii="Times New Roman" w:hAnsi="Times New Roman"/>
          <w:b/>
          <w:bCs/>
          <w:sz w:val="24"/>
          <w:szCs w:val="24"/>
        </w:rPr>
        <w:t>е</w:t>
      </w:r>
    </w:p>
    <w:p w:rsidR="005F303B" w:rsidRPr="00585EE4" w:rsidRDefault="005F303B" w:rsidP="005F30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00" w:lineRule="atLeast"/>
        <w:ind w:firstLine="709"/>
        <w:jc w:val="both"/>
        <w:rPr>
          <w:rFonts w:ascii="Times New Roman" w:hAnsi="Times New Roman"/>
          <w:bCs/>
          <w:i/>
          <w:sz w:val="24"/>
          <w:szCs w:val="24"/>
          <w:u w:val="single"/>
        </w:rPr>
      </w:pPr>
      <w:r w:rsidRPr="00585EE4">
        <w:rPr>
          <w:rFonts w:ascii="Times New Roman" w:hAnsi="Times New Roman"/>
          <w:bCs/>
          <w:sz w:val="24"/>
          <w:szCs w:val="24"/>
        </w:rPr>
        <w:t>Реализация программы дисциплины проходит в учебном кабинете  «Химия», лаборатории нет.</w:t>
      </w:r>
    </w:p>
    <w:p w:rsidR="005F303B" w:rsidRPr="005F303B" w:rsidRDefault="005F303B" w:rsidP="005F30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00" w:lineRule="atLeast"/>
        <w:ind w:firstLine="709"/>
        <w:jc w:val="both"/>
        <w:rPr>
          <w:rFonts w:ascii="Times New Roman" w:hAnsi="Times New Roman"/>
          <w:b/>
          <w:bCs/>
          <w:sz w:val="24"/>
          <w:szCs w:val="24"/>
        </w:rPr>
      </w:pPr>
      <w:r w:rsidRPr="005F303B">
        <w:rPr>
          <w:rFonts w:ascii="Times New Roman" w:hAnsi="Times New Roman"/>
          <w:b/>
          <w:bCs/>
          <w:sz w:val="24"/>
          <w:szCs w:val="24"/>
        </w:rPr>
        <w:t xml:space="preserve">Оборудование учебного кабинета: </w:t>
      </w:r>
    </w:p>
    <w:p w:rsidR="005F303B" w:rsidRPr="00585EE4" w:rsidRDefault="005F303B" w:rsidP="002771FE">
      <w:pPr>
        <w:numPr>
          <w:ilvl w:val="0"/>
          <w:numId w:val="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contextualSpacing/>
        <w:jc w:val="both"/>
        <w:rPr>
          <w:rFonts w:ascii="Times New Roman" w:hAnsi="Times New Roman"/>
          <w:bCs/>
          <w:sz w:val="24"/>
          <w:szCs w:val="24"/>
        </w:rPr>
      </w:pPr>
      <w:r w:rsidRPr="00585EE4">
        <w:rPr>
          <w:rFonts w:ascii="Times New Roman" w:hAnsi="Times New Roman"/>
          <w:bCs/>
          <w:sz w:val="24"/>
          <w:szCs w:val="24"/>
        </w:rPr>
        <w:t>посадочные места по количеству обучающихся;</w:t>
      </w:r>
    </w:p>
    <w:p w:rsidR="005F303B" w:rsidRPr="00585EE4" w:rsidRDefault="005F303B" w:rsidP="002771FE">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ind w:left="0" w:firstLine="709"/>
        <w:jc w:val="both"/>
        <w:rPr>
          <w:rFonts w:ascii="Times New Roman" w:hAnsi="Times New Roman"/>
          <w:bCs/>
          <w:sz w:val="24"/>
          <w:szCs w:val="24"/>
        </w:rPr>
      </w:pPr>
      <w:r w:rsidRPr="00585EE4">
        <w:rPr>
          <w:rFonts w:ascii="Times New Roman" w:hAnsi="Times New Roman"/>
          <w:bCs/>
          <w:sz w:val="24"/>
          <w:szCs w:val="24"/>
        </w:rPr>
        <w:t>учебники,</w:t>
      </w:r>
    </w:p>
    <w:p w:rsidR="005F303B" w:rsidRPr="00585EE4" w:rsidRDefault="005F303B" w:rsidP="002771FE">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ind w:left="0" w:firstLine="709"/>
        <w:jc w:val="both"/>
        <w:rPr>
          <w:rFonts w:ascii="Times New Roman" w:hAnsi="Times New Roman"/>
          <w:bCs/>
          <w:sz w:val="24"/>
          <w:szCs w:val="24"/>
        </w:rPr>
      </w:pPr>
      <w:r w:rsidRPr="00585EE4">
        <w:rPr>
          <w:rFonts w:ascii="Times New Roman" w:hAnsi="Times New Roman"/>
          <w:bCs/>
          <w:sz w:val="24"/>
          <w:szCs w:val="24"/>
        </w:rPr>
        <w:t xml:space="preserve">комплект учебно-методических пособий (Периодическая таблица химических элементов Д.И.Менделеева, комплекты учебных таблиц, настенных плакатов, портреты  выдающихся ученых-химиков), </w:t>
      </w:r>
    </w:p>
    <w:p w:rsidR="005F303B" w:rsidRPr="00585EE4" w:rsidRDefault="005F303B" w:rsidP="002771FE">
      <w:pPr>
        <w:pStyle w:val="aa"/>
        <w:numPr>
          <w:ilvl w:val="0"/>
          <w:numId w:val="2"/>
        </w:numPr>
        <w:ind w:left="0" w:firstLine="709"/>
        <w:jc w:val="both"/>
        <w:rPr>
          <w:rFonts w:ascii="Times New Roman" w:hAnsi="Times New Roman"/>
          <w:sz w:val="24"/>
          <w:szCs w:val="24"/>
        </w:rPr>
      </w:pPr>
      <w:r w:rsidRPr="00585EE4">
        <w:rPr>
          <w:rFonts w:ascii="Times New Roman" w:hAnsi="Times New Roman"/>
          <w:sz w:val="24"/>
          <w:szCs w:val="24"/>
        </w:rPr>
        <w:t>лабораторная посуда;</w:t>
      </w:r>
    </w:p>
    <w:p w:rsidR="005F303B" w:rsidRPr="00585EE4" w:rsidRDefault="005F303B" w:rsidP="002771FE">
      <w:pPr>
        <w:pStyle w:val="aa"/>
        <w:numPr>
          <w:ilvl w:val="0"/>
          <w:numId w:val="2"/>
        </w:numPr>
        <w:ind w:left="0" w:firstLine="709"/>
        <w:jc w:val="both"/>
        <w:rPr>
          <w:rFonts w:ascii="Times New Roman" w:hAnsi="Times New Roman"/>
          <w:sz w:val="24"/>
          <w:szCs w:val="24"/>
        </w:rPr>
      </w:pPr>
      <w:r w:rsidRPr="00585EE4">
        <w:rPr>
          <w:rFonts w:ascii="Times New Roman" w:hAnsi="Times New Roman"/>
          <w:sz w:val="24"/>
          <w:szCs w:val="24"/>
        </w:rPr>
        <w:t>методические указания для проведения  практических работ,</w:t>
      </w:r>
    </w:p>
    <w:p w:rsidR="005F303B" w:rsidRPr="00585EE4" w:rsidRDefault="005F303B" w:rsidP="002771FE">
      <w:pPr>
        <w:pStyle w:val="aa"/>
        <w:numPr>
          <w:ilvl w:val="0"/>
          <w:numId w:val="2"/>
        </w:numPr>
        <w:ind w:left="0" w:firstLine="709"/>
        <w:jc w:val="both"/>
        <w:rPr>
          <w:rFonts w:ascii="Times New Roman" w:hAnsi="Times New Roman"/>
          <w:sz w:val="24"/>
          <w:szCs w:val="24"/>
        </w:rPr>
      </w:pPr>
      <w:r w:rsidRPr="00585EE4">
        <w:rPr>
          <w:rFonts w:ascii="Times New Roman" w:hAnsi="Times New Roman"/>
          <w:sz w:val="24"/>
          <w:szCs w:val="24"/>
        </w:rPr>
        <w:t xml:space="preserve">комплект </w:t>
      </w:r>
      <w:r w:rsidR="00B745F9">
        <w:rPr>
          <w:rFonts w:ascii="Times New Roman" w:hAnsi="Times New Roman"/>
          <w:sz w:val="24"/>
          <w:szCs w:val="24"/>
        </w:rPr>
        <w:t>КОМ</w:t>
      </w:r>
      <w:r w:rsidRPr="00585EE4">
        <w:rPr>
          <w:rFonts w:ascii="Times New Roman" w:hAnsi="Times New Roman"/>
          <w:sz w:val="24"/>
          <w:szCs w:val="24"/>
        </w:rPr>
        <w:t xml:space="preserve"> по </w:t>
      </w:r>
      <w:r w:rsidR="00B745F9">
        <w:rPr>
          <w:rFonts w:ascii="Times New Roman" w:hAnsi="Times New Roman"/>
          <w:sz w:val="24"/>
          <w:szCs w:val="24"/>
        </w:rPr>
        <w:t xml:space="preserve">учебной </w:t>
      </w:r>
      <w:r w:rsidRPr="00585EE4">
        <w:rPr>
          <w:rFonts w:ascii="Times New Roman" w:hAnsi="Times New Roman"/>
          <w:sz w:val="24"/>
          <w:szCs w:val="24"/>
        </w:rPr>
        <w:t>дисциплине.</w:t>
      </w:r>
    </w:p>
    <w:p w:rsidR="005F303B" w:rsidRPr="005F303B" w:rsidRDefault="005F303B" w:rsidP="005F30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ind w:firstLine="709"/>
        <w:jc w:val="both"/>
        <w:rPr>
          <w:rFonts w:ascii="Times New Roman" w:hAnsi="Times New Roman"/>
          <w:b/>
          <w:bCs/>
          <w:sz w:val="24"/>
          <w:szCs w:val="24"/>
        </w:rPr>
      </w:pPr>
      <w:r w:rsidRPr="005F303B">
        <w:rPr>
          <w:rFonts w:ascii="Times New Roman" w:hAnsi="Times New Roman"/>
          <w:b/>
          <w:bCs/>
          <w:sz w:val="24"/>
          <w:szCs w:val="24"/>
        </w:rPr>
        <w:t>Технические средства обучения:</w:t>
      </w:r>
    </w:p>
    <w:p w:rsidR="005F303B" w:rsidRPr="00953D9A" w:rsidRDefault="005F303B" w:rsidP="005F303B">
      <w:pPr>
        <w:pStyle w:val="aa"/>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ind w:left="0" w:firstLine="709"/>
        <w:jc w:val="both"/>
        <w:rPr>
          <w:rFonts w:ascii="Times New Roman" w:hAnsi="Times New Roman"/>
          <w:sz w:val="24"/>
          <w:szCs w:val="24"/>
        </w:rPr>
      </w:pPr>
      <w:r w:rsidRPr="00953D9A">
        <w:rPr>
          <w:rFonts w:ascii="Times New Roman" w:hAnsi="Times New Roman"/>
          <w:bCs/>
          <w:sz w:val="24"/>
          <w:szCs w:val="24"/>
        </w:rPr>
        <w:t xml:space="preserve">ноутбук, </w:t>
      </w:r>
      <w:r w:rsidR="00953D9A">
        <w:rPr>
          <w:rFonts w:ascii="Times New Roman" w:hAnsi="Times New Roman"/>
          <w:bCs/>
          <w:sz w:val="24"/>
          <w:szCs w:val="24"/>
        </w:rPr>
        <w:t xml:space="preserve">  </w:t>
      </w:r>
      <w:r w:rsidRPr="00953D9A">
        <w:rPr>
          <w:rFonts w:ascii="Times New Roman" w:hAnsi="Times New Roman"/>
          <w:sz w:val="24"/>
          <w:szCs w:val="24"/>
        </w:rPr>
        <w:t>комплект ЦОР</w:t>
      </w:r>
    </w:p>
    <w:p w:rsidR="00C2762A" w:rsidRPr="00E87C55" w:rsidRDefault="00C2762A" w:rsidP="009F14D8">
      <w:pPr>
        <w:pStyle w:val="1"/>
        <w:numPr>
          <w:ilvl w:val="0"/>
          <w:numId w:val="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00" w:lineRule="atLeast"/>
        <w:ind w:left="709" w:firstLine="425"/>
        <w:jc w:val="both"/>
        <w:rPr>
          <w:rFonts w:ascii="Times New Roman" w:hAnsi="Times New Roman"/>
          <w:b/>
        </w:rPr>
      </w:pPr>
      <w:r w:rsidRPr="00E87C55">
        <w:rPr>
          <w:rFonts w:ascii="Times New Roman" w:hAnsi="Times New Roman"/>
          <w:b/>
        </w:rPr>
        <w:t>3.2. Информационное обеспечение обучения</w:t>
      </w:r>
    </w:p>
    <w:p w:rsidR="00C2762A" w:rsidRPr="00E87C55" w:rsidRDefault="0064412C" w:rsidP="009F14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00" w:lineRule="atLeast"/>
        <w:ind w:left="709" w:firstLine="425"/>
        <w:jc w:val="both"/>
        <w:rPr>
          <w:rFonts w:ascii="Times New Roman" w:hAnsi="Times New Roman"/>
          <w:b/>
          <w:bCs/>
          <w:sz w:val="24"/>
          <w:szCs w:val="24"/>
          <w:u w:val="single"/>
        </w:rPr>
      </w:pPr>
      <w:r>
        <w:rPr>
          <w:rFonts w:ascii="Times New Roman" w:hAnsi="Times New Roman"/>
          <w:b/>
          <w:bCs/>
          <w:sz w:val="24"/>
          <w:szCs w:val="24"/>
          <w:u w:val="single"/>
        </w:rPr>
        <w:t xml:space="preserve">3.2.1 </w:t>
      </w:r>
      <w:r w:rsidR="00C2762A" w:rsidRPr="00E87C55">
        <w:rPr>
          <w:rFonts w:ascii="Times New Roman" w:hAnsi="Times New Roman"/>
          <w:b/>
          <w:bCs/>
          <w:sz w:val="24"/>
          <w:szCs w:val="24"/>
          <w:u w:val="single"/>
        </w:rPr>
        <w:t xml:space="preserve">Основные источники: </w:t>
      </w:r>
    </w:p>
    <w:p w:rsidR="005608F3" w:rsidRPr="005608F3" w:rsidRDefault="005608F3" w:rsidP="008C13F9">
      <w:pPr>
        <w:pStyle w:val="aa"/>
        <w:numPr>
          <w:ilvl w:val="0"/>
          <w:numId w:val="11"/>
        </w:numPr>
        <w:shd w:val="clear" w:color="auto" w:fill="FFFFFF"/>
        <w:tabs>
          <w:tab w:val="left" w:pos="1440"/>
        </w:tabs>
        <w:autoSpaceDE w:val="0"/>
        <w:spacing w:line="276" w:lineRule="auto"/>
        <w:ind w:left="0" w:firstLine="709"/>
        <w:jc w:val="both"/>
        <w:rPr>
          <w:rFonts w:ascii="Times New Roman" w:hAnsi="Times New Roman"/>
          <w:color w:val="000000"/>
          <w:sz w:val="24"/>
          <w:szCs w:val="24"/>
        </w:rPr>
      </w:pPr>
      <w:r w:rsidRPr="005608F3">
        <w:rPr>
          <w:rFonts w:ascii="Times New Roman" w:hAnsi="Times New Roman"/>
          <w:color w:val="000000"/>
          <w:sz w:val="24"/>
          <w:szCs w:val="24"/>
        </w:rPr>
        <w:t xml:space="preserve">. Г.Е.Рудзитис Химия: учебник для </w:t>
      </w:r>
      <w:r>
        <w:rPr>
          <w:rFonts w:ascii="Times New Roman" w:hAnsi="Times New Roman"/>
          <w:color w:val="000000"/>
          <w:sz w:val="24"/>
          <w:szCs w:val="24"/>
        </w:rPr>
        <w:t>ОО, реализую</w:t>
      </w:r>
      <w:r w:rsidR="00E34D8F">
        <w:rPr>
          <w:rFonts w:ascii="Times New Roman" w:hAnsi="Times New Roman"/>
          <w:color w:val="000000"/>
          <w:sz w:val="24"/>
          <w:szCs w:val="24"/>
        </w:rPr>
        <w:t>щ</w:t>
      </w:r>
      <w:r>
        <w:rPr>
          <w:rFonts w:ascii="Times New Roman" w:hAnsi="Times New Roman"/>
          <w:color w:val="000000"/>
          <w:sz w:val="24"/>
          <w:szCs w:val="24"/>
        </w:rPr>
        <w:t>их программы СПО</w:t>
      </w:r>
      <w:r w:rsidRPr="005608F3">
        <w:rPr>
          <w:rFonts w:ascii="Times New Roman" w:hAnsi="Times New Roman"/>
          <w:color w:val="000000"/>
          <w:sz w:val="24"/>
          <w:szCs w:val="24"/>
        </w:rPr>
        <w:t>: базовый уровень /Г.Е.Рудзитис, Ф.Г. Фельдман. М.: Просвещение, 20</w:t>
      </w:r>
      <w:r>
        <w:rPr>
          <w:rFonts w:ascii="Times New Roman" w:hAnsi="Times New Roman"/>
          <w:color w:val="000000"/>
          <w:sz w:val="24"/>
          <w:szCs w:val="24"/>
        </w:rPr>
        <w:t>25</w:t>
      </w:r>
    </w:p>
    <w:p w:rsidR="005608F3" w:rsidRDefault="005608F3" w:rsidP="008C13F9">
      <w:pPr>
        <w:pStyle w:val="aa"/>
        <w:numPr>
          <w:ilvl w:val="0"/>
          <w:numId w:val="11"/>
        </w:numPr>
        <w:ind w:left="0" w:firstLine="709"/>
        <w:jc w:val="both"/>
        <w:rPr>
          <w:rFonts w:ascii="Times New Roman" w:hAnsi="Times New Roman"/>
          <w:sz w:val="24"/>
          <w:szCs w:val="24"/>
        </w:rPr>
      </w:pPr>
      <w:r>
        <w:rPr>
          <w:rFonts w:ascii="Times New Roman" w:hAnsi="Times New Roman"/>
          <w:sz w:val="24"/>
          <w:szCs w:val="24"/>
        </w:rPr>
        <w:t>О.С. Габриелян, И.Г.Остроумов Химия. Технологический профиль: учебник для студентов СПО /О.С. Габриелян, И.Г. Остроумов. – М.: «Академия», 2025</w:t>
      </w:r>
    </w:p>
    <w:p w:rsidR="005608F3" w:rsidRPr="005608F3" w:rsidRDefault="0019485B" w:rsidP="005608F3">
      <w:pPr>
        <w:pStyle w:val="aa"/>
        <w:numPr>
          <w:ilvl w:val="2"/>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00" w:lineRule="atLeast"/>
        <w:jc w:val="both"/>
        <w:rPr>
          <w:rFonts w:ascii="Times New Roman" w:hAnsi="Times New Roman"/>
          <w:sz w:val="24"/>
          <w:szCs w:val="24"/>
        </w:rPr>
      </w:pPr>
      <w:r>
        <w:rPr>
          <w:rFonts w:ascii="Times New Roman" w:hAnsi="Times New Roman"/>
          <w:b/>
          <w:bCs/>
          <w:sz w:val="24"/>
          <w:szCs w:val="24"/>
        </w:rPr>
        <w:t xml:space="preserve">Дополнительные источники: </w:t>
      </w:r>
    </w:p>
    <w:p w:rsidR="00895788" w:rsidRPr="00E34D8F" w:rsidRDefault="00E34D8F" w:rsidP="00E34D8F">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00" w:lineRule="atLeast"/>
        <w:ind w:firstLine="993"/>
        <w:jc w:val="both"/>
        <w:rPr>
          <w:rFonts w:ascii="Times New Roman" w:hAnsi="Times New Roman"/>
          <w:sz w:val="24"/>
          <w:szCs w:val="24"/>
        </w:rPr>
      </w:pPr>
      <w:r w:rsidRPr="00E34D8F">
        <w:rPr>
          <w:rFonts w:ascii="Times New Roman" w:hAnsi="Times New Roman"/>
          <w:sz w:val="24"/>
          <w:szCs w:val="24"/>
        </w:rPr>
        <w:t xml:space="preserve">1. </w:t>
      </w:r>
      <w:r w:rsidR="00895788" w:rsidRPr="00E34D8F">
        <w:rPr>
          <w:rFonts w:ascii="Times New Roman" w:hAnsi="Times New Roman"/>
          <w:sz w:val="24"/>
          <w:szCs w:val="24"/>
        </w:rPr>
        <w:t>Габриелян О.С. Химия. 10 класс: учебник для общеобразовательных организаций: базовый уровень /О.С. Габриелян, И.Г. Остроумов, С.А.Сладков. – М.: Просвещение, 2020</w:t>
      </w:r>
    </w:p>
    <w:p w:rsidR="00413189" w:rsidRDefault="00413189" w:rsidP="002771FE">
      <w:pPr>
        <w:pStyle w:val="aa"/>
        <w:numPr>
          <w:ilvl w:val="0"/>
          <w:numId w:val="13"/>
        </w:numPr>
        <w:ind w:left="0" w:firstLine="709"/>
        <w:jc w:val="both"/>
        <w:rPr>
          <w:rFonts w:ascii="Times New Roman" w:hAnsi="Times New Roman"/>
          <w:sz w:val="24"/>
          <w:szCs w:val="24"/>
        </w:rPr>
      </w:pPr>
      <w:r>
        <w:rPr>
          <w:rFonts w:ascii="Times New Roman" w:hAnsi="Times New Roman"/>
          <w:sz w:val="24"/>
          <w:szCs w:val="24"/>
        </w:rPr>
        <w:t>Габриелян О.С. Химия. 11 класс: учебник для общеобразовательных организаций: базовый уровень /О.С. Габриелян, И.Г. Остроумов, С.А.Сладков. – М.: Просвещение, 2020</w:t>
      </w:r>
    </w:p>
    <w:p w:rsidR="0019485B" w:rsidRPr="00895788" w:rsidRDefault="0019485B" w:rsidP="002771FE">
      <w:pPr>
        <w:pStyle w:val="aa"/>
        <w:numPr>
          <w:ilvl w:val="0"/>
          <w:numId w:val="13"/>
        </w:numPr>
        <w:ind w:left="0" w:firstLine="709"/>
        <w:jc w:val="both"/>
        <w:rPr>
          <w:rFonts w:ascii="Times New Roman" w:hAnsi="Times New Roman"/>
          <w:sz w:val="24"/>
          <w:szCs w:val="24"/>
        </w:rPr>
      </w:pPr>
      <w:r w:rsidRPr="00895788">
        <w:rPr>
          <w:rFonts w:ascii="Times New Roman" w:hAnsi="Times New Roman"/>
          <w:sz w:val="24"/>
          <w:szCs w:val="24"/>
        </w:rPr>
        <w:t>Габриелян, О.С. Химия. 10 класс: рабочая тетрадь к учебнику О.С. Габриеляна «Химия. 10 класс. Базовый уровень» /О.С. Габриелян, А.В. Яшукова. – М., Дрофа, 20</w:t>
      </w:r>
      <w:r w:rsidR="002077E8">
        <w:rPr>
          <w:rFonts w:ascii="Times New Roman" w:hAnsi="Times New Roman"/>
          <w:sz w:val="24"/>
          <w:szCs w:val="24"/>
        </w:rPr>
        <w:t>2</w:t>
      </w:r>
      <w:r w:rsidRPr="00895788">
        <w:rPr>
          <w:rFonts w:ascii="Times New Roman" w:hAnsi="Times New Roman"/>
          <w:sz w:val="24"/>
          <w:szCs w:val="24"/>
        </w:rPr>
        <w:t>3</w:t>
      </w:r>
    </w:p>
    <w:p w:rsidR="0019485B" w:rsidRDefault="00E34D8F" w:rsidP="0019485B">
      <w:pPr>
        <w:shd w:val="clear" w:color="auto" w:fill="FFFFFF"/>
        <w:tabs>
          <w:tab w:val="left" w:pos="1440"/>
        </w:tabs>
        <w:autoSpaceDE w:val="0"/>
        <w:spacing w:line="276" w:lineRule="auto"/>
        <w:ind w:firstLine="709"/>
        <w:jc w:val="both"/>
        <w:rPr>
          <w:rFonts w:ascii="Times New Roman" w:hAnsi="Times New Roman"/>
          <w:color w:val="000000"/>
          <w:sz w:val="24"/>
          <w:szCs w:val="24"/>
        </w:rPr>
      </w:pPr>
      <w:r>
        <w:rPr>
          <w:rFonts w:ascii="Times New Roman" w:hAnsi="Times New Roman"/>
          <w:color w:val="000000"/>
          <w:sz w:val="24"/>
          <w:szCs w:val="24"/>
        </w:rPr>
        <w:t>3</w:t>
      </w:r>
      <w:r w:rsidR="00413189">
        <w:rPr>
          <w:rFonts w:ascii="Times New Roman" w:hAnsi="Times New Roman"/>
          <w:color w:val="000000"/>
          <w:sz w:val="24"/>
          <w:szCs w:val="24"/>
        </w:rPr>
        <w:t>.</w:t>
      </w:r>
      <w:r w:rsidR="0019485B">
        <w:rPr>
          <w:rFonts w:ascii="Times New Roman" w:hAnsi="Times New Roman"/>
          <w:color w:val="000000"/>
          <w:sz w:val="24"/>
          <w:szCs w:val="24"/>
        </w:rPr>
        <w:t>.Рудзитис Г.Е Химия: основы общей химии: учебник для 10 - 11 класса общеобразоват. учреждений: базовый уровень /Г.Е.Рудзитис, Ф.Г. Фельдман. М.: Просвещение, 20</w:t>
      </w:r>
      <w:r w:rsidR="002077E8">
        <w:rPr>
          <w:rFonts w:ascii="Times New Roman" w:hAnsi="Times New Roman"/>
          <w:color w:val="000000"/>
          <w:sz w:val="24"/>
          <w:szCs w:val="24"/>
        </w:rPr>
        <w:t>21</w:t>
      </w:r>
    </w:p>
    <w:p w:rsidR="0019485B" w:rsidRDefault="0019485B" w:rsidP="0019485B">
      <w:pPr>
        <w:ind w:firstLine="709"/>
        <w:jc w:val="both"/>
        <w:outlineLvl w:val="0"/>
        <w:rPr>
          <w:rFonts w:ascii="Times New Roman" w:hAnsi="Times New Roman"/>
          <w:b/>
          <w:bCs/>
          <w:sz w:val="24"/>
          <w:szCs w:val="24"/>
        </w:rPr>
      </w:pPr>
      <w:r>
        <w:rPr>
          <w:rFonts w:ascii="Times New Roman" w:hAnsi="Times New Roman"/>
          <w:b/>
          <w:bCs/>
          <w:sz w:val="24"/>
          <w:szCs w:val="24"/>
        </w:rPr>
        <w:t>3.2.3 Интернет-ресурсы:</w:t>
      </w:r>
    </w:p>
    <w:p w:rsidR="0019485B" w:rsidRDefault="0019485B" w:rsidP="0019485B">
      <w:pPr>
        <w:ind w:firstLine="709"/>
        <w:jc w:val="both"/>
        <w:rPr>
          <w:rFonts w:ascii="Times New Roman" w:hAnsi="Times New Roman"/>
          <w:sz w:val="24"/>
          <w:szCs w:val="24"/>
        </w:rPr>
      </w:pPr>
      <w:r>
        <w:rPr>
          <w:rFonts w:ascii="Times New Roman" w:hAnsi="Times New Roman"/>
          <w:sz w:val="24"/>
          <w:szCs w:val="24"/>
        </w:rPr>
        <w:t>chem.msu.su - Электронная библиотека по химии</w:t>
      </w:r>
    </w:p>
    <w:p w:rsidR="0019485B" w:rsidRDefault="0019485B" w:rsidP="0019485B">
      <w:pPr>
        <w:ind w:firstLine="709"/>
        <w:jc w:val="both"/>
        <w:rPr>
          <w:rFonts w:ascii="Times New Roman" w:hAnsi="Times New Roman"/>
          <w:sz w:val="24"/>
          <w:szCs w:val="24"/>
        </w:rPr>
      </w:pPr>
      <w:r>
        <w:rPr>
          <w:rFonts w:ascii="Times New Roman" w:hAnsi="Times New Roman"/>
          <w:sz w:val="24"/>
          <w:szCs w:val="24"/>
        </w:rPr>
        <w:t>hvsh.ru - журнал «Химия в школе»</w:t>
      </w:r>
    </w:p>
    <w:p w:rsidR="0019485B" w:rsidRDefault="0019485B" w:rsidP="0019485B">
      <w:pPr>
        <w:ind w:firstLine="709"/>
        <w:jc w:val="both"/>
        <w:rPr>
          <w:rFonts w:ascii="Times New Roman" w:hAnsi="Times New Roman"/>
          <w:sz w:val="24"/>
          <w:szCs w:val="24"/>
        </w:rPr>
      </w:pPr>
      <w:r>
        <w:rPr>
          <w:rFonts w:ascii="Times New Roman" w:hAnsi="Times New Roman"/>
          <w:sz w:val="24"/>
          <w:szCs w:val="24"/>
        </w:rPr>
        <w:t>www.hij.ru/ -«Химия и жизнь»</w:t>
      </w:r>
    </w:p>
    <w:p w:rsidR="0019485B" w:rsidRDefault="0019485B" w:rsidP="0019485B">
      <w:pPr>
        <w:ind w:firstLine="709"/>
        <w:jc w:val="both"/>
        <w:rPr>
          <w:rFonts w:ascii="Times New Roman" w:hAnsi="Times New Roman"/>
          <w:sz w:val="24"/>
          <w:szCs w:val="24"/>
        </w:rPr>
      </w:pPr>
      <w:r>
        <w:rPr>
          <w:rFonts w:ascii="Times New Roman" w:hAnsi="Times New Roman"/>
          <w:sz w:val="24"/>
          <w:szCs w:val="24"/>
        </w:rPr>
        <w:t>chemistry-chemists.com/index.html - электронный журнал «Химики и химия».</w:t>
      </w:r>
    </w:p>
    <w:p w:rsidR="0019485B" w:rsidRDefault="0019485B" w:rsidP="0019485B">
      <w:pPr>
        <w:ind w:firstLine="709"/>
        <w:jc w:val="both"/>
        <w:rPr>
          <w:rFonts w:ascii="Times New Roman" w:hAnsi="Times New Roman"/>
          <w:sz w:val="24"/>
          <w:szCs w:val="24"/>
        </w:rPr>
      </w:pPr>
      <w:r>
        <w:rPr>
          <w:rFonts w:ascii="Times New Roman" w:hAnsi="Times New Roman"/>
          <w:sz w:val="24"/>
          <w:szCs w:val="24"/>
        </w:rPr>
        <w:t xml:space="preserve">http://school-collection.edu.ru/collection/chemistry Единая коллекция ЦОР: Предметная коллекция «Химия» </w:t>
      </w:r>
    </w:p>
    <w:p w:rsidR="0019485B" w:rsidRDefault="0019485B" w:rsidP="0019485B">
      <w:pPr>
        <w:ind w:firstLine="709"/>
        <w:jc w:val="both"/>
        <w:rPr>
          <w:rFonts w:ascii="Times New Roman" w:hAnsi="Times New Roman"/>
          <w:sz w:val="24"/>
          <w:szCs w:val="24"/>
        </w:rPr>
      </w:pPr>
      <w:r>
        <w:rPr>
          <w:rFonts w:ascii="Times New Roman" w:hAnsi="Times New Roman"/>
          <w:sz w:val="24"/>
          <w:szCs w:val="24"/>
        </w:rPr>
        <w:t xml:space="preserve">http://home.uic.tula.ru/~zanchem Занимательная химия </w:t>
      </w:r>
    </w:p>
    <w:p w:rsidR="0019485B" w:rsidRDefault="0019485B" w:rsidP="0019485B">
      <w:pPr>
        <w:ind w:firstLine="709"/>
        <w:jc w:val="both"/>
        <w:rPr>
          <w:rFonts w:ascii="Times New Roman" w:hAnsi="Times New Roman"/>
          <w:sz w:val="24"/>
          <w:szCs w:val="24"/>
        </w:rPr>
      </w:pPr>
      <w:r>
        <w:rPr>
          <w:rFonts w:ascii="Times New Roman" w:hAnsi="Times New Roman"/>
          <w:sz w:val="24"/>
          <w:szCs w:val="24"/>
        </w:rPr>
        <w:t>http://ru.wikipedia.org/wiki/</w:t>
      </w:r>
    </w:p>
    <w:p w:rsidR="0019485B" w:rsidRDefault="0019485B" w:rsidP="0019485B">
      <w:pPr>
        <w:pStyle w:val="23"/>
        <w:shd w:val="clear" w:color="auto" w:fill="auto"/>
        <w:tabs>
          <w:tab w:val="left" w:pos="1010"/>
        </w:tabs>
        <w:spacing w:line="240" w:lineRule="auto"/>
        <w:ind w:firstLine="709"/>
        <w:jc w:val="both"/>
        <w:rPr>
          <w:rFonts w:ascii="Source Serif Pro SemiBold" w:hAnsi="Source Serif Pro SemiBold"/>
          <w:color w:val="0000FF"/>
          <w:spacing w:val="0"/>
          <w:sz w:val="24"/>
          <w:szCs w:val="24"/>
          <w:u w:val="single"/>
        </w:rPr>
      </w:pPr>
      <w:hyperlink r:id="rId13" w:history="1">
        <w:r>
          <w:rPr>
            <w:rStyle w:val="a9"/>
            <w:spacing w:val="0"/>
            <w:sz w:val="24"/>
            <w:szCs w:val="24"/>
          </w:rPr>
          <w:t>https://new.znanium.com/</w:t>
        </w:r>
      </w:hyperlink>
    </w:p>
    <w:p w:rsidR="0019485B" w:rsidRDefault="0019485B" w:rsidP="0019485B">
      <w:pPr>
        <w:pStyle w:val="23"/>
        <w:shd w:val="clear" w:color="auto" w:fill="auto"/>
        <w:tabs>
          <w:tab w:val="left" w:pos="1010"/>
        </w:tabs>
        <w:spacing w:line="240" w:lineRule="auto"/>
        <w:ind w:firstLine="709"/>
        <w:jc w:val="both"/>
        <w:rPr>
          <w:sz w:val="24"/>
          <w:szCs w:val="24"/>
        </w:rPr>
      </w:pPr>
      <w:r>
        <w:rPr>
          <w:color w:val="0000FF"/>
          <w:spacing w:val="0"/>
          <w:sz w:val="24"/>
          <w:szCs w:val="24"/>
          <w:u w:val="single"/>
        </w:rPr>
        <w:t xml:space="preserve">   НЭБ</w:t>
      </w:r>
    </w:p>
    <w:p w:rsidR="0019485B" w:rsidRDefault="0019485B" w:rsidP="0019485B">
      <w:pPr>
        <w:ind w:firstLine="709"/>
        <w:jc w:val="both"/>
        <w:rPr>
          <w:rFonts w:ascii="Times New Roman" w:hAnsi="Times New Roman"/>
          <w:b/>
          <w:sz w:val="24"/>
          <w:szCs w:val="24"/>
          <w:u w:val="single"/>
        </w:rPr>
      </w:pPr>
      <w:r>
        <w:rPr>
          <w:rFonts w:ascii="Times New Roman" w:hAnsi="Times New Roman"/>
          <w:b/>
          <w:sz w:val="24"/>
          <w:szCs w:val="24"/>
          <w:u w:val="single"/>
        </w:rPr>
        <w:t>3.2.4 Для преподавателя</w:t>
      </w:r>
    </w:p>
    <w:p w:rsidR="0019485B" w:rsidRDefault="0019485B" w:rsidP="0019485B">
      <w:pPr>
        <w:pStyle w:val="aa"/>
        <w:ind w:left="0" w:firstLine="709"/>
        <w:jc w:val="both"/>
        <w:rPr>
          <w:rFonts w:ascii="Times New Roman" w:hAnsi="Times New Roman"/>
          <w:sz w:val="24"/>
          <w:szCs w:val="24"/>
        </w:rPr>
      </w:pPr>
      <w:r>
        <w:rPr>
          <w:rFonts w:ascii="Times New Roman" w:hAnsi="Times New Roman"/>
          <w:sz w:val="24"/>
          <w:szCs w:val="24"/>
        </w:rPr>
        <w:t>Габриелян О.С. Химия в тестах, задачах, упражнениях: учеб.пособие для студ. сред. проф. учебных заведений / О.С. Габриелян, Г.Г. Лысова – М., 2012.</w:t>
      </w:r>
    </w:p>
    <w:p w:rsidR="00E16DCD" w:rsidRDefault="00953D9A" w:rsidP="00953D9A">
      <w:pPr>
        <w:pStyle w:val="3"/>
        <w:spacing w:before="0"/>
        <w:ind w:firstLine="709"/>
        <w:rPr>
          <w:rFonts w:ascii="Times New Roman" w:hAnsi="Times New Roman"/>
          <w:sz w:val="28"/>
          <w:szCs w:val="28"/>
        </w:rPr>
      </w:pPr>
      <w:r>
        <w:rPr>
          <w:rFonts w:ascii="Times New Roman" w:hAnsi="Times New Roman"/>
          <w:b w:val="0"/>
          <w:color w:val="auto"/>
          <w:sz w:val="24"/>
          <w:szCs w:val="24"/>
        </w:rPr>
        <w:t>Концепция преподавания учебного предмета «Химия</w:t>
      </w:r>
    </w:p>
    <w:p w:rsidR="005F303B" w:rsidRPr="00D90525" w:rsidRDefault="00E16DCD" w:rsidP="005F303B">
      <w:pPr>
        <w:ind w:left="1277"/>
        <w:jc w:val="center"/>
        <w:rPr>
          <w:rFonts w:ascii="Times New Roman" w:hAnsi="Times New Roman"/>
          <w:b/>
          <w:bCs/>
          <w:sz w:val="24"/>
          <w:szCs w:val="24"/>
        </w:rPr>
      </w:pPr>
      <w:r>
        <w:rPr>
          <w:rFonts w:ascii="Times New Roman" w:hAnsi="Times New Roman"/>
          <w:b/>
          <w:sz w:val="28"/>
          <w:szCs w:val="28"/>
        </w:rPr>
        <w:br w:type="page"/>
      </w:r>
      <w:r w:rsidR="00895788">
        <w:rPr>
          <w:rFonts w:ascii="Times New Roman" w:hAnsi="Times New Roman"/>
          <w:b/>
          <w:sz w:val="28"/>
          <w:szCs w:val="28"/>
        </w:rPr>
        <w:lastRenderedPageBreak/>
        <w:t>4.</w:t>
      </w:r>
      <w:r w:rsidR="005F303B" w:rsidRPr="005F303B">
        <w:rPr>
          <w:rFonts w:ascii="Times New Roman" w:hAnsi="Times New Roman"/>
          <w:sz w:val="24"/>
          <w:szCs w:val="24"/>
        </w:rPr>
        <w:t xml:space="preserve"> </w:t>
      </w:r>
      <w:r w:rsidR="005F303B">
        <w:rPr>
          <w:rFonts w:ascii="Times New Roman" w:hAnsi="Times New Roman"/>
          <w:b/>
          <w:bCs/>
          <w:sz w:val="24"/>
          <w:szCs w:val="24"/>
        </w:rPr>
        <w:t>4.</w:t>
      </w:r>
      <w:r w:rsidR="005F303B" w:rsidRPr="00D90525">
        <w:rPr>
          <w:rFonts w:ascii="Times New Roman" w:hAnsi="Times New Roman"/>
          <w:b/>
          <w:bCs/>
          <w:sz w:val="24"/>
          <w:szCs w:val="24"/>
        </w:rPr>
        <w:t>КОНТРОЛЬ</w:t>
      </w:r>
      <w:r w:rsidR="005F303B">
        <w:rPr>
          <w:rFonts w:ascii="Times New Roman" w:hAnsi="Times New Roman"/>
          <w:b/>
          <w:bCs/>
          <w:sz w:val="24"/>
          <w:szCs w:val="24"/>
        </w:rPr>
        <w:t xml:space="preserve"> И ОЦЕНКА РЕЗУЛЬТАТОВ ОСВОЕНИЯ ОБЩЕОБРАЗОВАТЕЛЬНОЙ </w:t>
      </w:r>
      <w:r w:rsidR="005F303B" w:rsidRPr="00D90525">
        <w:rPr>
          <w:rFonts w:ascii="Times New Roman" w:hAnsi="Times New Roman"/>
          <w:b/>
          <w:bCs/>
          <w:sz w:val="24"/>
          <w:szCs w:val="24"/>
        </w:rPr>
        <w:t>ДИСЦИПЛИНЫ</w:t>
      </w:r>
    </w:p>
    <w:p w:rsidR="005F303B" w:rsidRDefault="005F303B" w:rsidP="005F303B">
      <w:pPr>
        <w:ind w:firstLine="709"/>
        <w:jc w:val="both"/>
        <w:rPr>
          <w:rFonts w:ascii="Times New Roman" w:hAnsi="Times New Roman"/>
          <w:sz w:val="24"/>
          <w:szCs w:val="24"/>
        </w:rPr>
      </w:pPr>
    </w:p>
    <w:p w:rsidR="005F303B" w:rsidRPr="004472D4" w:rsidRDefault="005F303B" w:rsidP="005F303B">
      <w:pPr>
        <w:ind w:firstLine="709"/>
        <w:jc w:val="both"/>
        <w:rPr>
          <w:rFonts w:ascii="Times New Roman" w:hAnsi="Times New Roman"/>
          <w:sz w:val="24"/>
          <w:szCs w:val="24"/>
        </w:rPr>
      </w:pPr>
      <w:r w:rsidRPr="004472D4">
        <w:rPr>
          <w:rFonts w:ascii="Times New Roman" w:hAnsi="Times New Roman"/>
          <w:sz w:val="24"/>
          <w:szCs w:val="24"/>
        </w:rPr>
        <w:t xml:space="preserve">Контроль и оценка результатов обучения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 Результаты обучения определяют, что обучающиеся должны знать, понимать и демонстрировать по завершении изучения дисциплины. </w:t>
      </w:r>
    </w:p>
    <w:p w:rsidR="005F303B" w:rsidRDefault="005F303B" w:rsidP="005F303B">
      <w:pPr>
        <w:ind w:firstLine="709"/>
        <w:jc w:val="both"/>
        <w:rPr>
          <w:rFonts w:ascii="Times New Roman" w:hAnsi="Times New Roman"/>
          <w:sz w:val="24"/>
          <w:szCs w:val="24"/>
        </w:rPr>
      </w:pPr>
      <w:r w:rsidRPr="004472D4">
        <w:rPr>
          <w:rFonts w:ascii="Times New Roman" w:hAnsi="Times New Roman"/>
          <w:sz w:val="24"/>
          <w:szCs w:val="24"/>
        </w:rPr>
        <w:t>Для формирования, контроля и оценки результатов освоения учебной дисциплины используется система оценочных мероприятий, представляющая собой комплекс учебных мероприятий, согласованных с результатами обучения и сформулированных с учетом ФГОС СОО (предметные результаты по дисциплине) и ФГОС СПО.</w:t>
      </w:r>
    </w:p>
    <w:p w:rsidR="005F303B" w:rsidRPr="004472D4" w:rsidRDefault="005F303B" w:rsidP="005F303B">
      <w:pPr>
        <w:ind w:firstLine="709"/>
        <w:jc w:val="both"/>
        <w:rPr>
          <w:rFonts w:ascii="Times New Roman" w:hAnsi="Times New Roman"/>
          <w:b/>
          <w:sz w:val="24"/>
          <w:szCs w:val="24"/>
        </w:rPr>
      </w:pPr>
    </w:p>
    <w:tbl>
      <w:tblPr>
        <w:tblStyle w:val="a3"/>
        <w:tblW w:w="0" w:type="auto"/>
        <w:tblLook w:val="04A0" w:firstRow="1" w:lastRow="0" w:firstColumn="1" w:lastColumn="0" w:noHBand="0" w:noVBand="1"/>
      </w:tblPr>
      <w:tblGrid>
        <w:gridCol w:w="2005"/>
        <w:gridCol w:w="2730"/>
        <w:gridCol w:w="4836"/>
      </w:tblGrid>
      <w:tr w:rsidR="005F303B" w:rsidRPr="009D1EB8" w:rsidTr="00050400">
        <w:tc>
          <w:tcPr>
            <w:tcW w:w="2005" w:type="dxa"/>
          </w:tcPr>
          <w:p w:rsidR="005F303B" w:rsidRPr="009D1EB8" w:rsidRDefault="005F303B" w:rsidP="00324C0C">
            <w:pPr>
              <w:ind w:left="57" w:right="57"/>
              <w:jc w:val="center"/>
              <w:rPr>
                <w:rFonts w:ascii="Times New Roman" w:hAnsi="Times New Roman"/>
                <w:b/>
                <w:sz w:val="24"/>
                <w:szCs w:val="24"/>
              </w:rPr>
            </w:pPr>
            <w:r w:rsidRPr="009D1EB8">
              <w:rPr>
                <w:rFonts w:ascii="Times New Roman" w:hAnsi="Times New Roman"/>
                <w:b/>
                <w:sz w:val="24"/>
                <w:szCs w:val="24"/>
              </w:rPr>
              <w:t>Общая компетенция</w:t>
            </w:r>
          </w:p>
        </w:tc>
        <w:tc>
          <w:tcPr>
            <w:tcW w:w="2730" w:type="dxa"/>
          </w:tcPr>
          <w:p w:rsidR="005F303B" w:rsidRPr="009D1EB8" w:rsidRDefault="005F303B" w:rsidP="00324C0C">
            <w:pPr>
              <w:ind w:left="57" w:right="57"/>
              <w:jc w:val="center"/>
              <w:rPr>
                <w:rFonts w:ascii="Times New Roman" w:hAnsi="Times New Roman"/>
                <w:b/>
                <w:sz w:val="24"/>
                <w:szCs w:val="24"/>
              </w:rPr>
            </w:pPr>
            <w:r w:rsidRPr="009D1EB8">
              <w:rPr>
                <w:rFonts w:ascii="Times New Roman" w:hAnsi="Times New Roman"/>
                <w:b/>
                <w:sz w:val="24"/>
                <w:szCs w:val="24"/>
              </w:rPr>
              <w:t>Раздел/Тема</w:t>
            </w:r>
          </w:p>
        </w:tc>
        <w:tc>
          <w:tcPr>
            <w:tcW w:w="4836" w:type="dxa"/>
          </w:tcPr>
          <w:p w:rsidR="005F303B" w:rsidRPr="009D1EB8" w:rsidRDefault="005F303B" w:rsidP="00324C0C">
            <w:pPr>
              <w:ind w:left="57" w:right="57"/>
              <w:jc w:val="center"/>
              <w:rPr>
                <w:rFonts w:ascii="Times New Roman" w:hAnsi="Times New Roman"/>
                <w:b/>
                <w:sz w:val="24"/>
                <w:szCs w:val="24"/>
              </w:rPr>
            </w:pPr>
            <w:r w:rsidRPr="009D1EB8">
              <w:rPr>
                <w:rFonts w:ascii="Times New Roman" w:hAnsi="Times New Roman"/>
                <w:b/>
                <w:sz w:val="24"/>
                <w:szCs w:val="24"/>
              </w:rPr>
              <w:t>Тип оценочных мероприятий</w:t>
            </w:r>
          </w:p>
        </w:tc>
      </w:tr>
      <w:tr w:rsidR="00050400" w:rsidRPr="009D1EB8" w:rsidTr="00050400">
        <w:tc>
          <w:tcPr>
            <w:tcW w:w="9571" w:type="dxa"/>
            <w:gridSpan w:val="3"/>
          </w:tcPr>
          <w:p w:rsidR="00050400" w:rsidRPr="009D1EB8" w:rsidRDefault="00050400" w:rsidP="00324C0C">
            <w:pPr>
              <w:jc w:val="center"/>
              <w:rPr>
                <w:rFonts w:ascii="Times New Roman" w:hAnsi="Times New Roman"/>
                <w:bCs/>
                <w:color w:val="000000"/>
                <w:sz w:val="24"/>
                <w:szCs w:val="24"/>
              </w:rPr>
            </w:pPr>
            <w:r w:rsidRPr="009D1EB8">
              <w:rPr>
                <w:rFonts w:ascii="Times New Roman" w:hAnsi="Times New Roman"/>
                <w:b/>
                <w:sz w:val="24"/>
                <w:szCs w:val="24"/>
              </w:rPr>
              <w:t>Раздел 1. Теоретические основы химии</w:t>
            </w:r>
          </w:p>
        </w:tc>
      </w:tr>
      <w:tr w:rsidR="00050400" w:rsidRPr="009D1EB8" w:rsidTr="00050400">
        <w:tc>
          <w:tcPr>
            <w:tcW w:w="2005" w:type="dxa"/>
          </w:tcPr>
          <w:p w:rsidR="00050400" w:rsidRPr="009D1EB8" w:rsidRDefault="00050400" w:rsidP="00D17E09">
            <w:pPr>
              <w:rPr>
                <w:rFonts w:ascii="Times New Roman" w:hAnsi="Times New Roman"/>
                <w:b/>
                <w:sz w:val="24"/>
                <w:szCs w:val="24"/>
              </w:rPr>
            </w:pPr>
            <w:r w:rsidRPr="009D1EB8">
              <w:rPr>
                <w:rFonts w:ascii="Times New Roman" w:hAnsi="Times New Roman"/>
                <w:b/>
                <w:sz w:val="24"/>
                <w:szCs w:val="24"/>
              </w:rPr>
              <w:t>ОК. 01</w:t>
            </w:r>
          </w:p>
          <w:p w:rsidR="00050400" w:rsidRPr="009D1EB8" w:rsidRDefault="00050400" w:rsidP="00D17E09">
            <w:pPr>
              <w:rPr>
                <w:rFonts w:ascii="Times New Roman" w:hAnsi="Times New Roman"/>
                <w:b/>
                <w:sz w:val="24"/>
                <w:szCs w:val="24"/>
              </w:rPr>
            </w:pPr>
            <w:r w:rsidRPr="009D1EB8">
              <w:rPr>
                <w:rFonts w:ascii="Times New Roman" w:hAnsi="Times New Roman"/>
                <w:b/>
                <w:sz w:val="24"/>
                <w:szCs w:val="24"/>
              </w:rPr>
              <w:t>ОК.02</w:t>
            </w:r>
          </w:p>
          <w:p w:rsidR="00050400" w:rsidRPr="009D1EB8" w:rsidRDefault="00050400" w:rsidP="00D17E09">
            <w:pPr>
              <w:rPr>
                <w:rFonts w:ascii="Times New Roman" w:hAnsi="Times New Roman"/>
                <w:b/>
                <w:sz w:val="24"/>
                <w:szCs w:val="24"/>
              </w:rPr>
            </w:pPr>
            <w:r w:rsidRPr="009D1EB8">
              <w:rPr>
                <w:rFonts w:ascii="Times New Roman" w:hAnsi="Times New Roman"/>
                <w:b/>
                <w:sz w:val="24"/>
                <w:szCs w:val="24"/>
              </w:rPr>
              <w:t>ОК.04</w:t>
            </w:r>
          </w:p>
          <w:p w:rsidR="00050400" w:rsidRPr="009D1EB8" w:rsidRDefault="00050400" w:rsidP="00D17E09">
            <w:pPr>
              <w:rPr>
                <w:rFonts w:ascii="Times New Roman" w:hAnsi="Times New Roman"/>
                <w:b/>
                <w:sz w:val="24"/>
                <w:szCs w:val="24"/>
              </w:rPr>
            </w:pPr>
            <w:r w:rsidRPr="009D1EB8">
              <w:rPr>
                <w:rFonts w:ascii="Times New Roman" w:hAnsi="Times New Roman"/>
                <w:b/>
                <w:sz w:val="24"/>
                <w:szCs w:val="24"/>
              </w:rPr>
              <w:t>ОК.07</w:t>
            </w:r>
          </w:p>
        </w:tc>
        <w:tc>
          <w:tcPr>
            <w:tcW w:w="2730" w:type="dxa"/>
          </w:tcPr>
          <w:p w:rsidR="00050400" w:rsidRPr="009D1EB8" w:rsidRDefault="00050400" w:rsidP="00050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9D1EB8">
              <w:rPr>
                <w:rFonts w:ascii="Times New Roman" w:hAnsi="Times New Roman"/>
                <w:b/>
                <w:sz w:val="24"/>
                <w:szCs w:val="24"/>
              </w:rPr>
              <w:t>Тема 1.1</w:t>
            </w:r>
            <w:r w:rsidRPr="009D1EB8">
              <w:rPr>
                <w:rFonts w:ascii="Times New Roman" w:hAnsi="Times New Roman"/>
                <w:sz w:val="24"/>
                <w:szCs w:val="24"/>
              </w:rPr>
              <w:t>.</w:t>
            </w:r>
          </w:p>
          <w:p w:rsidR="00050400" w:rsidRPr="009D1EB8" w:rsidRDefault="00050400" w:rsidP="00050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9D1EB8">
              <w:rPr>
                <w:rFonts w:ascii="Times New Roman" w:hAnsi="Times New Roman"/>
                <w:sz w:val="24"/>
                <w:szCs w:val="24"/>
              </w:rPr>
              <w:t xml:space="preserve">Основные химические понятия и законы, строение атомов химических элементов </w:t>
            </w:r>
            <w:r w:rsidRPr="009D1EB8">
              <w:rPr>
                <w:rFonts w:ascii="Times New Roman" w:hAnsi="Times New Roman"/>
                <w:b/>
                <w:sz w:val="24"/>
                <w:szCs w:val="24"/>
              </w:rPr>
              <w:t>Тема 1.2</w:t>
            </w:r>
            <w:r w:rsidRPr="009D1EB8">
              <w:rPr>
                <w:rFonts w:ascii="Times New Roman" w:hAnsi="Times New Roman"/>
                <w:sz w:val="24"/>
                <w:szCs w:val="24"/>
              </w:rPr>
              <w:t>.</w:t>
            </w:r>
          </w:p>
          <w:p w:rsidR="00050400" w:rsidRPr="009D1EB8" w:rsidRDefault="00050400" w:rsidP="00050400">
            <w:pPr>
              <w:rPr>
                <w:rFonts w:ascii="Times New Roman" w:hAnsi="Times New Roman"/>
                <w:b/>
                <w:sz w:val="24"/>
                <w:szCs w:val="24"/>
                <w:lang w:eastAsia="ar-SA"/>
              </w:rPr>
            </w:pPr>
            <w:r w:rsidRPr="009D1EB8">
              <w:rPr>
                <w:rFonts w:ascii="Times New Roman" w:hAnsi="Times New Roman"/>
                <w:sz w:val="24"/>
                <w:szCs w:val="24"/>
              </w:rPr>
              <w:t>Периодический закон и Периодическая система химических элементов Д. И. Менделеева, их связь с современной теорией строения атомов</w:t>
            </w:r>
          </w:p>
        </w:tc>
        <w:tc>
          <w:tcPr>
            <w:tcW w:w="4836" w:type="dxa"/>
          </w:tcPr>
          <w:p w:rsidR="00050400" w:rsidRPr="009D1EB8" w:rsidRDefault="00050400" w:rsidP="00D17E09">
            <w:pPr>
              <w:widowControl w:val="0"/>
              <w:spacing w:line="276" w:lineRule="auto"/>
              <w:rPr>
                <w:rFonts w:ascii="Times New Roman" w:hAnsi="Times New Roman"/>
                <w:sz w:val="24"/>
                <w:szCs w:val="24"/>
              </w:rPr>
            </w:pPr>
            <w:r w:rsidRPr="009D1EB8">
              <w:rPr>
                <w:rFonts w:ascii="Times New Roman" w:hAnsi="Times New Roman"/>
                <w:sz w:val="24"/>
                <w:szCs w:val="24"/>
              </w:rPr>
              <w:t>1. Тест «Строение атомов химических элементов и природа химической связи», «Металлические / неметаллические свойства, электроотрицательность».</w:t>
            </w:r>
          </w:p>
          <w:p w:rsidR="00050400" w:rsidRPr="009D1EB8" w:rsidRDefault="00050400" w:rsidP="00D17E09">
            <w:pPr>
              <w:widowControl w:val="0"/>
              <w:spacing w:line="276" w:lineRule="auto"/>
              <w:rPr>
                <w:rFonts w:ascii="Times New Roman" w:hAnsi="Times New Roman"/>
                <w:sz w:val="24"/>
                <w:szCs w:val="24"/>
              </w:rPr>
            </w:pPr>
            <w:r w:rsidRPr="009D1EB8">
              <w:rPr>
                <w:rFonts w:ascii="Times New Roman" w:hAnsi="Times New Roman"/>
                <w:sz w:val="24"/>
                <w:szCs w:val="24"/>
              </w:rPr>
              <w:t>2. Задачи на составление химических формул двухатомных соединений (оксидов, сульфидов, гидридов и т.п.).</w:t>
            </w:r>
          </w:p>
          <w:p w:rsidR="00050400" w:rsidRPr="009D1EB8" w:rsidRDefault="00050400" w:rsidP="00D17E09">
            <w:pPr>
              <w:jc w:val="both"/>
              <w:rPr>
                <w:rFonts w:ascii="Times New Roman" w:hAnsi="Times New Roman"/>
                <w:sz w:val="24"/>
                <w:szCs w:val="24"/>
              </w:rPr>
            </w:pPr>
            <w:r w:rsidRPr="009D1EB8">
              <w:rPr>
                <w:rFonts w:ascii="Times New Roman" w:hAnsi="Times New Roman"/>
                <w:sz w:val="24"/>
                <w:szCs w:val="24"/>
              </w:rPr>
              <w:t>3. Задания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(оксидов, сульфидов, гидридов и т.п.) и других неорганических соединений отдельных классов.</w:t>
            </w:r>
          </w:p>
          <w:p w:rsidR="00050400" w:rsidRPr="009D1EB8" w:rsidRDefault="00050400" w:rsidP="00D17E09">
            <w:pPr>
              <w:jc w:val="both"/>
              <w:rPr>
                <w:rFonts w:ascii="Times New Roman" w:hAnsi="Times New Roman"/>
                <w:sz w:val="24"/>
                <w:szCs w:val="24"/>
              </w:rPr>
            </w:pPr>
            <w:r w:rsidRPr="009D1EB8">
              <w:rPr>
                <w:rFonts w:ascii="Times New Roman" w:hAnsi="Times New Roman"/>
                <w:sz w:val="24"/>
                <w:szCs w:val="24"/>
              </w:rPr>
              <w:t>4. Выполнение и защита ПР</w:t>
            </w:r>
          </w:p>
          <w:p w:rsidR="00050400" w:rsidRPr="009D1EB8" w:rsidRDefault="00050400" w:rsidP="00D17E09">
            <w:pPr>
              <w:jc w:val="both"/>
              <w:rPr>
                <w:rFonts w:ascii="Times New Roman" w:hAnsi="Times New Roman"/>
                <w:sz w:val="24"/>
                <w:szCs w:val="24"/>
              </w:rPr>
            </w:pPr>
            <w:r w:rsidRPr="009D1EB8">
              <w:rPr>
                <w:rFonts w:ascii="Times New Roman" w:hAnsi="Times New Roman"/>
                <w:sz w:val="24"/>
                <w:szCs w:val="24"/>
                <w:lang w:eastAsia="ar-SA"/>
              </w:rPr>
              <w:t>-«</w:t>
            </w:r>
            <w:r w:rsidRPr="009D1EB8">
              <w:rPr>
                <w:rFonts w:ascii="Times New Roman" w:hAnsi="Times New Roman"/>
                <w:color w:val="000000"/>
                <w:sz w:val="24"/>
                <w:szCs w:val="24"/>
              </w:rPr>
              <w:t xml:space="preserve"> </w:t>
            </w:r>
            <w:r w:rsidRPr="009D1EB8">
              <w:rPr>
                <w:rFonts w:ascii="Times New Roman" w:hAnsi="Times New Roman"/>
                <w:sz w:val="24"/>
                <w:szCs w:val="24"/>
              </w:rPr>
              <w:t xml:space="preserve">Энергетические уровни, подуровни.. </w:t>
            </w:r>
            <w:r w:rsidRPr="009D1EB8">
              <w:rPr>
                <w:rFonts w:ascii="Times New Roman" w:hAnsi="Times New Roman"/>
                <w:color w:val="000000"/>
                <w:sz w:val="24"/>
                <w:szCs w:val="24"/>
              </w:rPr>
              <w:t xml:space="preserve">Строение атома. </w:t>
            </w:r>
            <w:r w:rsidRPr="009D1EB8">
              <w:rPr>
                <w:rFonts w:ascii="Times New Roman" w:hAnsi="Times New Roman"/>
                <w:sz w:val="24"/>
                <w:szCs w:val="24"/>
              </w:rPr>
              <w:t xml:space="preserve"> Атомные орбитали, s-, p-, d- элементы</w:t>
            </w:r>
            <w:r w:rsidRPr="009D1EB8">
              <w:rPr>
                <w:rFonts w:ascii="Times New Roman" w:hAnsi="Times New Roman"/>
                <w:color w:val="000000"/>
                <w:sz w:val="24"/>
                <w:szCs w:val="24"/>
              </w:rPr>
              <w:t>.</w:t>
            </w:r>
            <w:r w:rsidRPr="009D1EB8">
              <w:rPr>
                <w:rFonts w:ascii="Times New Roman" w:hAnsi="Times New Roman"/>
                <w:sz w:val="24"/>
                <w:szCs w:val="24"/>
              </w:rPr>
              <w:t xml:space="preserve"> Особенности распределения электронов по орбиталям в атомах элементов первых четырёх периодов».</w:t>
            </w:r>
          </w:p>
          <w:p w:rsidR="00050400" w:rsidRPr="009D1EB8" w:rsidRDefault="00050400" w:rsidP="00D17E09">
            <w:pPr>
              <w:jc w:val="both"/>
              <w:rPr>
                <w:rFonts w:ascii="Times New Roman" w:hAnsi="Times New Roman"/>
                <w:sz w:val="24"/>
                <w:szCs w:val="24"/>
                <w:lang w:eastAsia="ar-SA"/>
              </w:rPr>
            </w:pPr>
            <w:r w:rsidRPr="009D1EB8">
              <w:rPr>
                <w:rFonts w:ascii="Times New Roman" w:hAnsi="Times New Roman"/>
                <w:sz w:val="24"/>
                <w:szCs w:val="24"/>
                <w:lang w:eastAsia="ar-SA"/>
              </w:rPr>
              <w:t xml:space="preserve">- Решение расчетных задач </w:t>
            </w:r>
            <w:r w:rsidRPr="009D1EB8">
              <w:rPr>
                <w:rFonts w:ascii="Times New Roman" w:hAnsi="Times New Roman"/>
                <w:sz w:val="24"/>
                <w:szCs w:val="24"/>
              </w:rPr>
              <w:t>с использованием понятия «массовая доля вещества».</w:t>
            </w:r>
            <w:r w:rsidRPr="009D1EB8">
              <w:rPr>
                <w:rFonts w:ascii="Times New Roman" w:hAnsi="Times New Roman"/>
                <w:sz w:val="24"/>
                <w:szCs w:val="24"/>
                <w:lang w:eastAsia="ar-SA"/>
              </w:rPr>
              <w:t xml:space="preserve"> </w:t>
            </w:r>
          </w:p>
        </w:tc>
      </w:tr>
      <w:tr w:rsidR="00050400" w:rsidRPr="009D1EB8" w:rsidTr="00050400">
        <w:tc>
          <w:tcPr>
            <w:tcW w:w="2005" w:type="dxa"/>
          </w:tcPr>
          <w:p w:rsidR="00050400" w:rsidRPr="009D1EB8" w:rsidRDefault="00050400" w:rsidP="00D17E09">
            <w:pPr>
              <w:rPr>
                <w:rFonts w:ascii="Times New Roman" w:hAnsi="Times New Roman"/>
                <w:b/>
                <w:sz w:val="24"/>
                <w:szCs w:val="24"/>
              </w:rPr>
            </w:pPr>
            <w:r w:rsidRPr="009D1EB8">
              <w:rPr>
                <w:rFonts w:ascii="Times New Roman" w:hAnsi="Times New Roman"/>
                <w:b/>
                <w:sz w:val="24"/>
                <w:szCs w:val="24"/>
              </w:rPr>
              <w:t>ОК. 01</w:t>
            </w:r>
          </w:p>
          <w:p w:rsidR="00050400" w:rsidRPr="009D1EB8" w:rsidRDefault="00050400" w:rsidP="00D17E09">
            <w:pPr>
              <w:rPr>
                <w:rFonts w:ascii="Times New Roman" w:hAnsi="Times New Roman"/>
                <w:b/>
                <w:sz w:val="24"/>
                <w:szCs w:val="24"/>
              </w:rPr>
            </w:pPr>
            <w:r w:rsidRPr="009D1EB8">
              <w:rPr>
                <w:rFonts w:ascii="Times New Roman" w:hAnsi="Times New Roman"/>
                <w:b/>
                <w:sz w:val="24"/>
                <w:szCs w:val="24"/>
              </w:rPr>
              <w:t>ОК.02</w:t>
            </w:r>
          </w:p>
          <w:p w:rsidR="00050400" w:rsidRPr="009D1EB8" w:rsidRDefault="00050400" w:rsidP="00D17E09">
            <w:pPr>
              <w:rPr>
                <w:rFonts w:ascii="Times New Roman" w:hAnsi="Times New Roman"/>
                <w:b/>
                <w:sz w:val="24"/>
                <w:szCs w:val="24"/>
              </w:rPr>
            </w:pPr>
            <w:r w:rsidRPr="009D1EB8">
              <w:rPr>
                <w:rFonts w:ascii="Times New Roman" w:hAnsi="Times New Roman"/>
                <w:b/>
                <w:sz w:val="24"/>
                <w:szCs w:val="24"/>
              </w:rPr>
              <w:t>ОК.04</w:t>
            </w:r>
          </w:p>
          <w:p w:rsidR="00050400" w:rsidRPr="009D1EB8" w:rsidRDefault="00050400" w:rsidP="00D17E09">
            <w:pPr>
              <w:rPr>
                <w:rFonts w:ascii="Times New Roman" w:hAnsi="Times New Roman"/>
                <w:b/>
                <w:sz w:val="24"/>
                <w:szCs w:val="24"/>
              </w:rPr>
            </w:pPr>
          </w:p>
        </w:tc>
        <w:tc>
          <w:tcPr>
            <w:tcW w:w="2730" w:type="dxa"/>
          </w:tcPr>
          <w:p w:rsidR="00050400" w:rsidRPr="009D1EB8" w:rsidRDefault="00050400" w:rsidP="00050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9D1EB8">
              <w:rPr>
                <w:rFonts w:ascii="Times New Roman" w:hAnsi="Times New Roman"/>
                <w:b/>
                <w:sz w:val="24"/>
                <w:szCs w:val="24"/>
              </w:rPr>
              <w:t>Тема 1.3</w:t>
            </w:r>
            <w:r w:rsidRPr="009D1EB8">
              <w:rPr>
                <w:rFonts w:ascii="Times New Roman" w:hAnsi="Times New Roman"/>
                <w:sz w:val="24"/>
                <w:szCs w:val="24"/>
              </w:rPr>
              <w:t xml:space="preserve">. </w:t>
            </w:r>
          </w:p>
          <w:p w:rsidR="00050400" w:rsidRPr="009D1EB8" w:rsidRDefault="00050400" w:rsidP="00050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9D1EB8">
              <w:rPr>
                <w:rFonts w:ascii="Times New Roman" w:hAnsi="Times New Roman"/>
                <w:sz w:val="24"/>
                <w:szCs w:val="24"/>
              </w:rPr>
              <w:t xml:space="preserve">Строение вещества </w:t>
            </w:r>
            <w:r w:rsidRPr="009D1EB8">
              <w:rPr>
                <w:rFonts w:ascii="Times New Roman" w:hAnsi="Times New Roman"/>
                <w:sz w:val="24"/>
                <w:szCs w:val="24"/>
              </w:rPr>
              <w:br/>
              <w:t>и природа химической связи. Многообразие веществ</w:t>
            </w:r>
          </w:p>
          <w:p w:rsidR="00050400" w:rsidRPr="009D1EB8" w:rsidRDefault="00050400" w:rsidP="00050400">
            <w:pPr>
              <w:widowControl w:val="0"/>
              <w:jc w:val="both"/>
              <w:rPr>
                <w:rFonts w:ascii="Times New Roman" w:hAnsi="Times New Roman"/>
                <w:b/>
                <w:sz w:val="24"/>
                <w:szCs w:val="24"/>
              </w:rPr>
            </w:pPr>
            <w:r w:rsidRPr="009D1EB8">
              <w:rPr>
                <w:rFonts w:ascii="Times New Roman" w:hAnsi="Times New Roman"/>
                <w:b/>
                <w:sz w:val="24"/>
                <w:szCs w:val="24"/>
              </w:rPr>
              <w:t xml:space="preserve">Тема 1.4. </w:t>
            </w:r>
          </w:p>
          <w:p w:rsidR="00050400" w:rsidRPr="009D1EB8" w:rsidRDefault="00050400" w:rsidP="00050400">
            <w:pPr>
              <w:rPr>
                <w:rFonts w:ascii="Times New Roman" w:hAnsi="Times New Roman"/>
                <w:sz w:val="24"/>
                <w:szCs w:val="24"/>
              </w:rPr>
            </w:pPr>
            <w:r w:rsidRPr="009D1EB8">
              <w:rPr>
                <w:rFonts w:ascii="Times New Roman" w:hAnsi="Times New Roman"/>
                <w:sz w:val="24"/>
                <w:szCs w:val="24"/>
              </w:rPr>
              <w:t xml:space="preserve">Классификация, </w:t>
            </w:r>
            <w:r w:rsidRPr="009D1EB8">
              <w:rPr>
                <w:rFonts w:ascii="Times New Roman" w:hAnsi="Times New Roman"/>
                <w:sz w:val="24"/>
                <w:szCs w:val="24"/>
              </w:rPr>
              <w:br/>
              <w:t>и номенклатура неорганических веществ</w:t>
            </w:r>
          </w:p>
          <w:p w:rsidR="00050400" w:rsidRPr="009D1EB8" w:rsidRDefault="00050400" w:rsidP="00050400">
            <w:pPr>
              <w:widowControl w:val="0"/>
              <w:jc w:val="both"/>
              <w:rPr>
                <w:rFonts w:ascii="Times New Roman" w:hAnsi="Times New Roman"/>
                <w:b/>
                <w:bCs/>
                <w:sz w:val="24"/>
                <w:szCs w:val="24"/>
              </w:rPr>
            </w:pPr>
            <w:r w:rsidRPr="009D1EB8">
              <w:rPr>
                <w:rFonts w:ascii="Times New Roman" w:hAnsi="Times New Roman"/>
                <w:b/>
                <w:bCs/>
                <w:sz w:val="24"/>
                <w:szCs w:val="24"/>
              </w:rPr>
              <w:lastRenderedPageBreak/>
              <w:t xml:space="preserve">Тема 1.5. </w:t>
            </w:r>
          </w:p>
          <w:p w:rsidR="00050400" w:rsidRPr="009D1EB8" w:rsidRDefault="00050400" w:rsidP="00050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bCs/>
                <w:sz w:val="24"/>
                <w:szCs w:val="24"/>
              </w:rPr>
            </w:pPr>
            <w:r w:rsidRPr="009D1EB8">
              <w:rPr>
                <w:rFonts w:ascii="Times New Roman" w:hAnsi="Times New Roman"/>
                <w:sz w:val="24"/>
                <w:szCs w:val="24"/>
              </w:rPr>
              <w:t>Типы химических реакций</w:t>
            </w:r>
            <w:r w:rsidRPr="009D1EB8">
              <w:rPr>
                <w:rFonts w:ascii="Times New Roman" w:hAnsi="Times New Roman"/>
                <w:b/>
                <w:bCs/>
                <w:sz w:val="24"/>
                <w:szCs w:val="24"/>
              </w:rPr>
              <w:t xml:space="preserve"> </w:t>
            </w:r>
          </w:p>
          <w:p w:rsidR="00050400" w:rsidRPr="009D1EB8" w:rsidRDefault="00050400" w:rsidP="00050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bCs/>
                <w:sz w:val="24"/>
                <w:szCs w:val="24"/>
              </w:rPr>
            </w:pPr>
            <w:r w:rsidRPr="009D1EB8">
              <w:rPr>
                <w:rFonts w:ascii="Times New Roman" w:hAnsi="Times New Roman"/>
                <w:b/>
                <w:bCs/>
                <w:sz w:val="24"/>
                <w:szCs w:val="24"/>
              </w:rPr>
              <w:t xml:space="preserve">Тема 1.6. </w:t>
            </w:r>
          </w:p>
          <w:p w:rsidR="00050400" w:rsidRPr="009D1EB8" w:rsidRDefault="00050400" w:rsidP="00050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r w:rsidRPr="009D1EB8">
              <w:rPr>
                <w:rFonts w:ascii="Times New Roman" w:hAnsi="Times New Roman"/>
                <w:sz w:val="24"/>
                <w:szCs w:val="24"/>
              </w:rPr>
              <w:t>Скорость химических реакций. Химическое равновесие</w:t>
            </w:r>
            <w:r w:rsidRPr="009D1EB8">
              <w:rPr>
                <w:rFonts w:ascii="Times New Roman" w:hAnsi="Times New Roman"/>
                <w:b/>
                <w:sz w:val="24"/>
                <w:szCs w:val="24"/>
              </w:rPr>
              <w:t xml:space="preserve"> </w:t>
            </w:r>
          </w:p>
          <w:p w:rsidR="00050400" w:rsidRPr="009D1EB8" w:rsidRDefault="00050400" w:rsidP="00050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9D1EB8">
              <w:rPr>
                <w:rFonts w:ascii="Times New Roman" w:hAnsi="Times New Roman"/>
                <w:b/>
                <w:sz w:val="24"/>
                <w:szCs w:val="24"/>
              </w:rPr>
              <w:t>Тема 1.7.</w:t>
            </w:r>
            <w:r w:rsidRPr="009D1EB8">
              <w:rPr>
                <w:rFonts w:ascii="Times New Roman" w:hAnsi="Times New Roman"/>
                <w:sz w:val="24"/>
                <w:szCs w:val="24"/>
              </w:rPr>
              <w:t xml:space="preserve"> </w:t>
            </w:r>
          </w:p>
          <w:p w:rsidR="00050400" w:rsidRPr="009D1EB8" w:rsidRDefault="00050400" w:rsidP="00050400">
            <w:pPr>
              <w:rPr>
                <w:rFonts w:ascii="Times New Roman" w:hAnsi="Times New Roman"/>
                <w:b/>
                <w:sz w:val="24"/>
                <w:szCs w:val="24"/>
                <w:lang w:eastAsia="ar-SA"/>
              </w:rPr>
            </w:pPr>
            <w:r w:rsidRPr="009D1EB8">
              <w:rPr>
                <w:rFonts w:ascii="Times New Roman" w:hAnsi="Times New Roman"/>
                <w:sz w:val="24"/>
                <w:szCs w:val="24"/>
              </w:rPr>
              <w:t>Растворы, теория электролитической диссоциации и ионный обмен</w:t>
            </w:r>
          </w:p>
        </w:tc>
        <w:tc>
          <w:tcPr>
            <w:tcW w:w="4836" w:type="dxa"/>
          </w:tcPr>
          <w:p w:rsidR="00050400" w:rsidRPr="009D1EB8" w:rsidRDefault="00050400" w:rsidP="00D17E09">
            <w:pPr>
              <w:jc w:val="both"/>
              <w:rPr>
                <w:rFonts w:ascii="Times New Roman" w:hAnsi="Times New Roman"/>
                <w:sz w:val="24"/>
                <w:szCs w:val="24"/>
              </w:rPr>
            </w:pPr>
            <w:r w:rsidRPr="009D1EB8">
              <w:rPr>
                <w:rFonts w:ascii="Times New Roman" w:hAnsi="Times New Roman"/>
                <w:sz w:val="24"/>
                <w:szCs w:val="24"/>
              </w:rPr>
              <w:lastRenderedPageBreak/>
              <w:t xml:space="preserve">Выполнение заданий на определение видов химической связи (ковалентной, ионной, металлической, водородной) в соединениях; тип кристаллической решётки конкретного вещества. </w:t>
            </w:r>
          </w:p>
          <w:p w:rsidR="00050400" w:rsidRPr="009D1EB8" w:rsidRDefault="00050400" w:rsidP="00D17E09">
            <w:pPr>
              <w:jc w:val="both"/>
              <w:rPr>
                <w:rFonts w:ascii="Times New Roman" w:hAnsi="Times New Roman"/>
                <w:sz w:val="24"/>
                <w:szCs w:val="24"/>
              </w:rPr>
            </w:pPr>
            <w:r w:rsidRPr="009D1EB8">
              <w:rPr>
                <w:rFonts w:ascii="Times New Roman" w:hAnsi="Times New Roman"/>
                <w:sz w:val="24"/>
                <w:szCs w:val="24"/>
              </w:rPr>
              <w:t xml:space="preserve">Решение упражнений на определение валентности и степени окисления химических элементов в соединениях различного состава. Вычисления с использованием понятия «массовая доля </w:t>
            </w:r>
            <w:r w:rsidRPr="009D1EB8">
              <w:rPr>
                <w:rFonts w:ascii="Times New Roman" w:hAnsi="Times New Roman"/>
                <w:sz w:val="24"/>
                <w:szCs w:val="24"/>
              </w:rPr>
              <w:lastRenderedPageBreak/>
              <w:t xml:space="preserve">вещества в растворе». </w:t>
            </w:r>
          </w:p>
          <w:p w:rsidR="00050400" w:rsidRPr="009D1EB8" w:rsidRDefault="00050400" w:rsidP="00D17E09">
            <w:pPr>
              <w:jc w:val="both"/>
              <w:rPr>
                <w:rFonts w:ascii="Times New Roman" w:hAnsi="Times New Roman"/>
                <w:sz w:val="24"/>
                <w:szCs w:val="24"/>
              </w:rPr>
            </w:pPr>
            <w:r w:rsidRPr="009D1EB8">
              <w:rPr>
                <w:rFonts w:ascii="Times New Roman" w:hAnsi="Times New Roman"/>
                <w:sz w:val="24"/>
                <w:szCs w:val="24"/>
              </w:rPr>
              <w:t>Тест/опрос</w:t>
            </w:r>
          </w:p>
          <w:p w:rsidR="00050400" w:rsidRPr="009D1EB8" w:rsidRDefault="00050400" w:rsidP="00D17E09">
            <w:pPr>
              <w:jc w:val="both"/>
              <w:rPr>
                <w:rFonts w:ascii="Times New Roman" w:hAnsi="Times New Roman"/>
                <w:sz w:val="24"/>
                <w:szCs w:val="24"/>
              </w:rPr>
            </w:pPr>
            <w:r w:rsidRPr="009D1EB8">
              <w:rPr>
                <w:rFonts w:ascii="Times New Roman" w:hAnsi="Times New Roman"/>
                <w:sz w:val="24"/>
                <w:szCs w:val="24"/>
              </w:rPr>
              <w:t>Объяснение зависимости скорости химической реакции от различных факторов. Определение характера смещения химического равновесия в зависимости от внешнего воздействия (принцип Ле Шателье). Составление уравнений реакций различных типов; полные и сокращённые уравнения реакций ионного обмена, учитывая условия, при которых эти реакции идут до конца. Выполнение, проведение, наблюдение и описание химического эксперимента (демонстрационные и лабораторные опыты, практические работы) с представлением результата химического эксперимента в форме записи уравнений соответствующих реакций и делать выводы на их основе (защита отчета):</w:t>
            </w:r>
          </w:p>
          <w:p w:rsidR="00050400" w:rsidRPr="009D1EB8" w:rsidRDefault="00050400" w:rsidP="00D17E09">
            <w:pPr>
              <w:jc w:val="both"/>
              <w:rPr>
                <w:rFonts w:ascii="Times New Roman" w:hAnsi="Times New Roman"/>
                <w:sz w:val="24"/>
                <w:szCs w:val="24"/>
              </w:rPr>
            </w:pPr>
            <w:r w:rsidRPr="009D1EB8">
              <w:rPr>
                <w:rFonts w:ascii="Times New Roman" w:hAnsi="Times New Roman"/>
                <w:sz w:val="24"/>
                <w:szCs w:val="24"/>
              </w:rPr>
              <w:t>-«. Расчётные задачи по уравнениям химических реакций, в том числе термохимические расчёты».</w:t>
            </w:r>
          </w:p>
          <w:p w:rsidR="00050400" w:rsidRPr="009D1EB8" w:rsidRDefault="00050400" w:rsidP="00D17E09">
            <w:pPr>
              <w:jc w:val="both"/>
              <w:rPr>
                <w:rFonts w:ascii="Times New Roman" w:hAnsi="Times New Roman"/>
                <w:sz w:val="24"/>
                <w:szCs w:val="24"/>
              </w:rPr>
            </w:pPr>
            <w:r w:rsidRPr="009D1EB8">
              <w:rPr>
                <w:rFonts w:ascii="Times New Roman" w:hAnsi="Times New Roman"/>
                <w:sz w:val="24"/>
                <w:szCs w:val="24"/>
              </w:rPr>
              <w:t>- Наблюдение и описание ДО и лабораторных опытов (разложение пероксида водорода в присутствии катализатора. «Влияние различных факторов на скорость химической реакции».</w:t>
            </w:r>
          </w:p>
          <w:p w:rsidR="00050400" w:rsidRPr="009D1EB8" w:rsidRDefault="00050400" w:rsidP="00D17E09">
            <w:pPr>
              <w:jc w:val="both"/>
              <w:rPr>
                <w:rFonts w:ascii="Times New Roman" w:hAnsi="Times New Roman"/>
                <w:sz w:val="24"/>
                <w:szCs w:val="24"/>
              </w:rPr>
            </w:pPr>
            <w:r w:rsidRPr="009D1EB8">
              <w:rPr>
                <w:rFonts w:ascii="Times New Roman" w:hAnsi="Times New Roman"/>
                <w:sz w:val="24"/>
                <w:szCs w:val="24"/>
              </w:rPr>
              <w:t>-« Электролитическая диссоциация. Сильные и слабые электролиты. Реакции ионного обмена»,</w:t>
            </w:r>
          </w:p>
          <w:p w:rsidR="00050400" w:rsidRPr="009D1EB8" w:rsidRDefault="00050400" w:rsidP="00D17E09">
            <w:pPr>
              <w:jc w:val="both"/>
              <w:rPr>
                <w:rFonts w:ascii="Times New Roman" w:hAnsi="Times New Roman"/>
                <w:sz w:val="24"/>
                <w:szCs w:val="24"/>
              </w:rPr>
            </w:pPr>
            <w:r w:rsidRPr="009D1EB8">
              <w:rPr>
                <w:rFonts w:ascii="Times New Roman" w:hAnsi="Times New Roman"/>
                <w:sz w:val="24"/>
                <w:szCs w:val="24"/>
              </w:rPr>
              <w:t>-« Определение среды растворов веществ с помощью универсального индикатора, реакции ионного обмена,</w:t>
            </w:r>
            <w:r w:rsidRPr="009D1EB8">
              <w:rPr>
                <w:rFonts w:ascii="Times New Roman" w:hAnsi="Times New Roman"/>
                <w:bCs/>
                <w:iCs/>
                <w:color w:val="000000"/>
                <w:sz w:val="24"/>
                <w:szCs w:val="24"/>
              </w:rPr>
              <w:t xml:space="preserve"> Решение расчетных задач на определение типа протекания реакций ионного обмена</w:t>
            </w:r>
            <w:r w:rsidRPr="009D1EB8">
              <w:rPr>
                <w:rFonts w:ascii="Times New Roman" w:hAnsi="Times New Roman"/>
                <w:sz w:val="24"/>
                <w:szCs w:val="24"/>
              </w:rPr>
              <w:t>»,</w:t>
            </w:r>
          </w:p>
          <w:p w:rsidR="00050400" w:rsidRPr="009D1EB8" w:rsidRDefault="00050400" w:rsidP="00D17E09">
            <w:pPr>
              <w:jc w:val="both"/>
              <w:rPr>
                <w:rFonts w:ascii="Times New Roman" w:hAnsi="Times New Roman"/>
                <w:sz w:val="24"/>
                <w:szCs w:val="24"/>
              </w:rPr>
            </w:pPr>
            <w:r w:rsidRPr="009D1EB8">
              <w:rPr>
                <w:rFonts w:ascii="Times New Roman" w:hAnsi="Times New Roman"/>
                <w:color w:val="000000"/>
                <w:sz w:val="24"/>
                <w:szCs w:val="24"/>
              </w:rPr>
              <w:t>-«</w:t>
            </w:r>
            <w:r w:rsidRPr="009D1EB8">
              <w:rPr>
                <w:rFonts w:ascii="Times New Roman" w:hAnsi="Times New Roman"/>
                <w:sz w:val="24"/>
                <w:szCs w:val="24"/>
              </w:rPr>
              <w:t xml:space="preserve"> Понятие об электролизе расплавов и растворов солей:</w:t>
            </w:r>
            <w:r w:rsidRPr="009D1EB8">
              <w:rPr>
                <w:rFonts w:ascii="Times New Roman" w:hAnsi="Times New Roman"/>
                <w:color w:val="000000"/>
                <w:sz w:val="24"/>
                <w:szCs w:val="24"/>
              </w:rPr>
              <w:t xml:space="preserve"> применение в ПД. Электролиты: применение и проведение ТО по использовании аккумуляторных батарей в ПД».</w:t>
            </w:r>
          </w:p>
          <w:p w:rsidR="00050400" w:rsidRPr="009D1EB8" w:rsidRDefault="00050400" w:rsidP="00D17E09">
            <w:pPr>
              <w:jc w:val="both"/>
              <w:rPr>
                <w:rFonts w:ascii="Times New Roman" w:hAnsi="Times New Roman"/>
                <w:sz w:val="24"/>
                <w:szCs w:val="24"/>
                <w:lang w:eastAsia="ar-SA"/>
              </w:rPr>
            </w:pPr>
            <w:r w:rsidRPr="009D1EB8">
              <w:rPr>
                <w:rFonts w:ascii="Times New Roman" w:hAnsi="Times New Roman"/>
                <w:sz w:val="24"/>
                <w:szCs w:val="24"/>
              </w:rPr>
              <w:t xml:space="preserve">Применение правил пользования химической посудой и лабораторным оборудованием. </w:t>
            </w:r>
          </w:p>
        </w:tc>
      </w:tr>
      <w:tr w:rsidR="00050400" w:rsidRPr="009D1EB8" w:rsidTr="0058228C">
        <w:tc>
          <w:tcPr>
            <w:tcW w:w="9571" w:type="dxa"/>
            <w:gridSpan w:val="3"/>
          </w:tcPr>
          <w:p w:rsidR="00050400" w:rsidRPr="009D1EB8" w:rsidRDefault="00050400">
            <w:r w:rsidRPr="009D1EB8">
              <w:rPr>
                <w:rFonts w:ascii="Times New Roman" w:hAnsi="Times New Roman"/>
                <w:b/>
                <w:sz w:val="24"/>
                <w:szCs w:val="24"/>
              </w:rPr>
              <w:lastRenderedPageBreak/>
              <w:t>Раздел 2. Неорганическая химия</w:t>
            </w:r>
          </w:p>
        </w:tc>
      </w:tr>
      <w:tr w:rsidR="00050400" w:rsidRPr="009D1EB8" w:rsidTr="00050400">
        <w:tc>
          <w:tcPr>
            <w:tcW w:w="2005" w:type="dxa"/>
          </w:tcPr>
          <w:p w:rsidR="00050400" w:rsidRPr="009D1EB8" w:rsidRDefault="00050400" w:rsidP="00D17E09">
            <w:pPr>
              <w:rPr>
                <w:rFonts w:ascii="Times New Roman" w:hAnsi="Times New Roman"/>
                <w:b/>
                <w:sz w:val="24"/>
                <w:szCs w:val="24"/>
              </w:rPr>
            </w:pPr>
            <w:r w:rsidRPr="009D1EB8">
              <w:rPr>
                <w:rFonts w:ascii="Times New Roman" w:hAnsi="Times New Roman"/>
                <w:b/>
                <w:sz w:val="24"/>
                <w:szCs w:val="24"/>
              </w:rPr>
              <w:t>ОК.01</w:t>
            </w:r>
          </w:p>
          <w:p w:rsidR="00050400" w:rsidRPr="009D1EB8" w:rsidRDefault="00050400" w:rsidP="00D17E09">
            <w:pPr>
              <w:rPr>
                <w:rFonts w:ascii="Times New Roman" w:hAnsi="Times New Roman"/>
                <w:b/>
                <w:sz w:val="24"/>
                <w:szCs w:val="24"/>
              </w:rPr>
            </w:pPr>
            <w:r w:rsidRPr="009D1EB8">
              <w:rPr>
                <w:rFonts w:ascii="Times New Roman" w:hAnsi="Times New Roman"/>
                <w:b/>
                <w:sz w:val="24"/>
                <w:szCs w:val="24"/>
              </w:rPr>
              <w:t>ОК.02</w:t>
            </w:r>
          </w:p>
          <w:p w:rsidR="00050400" w:rsidRPr="009D1EB8" w:rsidRDefault="00050400" w:rsidP="00050400">
            <w:pPr>
              <w:rPr>
                <w:rFonts w:ascii="Times New Roman" w:hAnsi="Times New Roman"/>
                <w:b/>
                <w:sz w:val="24"/>
                <w:szCs w:val="24"/>
              </w:rPr>
            </w:pPr>
            <w:r w:rsidRPr="009D1EB8">
              <w:rPr>
                <w:rFonts w:ascii="Times New Roman" w:hAnsi="Times New Roman"/>
                <w:b/>
                <w:sz w:val="24"/>
                <w:szCs w:val="24"/>
              </w:rPr>
              <w:t>ОК.04</w:t>
            </w:r>
          </w:p>
        </w:tc>
        <w:tc>
          <w:tcPr>
            <w:tcW w:w="2730" w:type="dxa"/>
            <w:vMerge w:val="restart"/>
          </w:tcPr>
          <w:p w:rsidR="00050400" w:rsidRPr="009D1EB8" w:rsidRDefault="00050400" w:rsidP="00050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r w:rsidRPr="009D1EB8">
              <w:rPr>
                <w:rFonts w:ascii="Times New Roman" w:hAnsi="Times New Roman"/>
                <w:b/>
                <w:sz w:val="24"/>
                <w:szCs w:val="24"/>
              </w:rPr>
              <w:t xml:space="preserve">Тема 2.1. </w:t>
            </w:r>
          </w:p>
          <w:p w:rsidR="00050400" w:rsidRPr="009D1EB8" w:rsidRDefault="00050400" w:rsidP="00050400">
            <w:pPr>
              <w:rPr>
                <w:rFonts w:ascii="Times New Roman" w:hAnsi="Times New Roman"/>
                <w:sz w:val="24"/>
                <w:szCs w:val="24"/>
              </w:rPr>
            </w:pPr>
            <w:r w:rsidRPr="009D1EB8">
              <w:rPr>
                <w:rFonts w:ascii="Times New Roman" w:hAnsi="Times New Roman"/>
                <w:sz w:val="24"/>
                <w:szCs w:val="24"/>
              </w:rPr>
              <w:t>Физико-химические свойства неорганических веществ</w:t>
            </w:r>
          </w:p>
          <w:p w:rsidR="00050400" w:rsidRPr="009D1EB8" w:rsidRDefault="00050400" w:rsidP="00050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r w:rsidRPr="009D1EB8">
              <w:rPr>
                <w:rFonts w:ascii="Times New Roman" w:hAnsi="Times New Roman"/>
                <w:b/>
                <w:sz w:val="24"/>
                <w:szCs w:val="24"/>
              </w:rPr>
              <w:t>Тема 2.2.</w:t>
            </w:r>
          </w:p>
          <w:p w:rsidR="00050400" w:rsidRPr="009D1EB8" w:rsidRDefault="00050400" w:rsidP="00050400">
            <w:pPr>
              <w:rPr>
                <w:rFonts w:ascii="Times New Roman" w:hAnsi="Times New Roman"/>
                <w:b/>
                <w:sz w:val="24"/>
                <w:szCs w:val="24"/>
                <w:lang w:eastAsia="ar-SA"/>
              </w:rPr>
            </w:pPr>
            <w:r w:rsidRPr="009D1EB8">
              <w:rPr>
                <w:rFonts w:ascii="Times New Roman" w:hAnsi="Times New Roman"/>
                <w:sz w:val="24"/>
                <w:szCs w:val="24"/>
              </w:rPr>
              <w:t xml:space="preserve">Идентификация неорганических </w:t>
            </w:r>
            <w:r w:rsidRPr="009D1EB8">
              <w:rPr>
                <w:rFonts w:ascii="Times New Roman" w:hAnsi="Times New Roman"/>
                <w:sz w:val="24"/>
                <w:szCs w:val="24"/>
              </w:rPr>
              <w:lastRenderedPageBreak/>
              <w:t>веществ</w:t>
            </w:r>
          </w:p>
        </w:tc>
        <w:tc>
          <w:tcPr>
            <w:tcW w:w="4836" w:type="dxa"/>
          </w:tcPr>
          <w:p w:rsidR="00050400" w:rsidRPr="009D1EB8" w:rsidRDefault="00050400" w:rsidP="00D17E09">
            <w:pPr>
              <w:jc w:val="both"/>
              <w:rPr>
                <w:rFonts w:ascii="Times New Roman" w:hAnsi="Times New Roman"/>
                <w:sz w:val="24"/>
                <w:szCs w:val="24"/>
              </w:rPr>
            </w:pPr>
            <w:r w:rsidRPr="009D1EB8">
              <w:rPr>
                <w:rFonts w:ascii="Times New Roman" w:hAnsi="Times New Roman"/>
                <w:sz w:val="24"/>
                <w:szCs w:val="24"/>
              </w:rPr>
              <w:lastRenderedPageBreak/>
              <w:t xml:space="preserve">Фронтальный опрос с обсссуждением общих закономерностей в изменении свойств металлов и их соединений с учётом строения их атомов и положения в ПСХЭ Д. И. Менделеева. </w:t>
            </w:r>
          </w:p>
          <w:p w:rsidR="00050400" w:rsidRPr="009D1EB8" w:rsidRDefault="00050400" w:rsidP="00D17E09">
            <w:pPr>
              <w:jc w:val="both"/>
              <w:rPr>
                <w:rFonts w:ascii="Times New Roman" w:hAnsi="Times New Roman"/>
                <w:sz w:val="24"/>
                <w:szCs w:val="24"/>
              </w:rPr>
            </w:pPr>
            <w:r w:rsidRPr="009D1EB8">
              <w:rPr>
                <w:rFonts w:ascii="Times New Roman" w:hAnsi="Times New Roman"/>
                <w:sz w:val="24"/>
                <w:szCs w:val="24"/>
              </w:rPr>
              <w:t xml:space="preserve">Характеристика  и описание общих химических свойств металлов, их важнейших соединений, подтверждая это </w:t>
            </w:r>
            <w:r w:rsidRPr="009D1EB8">
              <w:rPr>
                <w:rFonts w:ascii="Times New Roman" w:hAnsi="Times New Roman"/>
                <w:sz w:val="24"/>
                <w:szCs w:val="24"/>
              </w:rPr>
              <w:lastRenderedPageBreak/>
              <w:t>описание примерами уравнений соответствующих химических реакций; применение металлов в различных областях, а также использование их для создания современных материалов и технологий.</w:t>
            </w:r>
          </w:p>
          <w:p w:rsidR="00050400" w:rsidRPr="009D1EB8" w:rsidRDefault="00050400" w:rsidP="00D17E09">
            <w:pPr>
              <w:jc w:val="both"/>
              <w:rPr>
                <w:rFonts w:ascii="Times New Roman" w:hAnsi="Times New Roman"/>
                <w:sz w:val="24"/>
                <w:szCs w:val="24"/>
              </w:rPr>
            </w:pPr>
            <w:r w:rsidRPr="009D1EB8">
              <w:rPr>
                <w:rFonts w:ascii="Times New Roman" w:hAnsi="Times New Roman"/>
                <w:sz w:val="24"/>
                <w:szCs w:val="24"/>
              </w:rPr>
              <w:t xml:space="preserve"> Полное объяснение способов защиты металлов от коррозии. </w:t>
            </w:r>
          </w:p>
          <w:p w:rsidR="00050400" w:rsidRPr="009D1EB8" w:rsidRDefault="00050400" w:rsidP="00D17E09">
            <w:pPr>
              <w:jc w:val="both"/>
              <w:rPr>
                <w:rFonts w:ascii="Times New Roman" w:hAnsi="Times New Roman"/>
                <w:sz w:val="24"/>
                <w:szCs w:val="24"/>
              </w:rPr>
            </w:pPr>
            <w:r w:rsidRPr="009D1EB8">
              <w:rPr>
                <w:rFonts w:ascii="Times New Roman" w:hAnsi="Times New Roman"/>
                <w:sz w:val="24"/>
                <w:szCs w:val="24"/>
              </w:rPr>
              <w:t>Тест / опрос</w:t>
            </w:r>
          </w:p>
          <w:p w:rsidR="00050400" w:rsidRPr="009D1EB8" w:rsidRDefault="00050400" w:rsidP="00D17E09">
            <w:pPr>
              <w:jc w:val="both"/>
              <w:rPr>
                <w:rFonts w:ascii="Times New Roman" w:hAnsi="Times New Roman"/>
                <w:sz w:val="24"/>
                <w:szCs w:val="24"/>
              </w:rPr>
            </w:pPr>
            <w:r w:rsidRPr="009D1EB8">
              <w:rPr>
                <w:rFonts w:ascii="Times New Roman" w:hAnsi="Times New Roman"/>
                <w:sz w:val="24"/>
                <w:szCs w:val="24"/>
              </w:rPr>
              <w:t>Представлять отчет выполненной ПР в форме записи уравнений соответствующих реакций и делать выводы на их основе:</w:t>
            </w:r>
          </w:p>
          <w:p w:rsidR="00050400" w:rsidRPr="009D1EB8" w:rsidRDefault="00050400" w:rsidP="00D17E09">
            <w:pPr>
              <w:rPr>
                <w:rFonts w:ascii="Times New Roman" w:hAnsi="Times New Roman"/>
                <w:color w:val="000000"/>
                <w:sz w:val="24"/>
                <w:szCs w:val="24"/>
              </w:rPr>
            </w:pPr>
            <w:r w:rsidRPr="009D1EB8">
              <w:rPr>
                <w:rFonts w:ascii="Times New Roman" w:hAnsi="Times New Roman"/>
                <w:sz w:val="24"/>
                <w:szCs w:val="24"/>
              </w:rPr>
              <w:t xml:space="preserve">-« </w:t>
            </w:r>
            <w:r w:rsidRPr="009D1EB8">
              <w:rPr>
                <w:rFonts w:ascii="Times New Roman" w:hAnsi="Times New Roman"/>
                <w:color w:val="000000"/>
                <w:sz w:val="24"/>
                <w:szCs w:val="24"/>
              </w:rPr>
              <w:t>Коррозия металлов</w:t>
            </w:r>
            <w:r w:rsidRPr="009D1EB8">
              <w:rPr>
                <w:rFonts w:ascii="Times New Roman" w:hAnsi="Times New Roman"/>
                <w:sz w:val="24"/>
                <w:szCs w:val="24"/>
              </w:rPr>
              <w:t xml:space="preserve"> Изучение коллекции «Металлы и сплавы», образцов неметаллов.</w:t>
            </w:r>
            <w:r w:rsidRPr="009D1EB8">
              <w:rPr>
                <w:rFonts w:ascii="Times New Roman" w:hAnsi="Times New Roman"/>
                <w:color w:val="000000"/>
                <w:sz w:val="24"/>
                <w:szCs w:val="24"/>
              </w:rPr>
              <w:t xml:space="preserve"> </w:t>
            </w:r>
          </w:p>
          <w:p w:rsidR="00050400" w:rsidRPr="009D1EB8" w:rsidRDefault="00050400" w:rsidP="00D17E09">
            <w:pPr>
              <w:jc w:val="both"/>
              <w:rPr>
                <w:rFonts w:ascii="Times New Roman" w:hAnsi="Times New Roman"/>
                <w:sz w:val="24"/>
                <w:szCs w:val="24"/>
              </w:rPr>
            </w:pPr>
            <w:r w:rsidRPr="009D1EB8">
              <w:rPr>
                <w:rFonts w:ascii="Times New Roman" w:hAnsi="Times New Roman"/>
                <w:color w:val="000000"/>
                <w:sz w:val="24"/>
                <w:szCs w:val="24"/>
              </w:rPr>
              <w:t>Значение металлов в природе и жизни организмов</w:t>
            </w:r>
            <w:r w:rsidRPr="009D1EB8">
              <w:rPr>
                <w:rFonts w:ascii="Times New Roman" w:hAnsi="Times New Roman"/>
                <w:sz w:val="24"/>
                <w:szCs w:val="24"/>
              </w:rPr>
              <w:t>».</w:t>
            </w:r>
          </w:p>
          <w:p w:rsidR="00050400" w:rsidRPr="009D1EB8" w:rsidRDefault="00050400" w:rsidP="00D17E09">
            <w:pPr>
              <w:jc w:val="both"/>
              <w:rPr>
                <w:rFonts w:ascii="Times New Roman" w:hAnsi="Times New Roman"/>
                <w:sz w:val="24"/>
                <w:szCs w:val="24"/>
                <w:lang w:eastAsia="ar-SA"/>
              </w:rPr>
            </w:pPr>
            <w:r w:rsidRPr="009D1EB8">
              <w:rPr>
                <w:rFonts w:ascii="Times New Roman" w:hAnsi="Times New Roman"/>
                <w:sz w:val="24"/>
                <w:szCs w:val="24"/>
              </w:rPr>
              <w:t>Следовать правилам пользования химической посудой и лабораторным оборудованием</w:t>
            </w:r>
          </w:p>
        </w:tc>
      </w:tr>
      <w:tr w:rsidR="00050400" w:rsidRPr="009D1EB8" w:rsidTr="00050400">
        <w:tc>
          <w:tcPr>
            <w:tcW w:w="2005" w:type="dxa"/>
          </w:tcPr>
          <w:p w:rsidR="00050400" w:rsidRPr="009D1EB8" w:rsidRDefault="00050400" w:rsidP="00D17E09">
            <w:pPr>
              <w:rPr>
                <w:rFonts w:ascii="Times New Roman" w:hAnsi="Times New Roman"/>
                <w:b/>
                <w:sz w:val="24"/>
                <w:szCs w:val="24"/>
              </w:rPr>
            </w:pPr>
            <w:r w:rsidRPr="009D1EB8">
              <w:rPr>
                <w:rFonts w:ascii="Times New Roman" w:hAnsi="Times New Roman"/>
                <w:b/>
                <w:sz w:val="24"/>
                <w:szCs w:val="24"/>
              </w:rPr>
              <w:lastRenderedPageBreak/>
              <w:t>ОК.01</w:t>
            </w:r>
          </w:p>
          <w:p w:rsidR="00050400" w:rsidRPr="009D1EB8" w:rsidRDefault="00050400" w:rsidP="00D17E09">
            <w:pPr>
              <w:rPr>
                <w:rFonts w:ascii="Times New Roman" w:hAnsi="Times New Roman"/>
                <w:b/>
                <w:sz w:val="24"/>
                <w:szCs w:val="24"/>
              </w:rPr>
            </w:pPr>
            <w:r w:rsidRPr="009D1EB8">
              <w:rPr>
                <w:rFonts w:ascii="Times New Roman" w:hAnsi="Times New Roman"/>
                <w:b/>
                <w:sz w:val="24"/>
                <w:szCs w:val="24"/>
              </w:rPr>
              <w:t>ОК.02</w:t>
            </w:r>
          </w:p>
          <w:p w:rsidR="00050400" w:rsidRPr="009D1EB8" w:rsidRDefault="00050400" w:rsidP="00050400">
            <w:pPr>
              <w:rPr>
                <w:rFonts w:ascii="Times New Roman" w:hAnsi="Times New Roman"/>
                <w:b/>
                <w:sz w:val="24"/>
                <w:szCs w:val="24"/>
                <w:lang w:eastAsia="ar-SA"/>
              </w:rPr>
            </w:pPr>
            <w:r w:rsidRPr="009D1EB8">
              <w:rPr>
                <w:rFonts w:ascii="Times New Roman" w:hAnsi="Times New Roman"/>
                <w:b/>
                <w:sz w:val="24"/>
                <w:szCs w:val="24"/>
              </w:rPr>
              <w:t>ОК.04</w:t>
            </w:r>
          </w:p>
        </w:tc>
        <w:tc>
          <w:tcPr>
            <w:tcW w:w="2730" w:type="dxa"/>
            <w:vMerge/>
          </w:tcPr>
          <w:p w:rsidR="00050400" w:rsidRPr="009D1EB8" w:rsidRDefault="00050400" w:rsidP="00D17E09">
            <w:pPr>
              <w:rPr>
                <w:rFonts w:ascii="Times New Roman" w:hAnsi="Times New Roman"/>
                <w:b/>
                <w:sz w:val="24"/>
                <w:szCs w:val="24"/>
                <w:lang w:eastAsia="ar-SA"/>
              </w:rPr>
            </w:pPr>
          </w:p>
        </w:tc>
        <w:tc>
          <w:tcPr>
            <w:tcW w:w="4836" w:type="dxa"/>
          </w:tcPr>
          <w:p w:rsidR="00050400" w:rsidRPr="009D1EB8" w:rsidRDefault="00050400" w:rsidP="00D17E09">
            <w:pPr>
              <w:jc w:val="both"/>
              <w:rPr>
                <w:rFonts w:ascii="Times New Roman" w:hAnsi="Times New Roman"/>
                <w:sz w:val="24"/>
                <w:szCs w:val="24"/>
              </w:rPr>
            </w:pPr>
            <w:r w:rsidRPr="009D1EB8">
              <w:rPr>
                <w:rFonts w:ascii="Times New Roman" w:hAnsi="Times New Roman"/>
                <w:sz w:val="24"/>
                <w:szCs w:val="24"/>
              </w:rPr>
              <w:t xml:space="preserve">Объяснение общих закономерностей в изменении свойств неметаллов и их соединений с учётом строения их атомов и положения в ПСХЭ Д. И. Менделеева. Характеристика общих химических свойств неметаллов, их важнейших соединений, подтверждая это описание примерами уравнений соответствующих химических реакций. </w:t>
            </w:r>
          </w:p>
          <w:p w:rsidR="00050400" w:rsidRPr="009D1EB8" w:rsidRDefault="00050400" w:rsidP="00D17E09">
            <w:pPr>
              <w:jc w:val="both"/>
              <w:rPr>
                <w:rFonts w:ascii="Times New Roman" w:hAnsi="Times New Roman"/>
                <w:sz w:val="24"/>
                <w:szCs w:val="24"/>
              </w:rPr>
            </w:pPr>
            <w:r w:rsidRPr="009D1EB8">
              <w:rPr>
                <w:rFonts w:ascii="Times New Roman" w:hAnsi="Times New Roman"/>
                <w:sz w:val="24"/>
                <w:szCs w:val="24"/>
              </w:rPr>
              <w:t>Тест/опрос</w:t>
            </w:r>
          </w:p>
          <w:p w:rsidR="00050400" w:rsidRPr="009D1EB8" w:rsidRDefault="00050400" w:rsidP="00D17E09">
            <w:pPr>
              <w:jc w:val="both"/>
              <w:rPr>
                <w:rFonts w:ascii="Times New Roman" w:hAnsi="Times New Roman"/>
                <w:sz w:val="24"/>
                <w:szCs w:val="24"/>
              </w:rPr>
            </w:pPr>
            <w:r w:rsidRPr="009D1EB8">
              <w:rPr>
                <w:rFonts w:ascii="Times New Roman" w:hAnsi="Times New Roman"/>
                <w:sz w:val="24"/>
                <w:szCs w:val="24"/>
              </w:rPr>
              <w:t xml:space="preserve">Выполнение заданий по определению влияния неметаллов и их соединений на живые организмы; описывать применение в различных областях практической деятельности человека. </w:t>
            </w:r>
          </w:p>
          <w:p w:rsidR="00050400" w:rsidRPr="009D1EB8" w:rsidRDefault="00050400" w:rsidP="00D17E09">
            <w:pPr>
              <w:jc w:val="both"/>
              <w:rPr>
                <w:rFonts w:ascii="Times New Roman" w:hAnsi="Times New Roman"/>
                <w:sz w:val="24"/>
                <w:szCs w:val="24"/>
              </w:rPr>
            </w:pPr>
            <w:r w:rsidRPr="009D1EB8">
              <w:rPr>
                <w:rFonts w:ascii="Times New Roman" w:hAnsi="Times New Roman"/>
                <w:sz w:val="24"/>
                <w:szCs w:val="24"/>
              </w:rPr>
              <w:t>Представлять результаты химического эксперимента в форме защиты отчета уравнений соответствующих реакций и делать выводы на их основе:</w:t>
            </w:r>
          </w:p>
          <w:p w:rsidR="00050400" w:rsidRPr="009D1EB8" w:rsidRDefault="00050400" w:rsidP="00D17E09">
            <w:pPr>
              <w:jc w:val="both"/>
              <w:rPr>
                <w:rFonts w:ascii="Times New Roman" w:hAnsi="Times New Roman"/>
                <w:sz w:val="24"/>
                <w:szCs w:val="24"/>
              </w:rPr>
            </w:pPr>
            <w:r w:rsidRPr="009D1EB8">
              <w:rPr>
                <w:rFonts w:ascii="Times New Roman" w:hAnsi="Times New Roman"/>
                <w:sz w:val="24"/>
                <w:szCs w:val="24"/>
              </w:rPr>
              <w:t>-«-« 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w:t>
            </w:r>
          </w:p>
          <w:p w:rsidR="00050400" w:rsidRPr="009D1EB8" w:rsidRDefault="00050400" w:rsidP="00D17E09">
            <w:pPr>
              <w:jc w:val="both"/>
              <w:rPr>
                <w:rFonts w:ascii="Times New Roman" w:hAnsi="Times New Roman"/>
                <w:sz w:val="24"/>
                <w:szCs w:val="24"/>
                <w:lang w:eastAsia="ar-SA"/>
              </w:rPr>
            </w:pPr>
            <w:r w:rsidRPr="009D1EB8">
              <w:rPr>
                <w:rFonts w:ascii="Times New Roman" w:hAnsi="Times New Roman"/>
                <w:sz w:val="24"/>
                <w:szCs w:val="24"/>
              </w:rPr>
              <w:t>Следовать правилам пользования химической посудой и лабораторным оборудованием. Проводить вычисления по уравнениям химических реакций.</w:t>
            </w:r>
          </w:p>
        </w:tc>
      </w:tr>
      <w:tr w:rsidR="004C19CC" w:rsidRPr="009D1EB8" w:rsidTr="00CB2335">
        <w:tc>
          <w:tcPr>
            <w:tcW w:w="4735" w:type="dxa"/>
            <w:gridSpan w:val="2"/>
            <w:vAlign w:val="center"/>
          </w:tcPr>
          <w:p w:rsidR="004C19CC" w:rsidRPr="009D1EB8" w:rsidRDefault="004C19CC" w:rsidP="00D17E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9D1EB8">
              <w:rPr>
                <w:rFonts w:ascii="Times New Roman" w:hAnsi="Times New Roman"/>
                <w:b/>
                <w:sz w:val="24"/>
                <w:szCs w:val="24"/>
              </w:rPr>
              <w:t>Контрольная работа 2</w:t>
            </w:r>
          </w:p>
        </w:tc>
        <w:tc>
          <w:tcPr>
            <w:tcW w:w="4836" w:type="dxa"/>
            <w:vAlign w:val="center"/>
          </w:tcPr>
          <w:p w:rsidR="004C19CC" w:rsidRPr="009D1EB8" w:rsidRDefault="004C19CC" w:rsidP="00D17E09">
            <w:pPr>
              <w:tabs>
                <w:tab w:val="left" w:pos="38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9D1EB8">
              <w:rPr>
                <w:rFonts w:ascii="Times New Roman" w:hAnsi="Times New Roman"/>
                <w:sz w:val="24"/>
                <w:szCs w:val="24"/>
              </w:rPr>
              <w:t>Свойства неорганических веществ (по разделу 2)</w:t>
            </w:r>
          </w:p>
        </w:tc>
      </w:tr>
      <w:tr w:rsidR="00050400" w:rsidRPr="009D1EB8" w:rsidTr="00050400">
        <w:tc>
          <w:tcPr>
            <w:tcW w:w="2005" w:type="dxa"/>
          </w:tcPr>
          <w:p w:rsidR="00050400" w:rsidRPr="009D1EB8" w:rsidRDefault="00050400" w:rsidP="00D17E09">
            <w:pPr>
              <w:rPr>
                <w:rFonts w:ascii="Times New Roman" w:hAnsi="Times New Roman"/>
                <w:b/>
                <w:sz w:val="24"/>
                <w:szCs w:val="24"/>
              </w:rPr>
            </w:pPr>
            <w:r w:rsidRPr="009D1EB8">
              <w:rPr>
                <w:rFonts w:ascii="Times New Roman" w:hAnsi="Times New Roman"/>
                <w:b/>
                <w:sz w:val="24"/>
                <w:szCs w:val="24"/>
              </w:rPr>
              <w:t>ОК. 01</w:t>
            </w:r>
          </w:p>
          <w:p w:rsidR="00050400" w:rsidRPr="009D1EB8" w:rsidRDefault="00050400" w:rsidP="00D17E09">
            <w:pPr>
              <w:rPr>
                <w:rFonts w:ascii="Times New Roman" w:hAnsi="Times New Roman"/>
                <w:b/>
                <w:sz w:val="24"/>
                <w:szCs w:val="24"/>
              </w:rPr>
            </w:pPr>
            <w:r w:rsidRPr="009D1EB8">
              <w:rPr>
                <w:rFonts w:ascii="Times New Roman" w:hAnsi="Times New Roman"/>
                <w:b/>
                <w:sz w:val="24"/>
                <w:szCs w:val="24"/>
              </w:rPr>
              <w:t>ОК.02</w:t>
            </w:r>
          </w:p>
          <w:p w:rsidR="00050400" w:rsidRPr="009D1EB8" w:rsidRDefault="00050400" w:rsidP="00D17E09">
            <w:pPr>
              <w:rPr>
                <w:rFonts w:ascii="Times New Roman" w:hAnsi="Times New Roman"/>
                <w:b/>
                <w:sz w:val="24"/>
                <w:szCs w:val="24"/>
              </w:rPr>
            </w:pPr>
            <w:r w:rsidRPr="009D1EB8">
              <w:rPr>
                <w:rFonts w:ascii="Times New Roman" w:hAnsi="Times New Roman"/>
                <w:b/>
                <w:sz w:val="24"/>
                <w:szCs w:val="24"/>
              </w:rPr>
              <w:t>ОК.04</w:t>
            </w:r>
          </w:p>
          <w:p w:rsidR="00050400" w:rsidRPr="009D1EB8" w:rsidRDefault="00050400" w:rsidP="00D17E09">
            <w:pPr>
              <w:rPr>
                <w:rFonts w:ascii="Times New Roman" w:hAnsi="Times New Roman"/>
                <w:b/>
                <w:sz w:val="24"/>
                <w:szCs w:val="24"/>
              </w:rPr>
            </w:pPr>
            <w:r w:rsidRPr="009D1EB8">
              <w:rPr>
                <w:rFonts w:ascii="Times New Roman" w:hAnsi="Times New Roman"/>
                <w:b/>
                <w:sz w:val="24"/>
                <w:szCs w:val="24"/>
              </w:rPr>
              <w:t>ОК.07</w:t>
            </w:r>
          </w:p>
        </w:tc>
        <w:tc>
          <w:tcPr>
            <w:tcW w:w="2730" w:type="dxa"/>
          </w:tcPr>
          <w:p w:rsidR="00050400" w:rsidRPr="009D1EB8" w:rsidRDefault="00050400" w:rsidP="00D17E09">
            <w:pPr>
              <w:rPr>
                <w:rFonts w:ascii="Times New Roman" w:hAnsi="Times New Roman"/>
                <w:b/>
                <w:sz w:val="24"/>
                <w:szCs w:val="24"/>
                <w:lang w:eastAsia="ar-SA"/>
              </w:rPr>
            </w:pPr>
            <w:r w:rsidRPr="009D1EB8">
              <w:rPr>
                <w:rFonts w:ascii="Times New Roman" w:hAnsi="Times New Roman"/>
                <w:b/>
                <w:sz w:val="24"/>
                <w:szCs w:val="24"/>
              </w:rPr>
              <w:t>Химия и жизнь</w:t>
            </w:r>
          </w:p>
        </w:tc>
        <w:tc>
          <w:tcPr>
            <w:tcW w:w="4836" w:type="dxa"/>
          </w:tcPr>
          <w:p w:rsidR="00050400" w:rsidRPr="009D1EB8" w:rsidRDefault="00050400" w:rsidP="00D17E09">
            <w:pPr>
              <w:jc w:val="both"/>
              <w:rPr>
                <w:rFonts w:ascii="Times New Roman" w:hAnsi="Times New Roman"/>
                <w:sz w:val="24"/>
                <w:szCs w:val="24"/>
              </w:rPr>
            </w:pPr>
            <w:r w:rsidRPr="009D1EB8">
              <w:rPr>
                <w:rFonts w:ascii="Times New Roman" w:hAnsi="Times New Roman"/>
                <w:sz w:val="24"/>
                <w:szCs w:val="24"/>
              </w:rPr>
              <w:t xml:space="preserve">Подготовка устных сообщений с описанием основных направлений развития химической науки, технологии и роль химии в решении энергетических, сырьевых и </w:t>
            </w:r>
            <w:r w:rsidRPr="009D1EB8">
              <w:rPr>
                <w:rFonts w:ascii="Times New Roman" w:hAnsi="Times New Roman"/>
                <w:sz w:val="24"/>
                <w:szCs w:val="24"/>
              </w:rPr>
              <w:lastRenderedPageBreak/>
              <w:t xml:space="preserve">экологических проблем человечества, </w:t>
            </w:r>
          </w:p>
          <w:p w:rsidR="00050400" w:rsidRPr="009D1EB8" w:rsidRDefault="00050400" w:rsidP="00D17E09">
            <w:pPr>
              <w:jc w:val="both"/>
              <w:rPr>
                <w:rFonts w:ascii="Times New Roman" w:hAnsi="Times New Roman"/>
                <w:sz w:val="24"/>
                <w:szCs w:val="24"/>
              </w:rPr>
            </w:pPr>
            <w:r w:rsidRPr="009D1EB8">
              <w:rPr>
                <w:rFonts w:ascii="Times New Roman" w:hAnsi="Times New Roman"/>
                <w:sz w:val="24"/>
                <w:szCs w:val="24"/>
              </w:rPr>
              <w:t xml:space="preserve">Фронтальный опрос по использованию полученных знаний и представлений о сферах деятельности, связанных с наукой и современными технологиями, как основу для ориентации в выборе своей будущей профессиональной деятельности. </w:t>
            </w:r>
          </w:p>
          <w:p w:rsidR="00050400" w:rsidRPr="009D1EB8" w:rsidRDefault="00050400" w:rsidP="00D17E09">
            <w:pPr>
              <w:jc w:val="both"/>
              <w:rPr>
                <w:rFonts w:ascii="Times New Roman" w:hAnsi="Times New Roman"/>
                <w:sz w:val="24"/>
                <w:szCs w:val="24"/>
                <w:lang w:eastAsia="ar-SA"/>
              </w:rPr>
            </w:pPr>
            <w:r w:rsidRPr="009D1EB8">
              <w:rPr>
                <w:rFonts w:ascii="Times New Roman" w:hAnsi="Times New Roman"/>
                <w:sz w:val="24"/>
                <w:szCs w:val="24"/>
              </w:rPr>
              <w:t>Подготовка устных сообщений и презентаций по теме «Человек в мире веществ и материалов», «Химия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 и ПД».</w:t>
            </w:r>
          </w:p>
        </w:tc>
      </w:tr>
      <w:tr w:rsidR="004C19CC" w:rsidRPr="009D1EB8" w:rsidTr="00937217">
        <w:tc>
          <w:tcPr>
            <w:tcW w:w="9571" w:type="dxa"/>
            <w:gridSpan w:val="3"/>
          </w:tcPr>
          <w:p w:rsidR="004C19CC" w:rsidRPr="009D1EB8" w:rsidRDefault="004C19CC" w:rsidP="00324C0C">
            <w:pPr>
              <w:jc w:val="center"/>
              <w:rPr>
                <w:rFonts w:ascii="Times New Roman" w:hAnsi="Times New Roman"/>
                <w:sz w:val="24"/>
                <w:szCs w:val="24"/>
              </w:rPr>
            </w:pPr>
            <w:r w:rsidRPr="009D1EB8">
              <w:rPr>
                <w:rFonts w:ascii="Times New Roman" w:hAnsi="Times New Roman"/>
                <w:b/>
                <w:sz w:val="24"/>
                <w:szCs w:val="24"/>
              </w:rPr>
              <w:lastRenderedPageBreak/>
              <w:t>Раздел 3 Теоретические основы органической химии</w:t>
            </w:r>
          </w:p>
        </w:tc>
      </w:tr>
      <w:tr w:rsidR="00050400" w:rsidRPr="009D1EB8" w:rsidTr="00050400">
        <w:tc>
          <w:tcPr>
            <w:tcW w:w="2005" w:type="dxa"/>
          </w:tcPr>
          <w:p w:rsidR="004C19CC" w:rsidRPr="009D1EB8" w:rsidRDefault="00050400" w:rsidP="004C19CC">
            <w:pPr>
              <w:rPr>
                <w:rFonts w:ascii="Times New Roman" w:hAnsi="Times New Roman"/>
                <w:b/>
                <w:sz w:val="24"/>
                <w:szCs w:val="24"/>
              </w:rPr>
            </w:pPr>
            <w:r w:rsidRPr="009D1EB8">
              <w:rPr>
                <w:rFonts w:ascii="Times New Roman" w:hAnsi="Times New Roman"/>
                <w:b/>
                <w:sz w:val="24"/>
                <w:szCs w:val="24"/>
              </w:rPr>
              <w:t>ОК.01</w:t>
            </w:r>
            <w:r w:rsidRPr="009D1EB8">
              <w:rPr>
                <w:rFonts w:ascii="Times New Roman" w:hAnsi="Times New Roman"/>
                <w:b/>
                <w:sz w:val="24"/>
                <w:szCs w:val="24"/>
              </w:rPr>
              <w:br/>
            </w:r>
          </w:p>
          <w:p w:rsidR="00050400" w:rsidRPr="009D1EB8" w:rsidRDefault="00050400" w:rsidP="00324C0C">
            <w:pPr>
              <w:rPr>
                <w:rFonts w:ascii="Times New Roman" w:hAnsi="Times New Roman"/>
                <w:b/>
                <w:sz w:val="24"/>
                <w:szCs w:val="24"/>
              </w:rPr>
            </w:pPr>
          </w:p>
        </w:tc>
        <w:tc>
          <w:tcPr>
            <w:tcW w:w="2730" w:type="dxa"/>
          </w:tcPr>
          <w:p w:rsidR="004C19CC" w:rsidRPr="009D1EB8" w:rsidRDefault="004C19CC" w:rsidP="004C1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r w:rsidRPr="009D1EB8">
              <w:rPr>
                <w:rFonts w:ascii="Times New Roman" w:hAnsi="Times New Roman"/>
                <w:b/>
                <w:sz w:val="24"/>
                <w:szCs w:val="24"/>
              </w:rPr>
              <w:t>Тема 3.1.</w:t>
            </w:r>
          </w:p>
          <w:p w:rsidR="00050400" w:rsidRPr="009D1EB8" w:rsidRDefault="004C19CC" w:rsidP="004C19CC">
            <w:pPr>
              <w:rPr>
                <w:rFonts w:ascii="Times New Roman" w:hAnsi="Times New Roman"/>
                <w:b/>
                <w:sz w:val="24"/>
                <w:szCs w:val="24"/>
                <w:lang w:eastAsia="ar-SA"/>
              </w:rPr>
            </w:pPr>
            <w:r w:rsidRPr="009D1EB8">
              <w:rPr>
                <w:rFonts w:ascii="Times New Roman" w:hAnsi="Times New Roman"/>
                <w:sz w:val="24"/>
                <w:szCs w:val="24"/>
              </w:rPr>
              <w:t>Классификация, строение и номенклатура органических веществ</w:t>
            </w:r>
          </w:p>
        </w:tc>
        <w:tc>
          <w:tcPr>
            <w:tcW w:w="4836" w:type="dxa"/>
          </w:tcPr>
          <w:p w:rsidR="00050400" w:rsidRPr="009D1EB8" w:rsidRDefault="00050400" w:rsidP="00324C0C">
            <w:pPr>
              <w:jc w:val="both"/>
              <w:rPr>
                <w:rFonts w:ascii="Times New Roman" w:hAnsi="Times New Roman"/>
                <w:sz w:val="24"/>
                <w:szCs w:val="24"/>
              </w:rPr>
            </w:pPr>
            <w:r w:rsidRPr="009D1EB8">
              <w:rPr>
                <w:rFonts w:ascii="Times New Roman" w:hAnsi="Times New Roman"/>
                <w:sz w:val="24"/>
                <w:szCs w:val="24"/>
              </w:rPr>
              <w:t>Устное обсуждение положений теории положений теории строения органических веществ А. М. Бутлерова с объяснением зависимости свойств веществ от их состава и строения и конспект.</w:t>
            </w:r>
          </w:p>
          <w:p w:rsidR="00050400" w:rsidRPr="009D1EB8" w:rsidRDefault="00050400" w:rsidP="00324C0C">
            <w:pPr>
              <w:jc w:val="both"/>
              <w:rPr>
                <w:rFonts w:ascii="Times New Roman" w:hAnsi="Times New Roman"/>
                <w:sz w:val="24"/>
                <w:szCs w:val="24"/>
              </w:rPr>
            </w:pPr>
            <w:r w:rsidRPr="009D1EB8">
              <w:rPr>
                <w:rFonts w:ascii="Times New Roman" w:hAnsi="Times New Roman"/>
                <w:sz w:val="24"/>
                <w:szCs w:val="24"/>
              </w:rPr>
              <w:t>Тест.</w:t>
            </w:r>
          </w:p>
          <w:p w:rsidR="00050400" w:rsidRPr="009D1EB8" w:rsidRDefault="00050400" w:rsidP="00324C0C">
            <w:pPr>
              <w:jc w:val="both"/>
              <w:rPr>
                <w:rFonts w:ascii="Times New Roman" w:hAnsi="Times New Roman"/>
                <w:sz w:val="24"/>
                <w:szCs w:val="24"/>
              </w:rPr>
            </w:pPr>
            <w:r w:rsidRPr="009D1EB8">
              <w:rPr>
                <w:rFonts w:ascii="Times New Roman" w:hAnsi="Times New Roman"/>
                <w:sz w:val="24"/>
                <w:szCs w:val="24"/>
              </w:rPr>
              <w:t xml:space="preserve"> Составление молекулярных и структурных (развёрнутой, сокращённой) формул ОВ (изомеров и гомологов). </w:t>
            </w:r>
          </w:p>
          <w:p w:rsidR="00050400" w:rsidRPr="009D1EB8" w:rsidRDefault="00050400" w:rsidP="00324C0C">
            <w:pPr>
              <w:jc w:val="both"/>
              <w:rPr>
                <w:rFonts w:ascii="Times New Roman" w:hAnsi="Times New Roman"/>
                <w:sz w:val="24"/>
                <w:szCs w:val="24"/>
              </w:rPr>
            </w:pPr>
            <w:r w:rsidRPr="009D1EB8">
              <w:rPr>
                <w:rFonts w:ascii="Times New Roman" w:hAnsi="Times New Roman"/>
                <w:sz w:val="24"/>
                <w:szCs w:val="24"/>
              </w:rPr>
              <w:t>Решение упражнений по определению вида химической связи (одинарные, кратные) в ОВ.</w:t>
            </w:r>
          </w:p>
          <w:p w:rsidR="00050400" w:rsidRPr="009D1EB8" w:rsidRDefault="00050400" w:rsidP="00324C0C">
            <w:pPr>
              <w:jc w:val="both"/>
              <w:rPr>
                <w:rFonts w:ascii="Times New Roman" w:hAnsi="Times New Roman"/>
                <w:sz w:val="24"/>
                <w:szCs w:val="24"/>
              </w:rPr>
            </w:pPr>
            <w:r w:rsidRPr="009D1EB8">
              <w:rPr>
                <w:rFonts w:ascii="Times New Roman" w:hAnsi="Times New Roman"/>
                <w:sz w:val="24"/>
                <w:szCs w:val="24"/>
              </w:rPr>
              <w:t>Выполнение и защита ПР (ПОЗ):</w:t>
            </w:r>
          </w:p>
          <w:p w:rsidR="00050400" w:rsidRPr="009D1EB8" w:rsidRDefault="00050400" w:rsidP="00324C0C">
            <w:pPr>
              <w:jc w:val="both"/>
              <w:rPr>
                <w:rFonts w:ascii="Times New Roman" w:hAnsi="Times New Roman"/>
                <w:sz w:val="24"/>
                <w:szCs w:val="24"/>
              </w:rPr>
            </w:pPr>
            <w:r w:rsidRPr="009D1EB8">
              <w:rPr>
                <w:rFonts w:ascii="Times New Roman" w:hAnsi="Times New Roman"/>
                <w:sz w:val="24"/>
                <w:szCs w:val="24"/>
              </w:rPr>
              <w:t>- «Наблюдение и описание ДО по превращению органических веществ при нагревании (плавление, обугливание и горение)».</w:t>
            </w:r>
          </w:p>
          <w:p w:rsidR="00050400" w:rsidRPr="009D1EB8" w:rsidRDefault="00050400" w:rsidP="00324C0C">
            <w:pPr>
              <w:suppressAutoHyphens/>
              <w:ind w:firstLine="709"/>
              <w:contextualSpacing/>
              <w:jc w:val="both"/>
              <w:rPr>
                <w:rFonts w:ascii="Times New Roman" w:hAnsi="Times New Roman"/>
                <w:sz w:val="24"/>
                <w:szCs w:val="24"/>
              </w:rPr>
            </w:pPr>
            <w:r w:rsidRPr="009D1EB8">
              <w:rPr>
                <w:rFonts w:ascii="Times New Roman" w:hAnsi="Times New Roman"/>
                <w:sz w:val="24"/>
                <w:szCs w:val="24"/>
              </w:rPr>
              <w:t>-« Ознакомление с образцами органических веществ и материалами на их основе</w:t>
            </w:r>
            <w:r w:rsidRPr="009D1EB8">
              <w:rPr>
                <w:rFonts w:ascii="Times New Roman" w:hAnsi="Times New Roman"/>
                <w:i/>
                <w:iCs/>
                <w:color w:val="000000"/>
                <w:sz w:val="24"/>
                <w:szCs w:val="24"/>
              </w:rPr>
              <w:t xml:space="preserve">  (в  том  числе  лекарственных  препаратов,  красителей), материалов (природных и синтетических каучуков, пластмасс и волокон)  и изделий из них (нитей, тканей, отделочных материалов)»</w:t>
            </w:r>
          </w:p>
          <w:p w:rsidR="00050400" w:rsidRPr="009D1EB8" w:rsidRDefault="00050400" w:rsidP="00324C0C">
            <w:pPr>
              <w:suppressAutoHyphens/>
              <w:ind w:firstLine="709"/>
              <w:contextualSpacing/>
              <w:jc w:val="both"/>
              <w:rPr>
                <w:rFonts w:ascii="Times New Roman" w:hAnsi="Times New Roman"/>
                <w:sz w:val="24"/>
                <w:szCs w:val="24"/>
                <w:lang w:eastAsia="ar-SA"/>
              </w:rPr>
            </w:pPr>
            <w:r w:rsidRPr="009D1EB8">
              <w:rPr>
                <w:rFonts w:ascii="Times New Roman" w:hAnsi="Times New Roman"/>
                <w:sz w:val="24"/>
                <w:szCs w:val="24"/>
                <w:lang w:eastAsia="ar-SA"/>
              </w:rPr>
              <w:t>- «</w:t>
            </w:r>
            <w:r w:rsidRPr="009D1EB8">
              <w:rPr>
                <w:rFonts w:ascii="Times New Roman" w:hAnsi="Times New Roman"/>
                <w:sz w:val="24"/>
                <w:szCs w:val="24"/>
              </w:rPr>
              <w:t xml:space="preserve">Моделирование молекул ОВ. </w:t>
            </w:r>
            <w:r w:rsidRPr="009D1EB8">
              <w:rPr>
                <w:rFonts w:ascii="Times New Roman" w:hAnsi="Times New Roman"/>
                <w:color w:val="000000"/>
                <w:sz w:val="24"/>
                <w:szCs w:val="24"/>
              </w:rPr>
              <w:t>Способы  отображения строения молекул в зависимости от различных видов структурных формул».</w:t>
            </w:r>
            <w:r w:rsidRPr="009D1EB8">
              <w:rPr>
                <w:rFonts w:ascii="Times New Roman" w:hAnsi="Times New Roman"/>
                <w:sz w:val="24"/>
                <w:szCs w:val="24"/>
                <w:lang w:eastAsia="ar-SA"/>
              </w:rPr>
              <w:t xml:space="preserve"> </w:t>
            </w:r>
          </w:p>
          <w:p w:rsidR="00050400" w:rsidRPr="009D1EB8" w:rsidRDefault="00050400" w:rsidP="00324C0C">
            <w:pPr>
              <w:suppressAutoHyphens/>
              <w:ind w:firstLine="709"/>
              <w:contextualSpacing/>
              <w:jc w:val="both"/>
              <w:rPr>
                <w:rFonts w:ascii="Times New Roman" w:hAnsi="Times New Roman"/>
                <w:sz w:val="24"/>
                <w:szCs w:val="24"/>
                <w:lang w:eastAsia="ar-SA"/>
              </w:rPr>
            </w:pPr>
            <w:r w:rsidRPr="009D1EB8">
              <w:rPr>
                <w:rFonts w:ascii="Times New Roman" w:hAnsi="Times New Roman"/>
                <w:sz w:val="24"/>
                <w:szCs w:val="24"/>
                <w:lang w:eastAsia="ar-SA"/>
              </w:rPr>
              <w:t>-«</w:t>
            </w:r>
            <w:r w:rsidRPr="009D1EB8">
              <w:rPr>
                <w:rFonts w:ascii="Times New Roman" w:hAnsi="Times New Roman"/>
                <w:sz w:val="24"/>
                <w:szCs w:val="24"/>
              </w:rPr>
              <w:t xml:space="preserve"> Гомология, изомерия. Химическая связь в органических соединениях – одинарные и кратные связи»</w:t>
            </w:r>
          </w:p>
        </w:tc>
      </w:tr>
      <w:tr w:rsidR="004C19CC" w:rsidRPr="009D1EB8" w:rsidTr="009F1FC7">
        <w:tc>
          <w:tcPr>
            <w:tcW w:w="9571" w:type="dxa"/>
            <w:gridSpan w:val="3"/>
          </w:tcPr>
          <w:p w:rsidR="004C19CC" w:rsidRPr="009D1EB8" w:rsidRDefault="004C19CC" w:rsidP="004C19CC">
            <w:pPr>
              <w:jc w:val="center"/>
              <w:rPr>
                <w:rFonts w:ascii="Times New Roman" w:hAnsi="Times New Roman"/>
                <w:b/>
                <w:sz w:val="24"/>
                <w:szCs w:val="24"/>
              </w:rPr>
            </w:pPr>
            <w:r w:rsidRPr="009D1EB8">
              <w:rPr>
                <w:rFonts w:ascii="Times New Roman" w:hAnsi="Times New Roman"/>
                <w:b/>
                <w:sz w:val="24"/>
                <w:szCs w:val="24"/>
              </w:rPr>
              <w:t>Раздел 4.  Углеводороды</w:t>
            </w:r>
          </w:p>
        </w:tc>
      </w:tr>
      <w:tr w:rsidR="004C19CC" w:rsidRPr="009D1EB8" w:rsidTr="00050400">
        <w:tc>
          <w:tcPr>
            <w:tcW w:w="2005" w:type="dxa"/>
            <w:vMerge w:val="restart"/>
          </w:tcPr>
          <w:p w:rsidR="004C19CC" w:rsidRPr="009D1EB8" w:rsidRDefault="004C19CC" w:rsidP="004C19CC">
            <w:pPr>
              <w:widowControl w:val="0"/>
              <w:jc w:val="center"/>
              <w:rPr>
                <w:rFonts w:ascii="Times New Roman" w:hAnsi="Times New Roman"/>
                <w:b/>
                <w:sz w:val="24"/>
                <w:szCs w:val="24"/>
              </w:rPr>
            </w:pPr>
            <w:r w:rsidRPr="009D1EB8">
              <w:rPr>
                <w:rFonts w:ascii="Times New Roman" w:hAnsi="Times New Roman"/>
                <w:b/>
                <w:sz w:val="24"/>
                <w:szCs w:val="24"/>
              </w:rPr>
              <w:t>ОК 01</w:t>
            </w:r>
          </w:p>
          <w:p w:rsidR="004C19CC" w:rsidRPr="009D1EB8" w:rsidRDefault="004C19CC" w:rsidP="004C19CC">
            <w:pPr>
              <w:widowControl w:val="0"/>
              <w:jc w:val="center"/>
              <w:rPr>
                <w:rFonts w:ascii="Times New Roman" w:hAnsi="Times New Roman"/>
                <w:b/>
                <w:sz w:val="24"/>
                <w:szCs w:val="24"/>
              </w:rPr>
            </w:pPr>
            <w:r w:rsidRPr="009D1EB8">
              <w:rPr>
                <w:rFonts w:ascii="Times New Roman" w:hAnsi="Times New Roman"/>
                <w:b/>
                <w:sz w:val="24"/>
                <w:szCs w:val="24"/>
              </w:rPr>
              <w:t>ОК 02</w:t>
            </w:r>
          </w:p>
          <w:p w:rsidR="004C19CC" w:rsidRPr="009D1EB8" w:rsidRDefault="004C19CC" w:rsidP="004C19CC">
            <w:pPr>
              <w:widowControl w:val="0"/>
              <w:jc w:val="center"/>
              <w:rPr>
                <w:rFonts w:ascii="Times New Roman" w:hAnsi="Times New Roman"/>
                <w:b/>
                <w:sz w:val="24"/>
                <w:szCs w:val="24"/>
              </w:rPr>
            </w:pPr>
            <w:r w:rsidRPr="009D1EB8">
              <w:rPr>
                <w:rFonts w:ascii="Times New Roman" w:hAnsi="Times New Roman"/>
                <w:b/>
                <w:sz w:val="24"/>
                <w:szCs w:val="24"/>
              </w:rPr>
              <w:t>ОК 04</w:t>
            </w:r>
          </w:p>
          <w:p w:rsidR="004C19CC" w:rsidRPr="009D1EB8" w:rsidRDefault="004C19CC" w:rsidP="00324C0C">
            <w:pPr>
              <w:rPr>
                <w:rFonts w:ascii="Times New Roman" w:hAnsi="Times New Roman"/>
                <w:b/>
                <w:sz w:val="24"/>
                <w:szCs w:val="24"/>
              </w:rPr>
            </w:pPr>
          </w:p>
        </w:tc>
        <w:tc>
          <w:tcPr>
            <w:tcW w:w="2730" w:type="dxa"/>
            <w:vMerge w:val="restart"/>
          </w:tcPr>
          <w:p w:rsidR="004C19CC" w:rsidRPr="009D1EB8" w:rsidRDefault="004C19CC" w:rsidP="004C1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r w:rsidRPr="009D1EB8">
              <w:rPr>
                <w:rFonts w:ascii="Times New Roman" w:hAnsi="Times New Roman"/>
                <w:b/>
                <w:sz w:val="24"/>
                <w:szCs w:val="24"/>
              </w:rPr>
              <w:t>Тема 4.1.</w:t>
            </w:r>
          </w:p>
          <w:p w:rsidR="004C19CC" w:rsidRPr="009D1EB8" w:rsidRDefault="004C19CC" w:rsidP="004C19CC">
            <w:pPr>
              <w:rPr>
                <w:rFonts w:ascii="Times New Roman" w:hAnsi="Times New Roman"/>
                <w:sz w:val="24"/>
                <w:szCs w:val="24"/>
              </w:rPr>
            </w:pPr>
            <w:r w:rsidRPr="009D1EB8">
              <w:rPr>
                <w:rFonts w:ascii="Times New Roman" w:hAnsi="Times New Roman"/>
                <w:sz w:val="24"/>
                <w:szCs w:val="24"/>
              </w:rPr>
              <w:t>Углеводороды и их природные источники</w:t>
            </w:r>
          </w:p>
          <w:p w:rsidR="004C19CC" w:rsidRPr="009D1EB8" w:rsidRDefault="004C19CC" w:rsidP="004C19CC">
            <w:pPr>
              <w:rPr>
                <w:rFonts w:ascii="Times New Roman" w:hAnsi="Times New Roman"/>
                <w:sz w:val="24"/>
                <w:szCs w:val="24"/>
              </w:rPr>
            </w:pPr>
          </w:p>
          <w:p w:rsidR="004C19CC" w:rsidRPr="009D1EB8" w:rsidRDefault="004C19CC" w:rsidP="004C19CC">
            <w:pPr>
              <w:widowControl w:val="0"/>
              <w:jc w:val="both"/>
              <w:rPr>
                <w:rFonts w:ascii="Times New Roman" w:hAnsi="Times New Roman"/>
                <w:b/>
                <w:sz w:val="24"/>
                <w:szCs w:val="24"/>
              </w:rPr>
            </w:pPr>
            <w:r w:rsidRPr="009D1EB8">
              <w:rPr>
                <w:rFonts w:ascii="Times New Roman" w:hAnsi="Times New Roman"/>
                <w:b/>
                <w:sz w:val="24"/>
                <w:szCs w:val="24"/>
              </w:rPr>
              <w:lastRenderedPageBreak/>
              <w:t xml:space="preserve">Тема 4.2. </w:t>
            </w:r>
          </w:p>
          <w:p w:rsidR="004C19CC" w:rsidRPr="009D1EB8" w:rsidRDefault="004C19CC" w:rsidP="004C19CC">
            <w:pPr>
              <w:rPr>
                <w:rFonts w:ascii="Times New Roman" w:hAnsi="Times New Roman"/>
                <w:b/>
                <w:sz w:val="24"/>
                <w:szCs w:val="24"/>
                <w:lang w:eastAsia="ar-SA"/>
              </w:rPr>
            </w:pPr>
            <w:r w:rsidRPr="009D1EB8">
              <w:rPr>
                <w:rFonts w:ascii="Times New Roman" w:hAnsi="Times New Roman"/>
                <w:sz w:val="24"/>
                <w:szCs w:val="24"/>
              </w:rPr>
              <w:t>Физико-химические свойства углеводородов</w:t>
            </w:r>
          </w:p>
        </w:tc>
        <w:tc>
          <w:tcPr>
            <w:tcW w:w="4836" w:type="dxa"/>
          </w:tcPr>
          <w:p w:rsidR="004C19CC" w:rsidRPr="009D1EB8" w:rsidRDefault="004C19CC" w:rsidP="00324C0C">
            <w:pPr>
              <w:jc w:val="both"/>
              <w:rPr>
                <w:rFonts w:ascii="Times New Roman" w:hAnsi="Times New Roman"/>
                <w:sz w:val="24"/>
                <w:szCs w:val="24"/>
              </w:rPr>
            </w:pPr>
            <w:r w:rsidRPr="009D1EB8">
              <w:rPr>
                <w:rFonts w:ascii="Times New Roman" w:hAnsi="Times New Roman"/>
                <w:sz w:val="24"/>
                <w:szCs w:val="24"/>
              </w:rPr>
              <w:lastRenderedPageBreak/>
              <w:t xml:space="preserve">Использование химической символики для составления молекулярных и структурных (развёрнутой, сокращённой) формул УВ. Выполнение упражнений по установлению </w:t>
            </w:r>
            <w:r w:rsidRPr="009D1EB8">
              <w:rPr>
                <w:rFonts w:ascii="Times New Roman" w:hAnsi="Times New Roman"/>
                <w:sz w:val="24"/>
                <w:szCs w:val="24"/>
              </w:rPr>
              <w:lastRenderedPageBreak/>
              <w:t xml:space="preserve">принадлежности веществ к определенному классу углеводородов по составу и строению, называть их по систематической номенклатуре; приводить тривиальные названия отдельных представителей углеводородов. </w:t>
            </w:r>
          </w:p>
          <w:p w:rsidR="004C19CC" w:rsidRPr="009D1EB8" w:rsidRDefault="004C19CC" w:rsidP="00324C0C">
            <w:pPr>
              <w:jc w:val="both"/>
              <w:rPr>
                <w:rFonts w:ascii="Times New Roman" w:hAnsi="Times New Roman"/>
                <w:sz w:val="24"/>
                <w:szCs w:val="24"/>
              </w:rPr>
            </w:pPr>
            <w:r w:rsidRPr="009D1EB8">
              <w:rPr>
                <w:rFonts w:ascii="Times New Roman" w:hAnsi="Times New Roman"/>
                <w:sz w:val="24"/>
                <w:szCs w:val="24"/>
              </w:rPr>
              <w:t>Заполнение таблицы «Гомологический ряд алканов», «Сравнительная характеристика метана и этана».</w:t>
            </w:r>
          </w:p>
          <w:p w:rsidR="004C19CC" w:rsidRPr="009D1EB8" w:rsidRDefault="004C19CC" w:rsidP="00324C0C">
            <w:pPr>
              <w:jc w:val="both"/>
              <w:rPr>
                <w:rFonts w:ascii="Times New Roman" w:hAnsi="Times New Roman"/>
                <w:sz w:val="24"/>
                <w:szCs w:val="24"/>
              </w:rPr>
            </w:pPr>
            <w:r w:rsidRPr="009D1EB8">
              <w:rPr>
                <w:rFonts w:ascii="Times New Roman" w:hAnsi="Times New Roman"/>
                <w:sz w:val="24"/>
                <w:szCs w:val="24"/>
              </w:rPr>
              <w:t>Составление схемы строения УВ.</w:t>
            </w:r>
          </w:p>
          <w:p w:rsidR="004C19CC" w:rsidRPr="009D1EB8" w:rsidRDefault="004C19CC" w:rsidP="00324C0C">
            <w:pPr>
              <w:jc w:val="both"/>
              <w:rPr>
                <w:rFonts w:ascii="Times New Roman" w:hAnsi="Times New Roman"/>
                <w:sz w:val="24"/>
                <w:szCs w:val="24"/>
              </w:rPr>
            </w:pPr>
            <w:r w:rsidRPr="009D1EB8">
              <w:rPr>
                <w:rFonts w:ascii="Times New Roman" w:hAnsi="Times New Roman"/>
                <w:sz w:val="24"/>
                <w:szCs w:val="24"/>
              </w:rPr>
              <w:t>Тесты по каждому классу УВ.</w:t>
            </w:r>
          </w:p>
          <w:p w:rsidR="004C19CC" w:rsidRPr="009D1EB8" w:rsidRDefault="004C19CC" w:rsidP="00324C0C">
            <w:pPr>
              <w:jc w:val="both"/>
              <w:rPr>
                <w:rFonts w:ascii="Times New Roman" w:hAnsi="Times New Roman"/>
                <w:sz w:val="24"/>
                <w:szCs w:val="24"/>
              </w:rPr>
            </w:pPr>
            <w:r w:rsidRPr="009D1EB8">
              <w:rPr>
                <w:rFonts w:ascii="Times New Roman" w:hAnsi="Times New Roman"/>
                <w:sz w:val="24"/>
                <w:szCs w:val="24"/>
              </w:rPr>
              <w:t xml:space="preserve">Составление конспекта согласно  плану -характеристика состава, строения, применения, физических и химических свойств, важнейшие способы получения типичных представителей различных классов УВ (метана, этана, этилена, ацетилена, бутадиена -1,3, бензола, толуола). </w:t>
            </w:r>
          </w:p>
          <w:p w:rsidR="004C19CC" w:rsidRPr="009D1EB8" w:rsidRDefault="004C19CC" w:rsidP="00324C0C">
            <w:pPr>
              <w:jc w:val="both"/>
              <w:rPr>
                <w:rFonts w:ascii="Times New Roman" w:hAnsi="Times New Roman"/>
                <w:sz w:val="24"/>
                <w:szCs w:val="24"/>
              </w:rPr>
            </w:pPr>
            <w:r w:rsidRPr="009D1EB8">
              <w:rPr>
                <w:rFonts w:ascii="Times New Roman" w:hAnsi="Times New Roman"/>
                <w:sz w:val="24"/>
                <w:szCs w:val="24"/>
              </w:rPr>
              <w:t>Построение генетической связи между УВ и её подтверждение наличием уравнений соответствующих химических реакций с использованием структурных формул.</w:t>
            </w:r>
          </w:p>
          <w:p w:rsidR="004C19CC" w:rsidRPr="009D1EB8" w:rsidRDefault="004C19CC" w:rsidP="00324C0C">
            <w:pPr>
              <w:jc w:val="both"/>
              <w:rPr>
                <w:rFonts w:ascii="Times New Roman" w:hAnsi="Times New Roman"/>
                <w:sz w:val="24"/>
                <w:szCs w:val="24"/>
              </w:rPr>
            </w:pPr>
            <w:r w:rsidRPr="009D1EB8">
              <w:rPr>
                <w:rFonts w:ascii="Times New Roman" w:hAnsi="Times New Roman"/>
                <w:sz w:val="24"/>
                <w:szCs w:val="24"/>
              </w:rPr>
              <w:t>Выполнение и защита ПР</w:t>
            </w:r>
          </w:p>
          <w:p w:rsidR="004C19CC" w:rsidRPr="009D1EB8" w:rsidRDefault="004C19CC" w:rsidP="00324C0C">
            <w:pPr>
              <w:jc w:val="both"/>
              <w:rPr>
                <w:rFonts w:ascii="Times New Roman" w:hAnsi="Times New Roman"/>
                <w:sz w:val="24"/>
                <w:szCs w:val="24"/>
              </w:rPr>
            </w:pPr>
            <w:r w:rsidRPr="009D1EB8">
              <w:rPr>
                <w:rFonts w:ascii="Times New Roman" w:hAnsi="Times New Roman"/>
                <w:sz w:val="24"/>
                <w:szCs w:val="24"/>
              </w:rPr>
              <w:t>-«</w:t>
            </w:r>
            <w:r w:rsidRPr="009D1EB8">
              <w:rPr>
                <w:rFonts w:ascii="Times New Roman" w:hAnsi="Times New Roman"/>
                <w:b/>
                <w:bCs/>
                <w:i/>
                <w:iCs/>
                <w:color w:val="000000"/>
                <w:sz w:val="24"/>
                <w:szCs w:val="24"/>
              </w:rPr>
              <w:t xml:space="preserve"> П</w:t>
            </w:r>
            <w:r w:rsidRPr="009D1EB8">
              <w:rPr>
                <w:rFonts w:ascii="Times New Roman" w:hAnsi="Times New Roman"/>
                <w:sz w:val="24"/>
                <w:szCs w:val="24"/>
              </w:rPr>
              <w:t>олучение этилена и изучение его свойств».</w:t>
            </w:r>
          </w:p>
          <w:p w:rsidR="004C19CC" w:rsidRPr="009D1EB8" w:rsidRDefault="004C19CC" w:rsidP="00324C0C">
            <w:pPr>
              <w:jc w:val="both"/>
              <w:rPr>
                <w:rFonts w:ascii="Times New Roman" w:hAnsi="Times New Roman"/>
                <w:sz w:val="24"/>
                <w:szCs w:val="24"/>
                <w:lang w:eastAsia="ar-SA"/>
              </w:rPr>
            </w:pPr>
            <w:r w:rsidRPr="009D1EB8">
              <w:rPr>
                <w:rFonts w:ascii="Times New Roman" w:hAnsi="Times New Roman"/>
                <w:sz w:val="24"/>
                <w:szCs w:val="24"/>
              </w:rPr>
              <w:t>-« Применение синтетического каучука и резины. Вулканизация резины»</w:t>
            </w:r>
          </w:p>
        </w:tc>
      </w:tr>
      <w:tr w:rsidR="004C19CC" w:rsidRPr="009D1EB8" w:rsidTr="00050400">
        <w:tc>
          <w:tcPr>
            <w:tcW w:w="2005" w:type="dxa"/>
            <w:vMerge/>
          </w:tcPr>
          <w:p w:rsidR="004C19CC" w:rsidRPr="009D1EB8" w:rsidRDefault="004C19CC" w:rsidP="00324C0C">
            <w:pPr>
              <w:rPr>
                <w:rFonts w:ascii="Times New Roman" w:hAnsi="Times New Roman"/>
                <w:b/>
                <w:sz w:val="24"/>
                <w:szCs w:val="24"/>
                <w:lang w:eastAsia="ar-SA"/>
              </w:rPr>
            </w:pPr>
          </w:p>
        </w:tc>
        <w:tc>
          <w:tcPr>
            <w:tcW w:w="2730" w:type="dxa"/>
            <w:vMerge/>
          </w:tcPr>
          <w:p w:rsidR="004C19CC" w:rsidRPr="009D1EB8" w:rsidRDefault="004C19CC" w:rsidP="00324C0C">
            <w:pPr>
              <w:rPr>
                <w:rFonts w:ascii="Times New Roman" w:hAnsi="Times New Roman"/>
                <w:b/>
                <w:sz w:val="24"/>
                <w:szCs w:val="24"/>
                <w:lang w:eastAsia="ar-SA"/>
              </w:rPr>
            </w:pPr>
          </w:p>
        </w:tc>
        <w:tc>
          <w:tcPr>
            <w:tcW w:w="4836" w:type="dxa"/>
          </w:tcPr>
          <w:p w:rsidR="004C19CC" w:rsidRPr="009D1EB8" w:rsidRDefault="004C19CC" w:rsidP="00324C0C">
            <w:pPr>
              <w:jc w:val="both"/>
              <w:rPr>
                <w:rFonts w:ascii="Times New Roman" w:hAnsi="Times New Roman"/>
                <w:sz w:val="24"/>
                <w:szCs w:val="24"/>
              </w:rPr>
            </w:pPr>
            <w:r w:rsidRPr="009D1EB8">
              <w:rPr>
                <w:rFonts w:ascii="Times New Roman" w:hAnsi="Times New Roman"/>
                <w:sz w:val="24"/>
                <w:szCs w:val="24"/>
              </w:rPr>
              <w:t xml:space="preserve">Характеристика источников УВ сырья (нефть, природный газ, уголь), способы их переработки и практическое применение получаемых продуктов. </w:t>
            </w:r>
          </w:p>
          <w:p w:rsidR="004C19CC" w:rsidRPr="009D1EB8" w:rsidRDefault="004C19CC" w:rsidP="00324C0C">
            <w:pPr>
              <w:jc w:val="both"/>
              <w:rPr>
                <w:rFonts w:ascii="Times New Roman" w:hAnsi="Times New Roman"/>
                <w:sz w:val="24"/>
                <w:szCs w:val="24"/>
                <w:lang w:eastAsia="ar-SA"/>
              </w:rPr>
            </w:pPr>
            <w:r w:rsidRPr="009D1EB8">
              <w:rPr>
                <w:rFonts w:ascii="Times New Roman" w:hAnsi="Times New Roman"/>
                <w:sz w:val="24"/>
                <w:szCs w:val="24"/>
                <w:lang w:eastAsia="ar-SA"/>
              </w:rPr>
              <w:t>Выполнение ПР с соблюдением правил ТБ и ОТ</w:t>
            </w:r>
            <w:r w:rsidRPr="009D1EB8">
              <w:rPr>
                <w:rFonts w:ascii="Times New Roman" w:hAnsi="Times New Roman"/>
                <w:sz w:val="24"/>
                <w:szCs w:val="24"/>
              </w:rPr>
              <w:t xml:space="preserve"> в лаборатории (использование химической посуды и оборудования, обращение с химическими веществами</w:t>
            </w:r>
            <w:r w:rsidRPr="009D1EB8">
              <w:rPr>
                <w:rFonts w:ascii="Times New Roman" w:hAnsi="Times New Roman"/>
                <w:sz w:val="24"/>
                <w:szCs w:val="24"/>
                <w:lang w:eastAsia="ar-SA"/>
              </w:rPr>
              <w:t>) и защита ПР ПОЗ):</w:t>
            </w:r>
          </w:p>
          <w:p w:rsidR="004C19CC" w:rsidRPr="009D1EB8" w:rsidRDefault="004C19CC" w:rsidP="00324C0C">
            <w:pPr>
              <w:jc w:val="both"/>
              <w:rPr>
                <w:rFonts w:ascii="Times New Roman" w:hAnsi="Times New Roman"/>
                <w:sz w:val="24"/>
                <w:szCs w:val="24"/>
              </w:rPr>
            </w:pPr>
            <w:r w:rsidRPr="009D1EB8">
              <w:rPr>
                <w:rFonts w:ascii="Times New Roman" w:hAnsi="Times New Roman"/>
                <w:sz w:val="24"/>
                <w:szCs w:val="24"/>
                <w:lang w:eastAsia="ar-SA"/>
              </w:rPr>
              <w:t>- «</w:t>
            </w:r>
            <w:r w:rsidRPr="009D1EB8">
              <w:rPr>
                <w:rFonts w:ascii="Times New Roman" w:hAnsi="Times New Roman"/>
                <w:sz w:val="24"/>
                <w:szCs w:val="24"/>
              </w:rPr>
              <w:t>Экспериментальные методы изучения веществ и их превращений: ознакомление с образцами пластмасс, каучуков и резины, коллекции «Нефть» и «Уголь»</w:t>
            </w:r>
          </w:p>
          <w:p w:rsidR="004C19CC" w:rsidRPr="009D1EB8" w:rsidRDefault="004C19CC" w:rsidP="00324C0C">
            <w:pPr>
              <w:jc w:val="both"/>
              <w:rPr>
                <w:rFonts w:ascii="Times New Roman" w:hAnsi="Times New Roman"/>
                <w:sz w:val="24"/>
                <w:szCs w:val="24"/>
              </w:rPr>
            </w:pPr>
            <w:r w:rsidRPr="009D1EB8">
              <w:rPr>
                <w:rFonts w:ascii="Times New Roman" w:hAnsi="Times New Roman"/>
                <w:sz w:val="24"/>
                <w:szCs w:val="24"/>
              </w:rPr>
              <w:t>- «Природные источники углеводородов. Природный газ и попутные нефтяные газы</w:t>
            </w:r>
            <w:r w:rsidRPr="009D1EB8">
              <w:rPr>
                <w:rFonts w:ascii="Times New Roman" w:hAnsi="Times New Roman"/>
                <w:color w:val="000000"/>
                <w:sz w:val="24"/>
                <w:szCs w:val="24"/>
              </w:rPr>
              <w:t xml:space="preserve"> Изучение состава и с</w:t>
            </w:r>
            <w:r w:rsidRPr="009D1EB8">
              <w:rPr>
                <w:rFonts w:ascii="Times New Roman" w:hAnsi="Times New Roman"/>
                <w:sz w:val="24"/>
                <w:szCs w:val="24"/>
              </w:rPr>
              <w:t xml:space="preserve">пособов переработки нефти: перегонка, крекинг (термический, каталитический), пиролиз. Продукты переработки нефти». </w:t>
            </w:r>
          </w:p>
          <w:p w:rsidR="004C19CC" w:rsidRPr="009D1EB8" w:rsidRDefault="004C19CC" w:rsidP="00324C0C">
            <w:pPr>
              <w:jc w:val="both"/>
              <w:rPr>
                <w:rFonts w:ascii="Times New Roman" w:hAnsi="Times New Roman"/>
                <w:color w:val="000000"/>
                <w:sz w:val="24"/>
                <w:szCs w:val="24"/>
              </w:rPr>
            </w:pPr>
            <w:r w:rsidRPr="009D1EB8">
              <w:rPr>
                <w:rFonts w:ascii="Times New Roman" w:hAnsi="Times New Roman"/>
                <w:sz w:val="24"/>
                <w:szCs w:val="24"/>
              </w:rPr>
              <w:t>-«</w:t>
            </w:r>
            <w:r w:rsidRPr="009D1EB8">
              <w:rPr>
                <w:rFonts w:ascii="Times New Roman" w:hAnsi="Times New Roman"/>
                <w:color w:val="000000"/>
                <w:sz w:val="24"/>
                <w:szCs w:val="24"/>
              </w:rPr>
              <w:t xml:space="preserve"> Применение полиэтилена (упаковка, тара); октанового числа и детонационной стойкости в профессиональной деятельности агента по закупкам (водителя автомобиля».</w:t>
            </w:r>
          </w:p>
          <w:p w:rsidR="004C19CC" w:rsidRPr="009D1EB8" w:rsidRDefault="004C19CC" w:rsidP="00324C0C">
            <w:pPr>
              <w:jc w:val="both"/>
              <w:rPr>
                <w:rFonts w:ascii="Times New Roman" w:hAnsi="Times New Roman"/>
                <w:sz w:val="24"/>
                <w:szCs w:val="24"/>
              </w:rPr>
            </w:pPr>
            <w:r w:rsidRPr="009D1EB8">
              <w:rPr>
                <w:rFonts w:ascii="Times New Roman" w:hAnsi="Times New Roman"/>
                <w:color w:val="000000"/>
                <w:sz w:val="24"/>
                <w:szCs w:val="24"/>
              </w:rPr>
              <w:lastRenderedPageBreak/>
              <w:t>-«</w:t>
            </w:r>
            <w:r w:rsidRPr="009D1EB8">
              <w:rPr>
                <w:rFonts w:ascii="Times New Roman" w:hAnsi="Times New Roman"/>
                <w:b/>
                <w:bCs/>
                <w:i/>
                <w:iCs/>
                <w:color w:val="000000"/>
                <w:sz w:val="24"/>
                <w:szCs w:val="24"/>
              </w:rPr>
              <w:t xml:space="preserve"> М</w:t>
            </w:r>
            <w:r w:rsidRPr="009D1EB8">
              <w:rPr>
                <w:rFonts w:ascii="Times New Roman" w:hAnsi="Times New Roman"/>
                <w:sz w:val="24"/>
                <w:szCs w:val="24"/>
              </w:rPr>
              <w:t>оделирование молекул углеводородов и галогенопроизводных».</w:t>
            </w:r>
          </w:p>
          <w:p w:rsidR="004C19CC" w:rsidRPr="009D1EB8" w:rsidRDefault="004C19CC" w:rsidP="00324C0C">
            <w:pPr>
              <w:jc w:val="both"/>
              <w:rPr>
                <w:rFonts w:ascii="Times New Roman" w:hAnsi="Times New Roman"/>
                <w:sz w:val="24"/>
                <w:szCs w:val="24"/>
                <w:lang w:eastAsia="ar-SA"/>
              </w:rPr>
            </w:pPr>
            <w:r w:rsidRPr="009D1EB8">
              <w:rPr>
                <w:rFonts w:ascii="Times New Roman" w:hAnsi="Times New Roman"/>
                <w:sz w:val="24"/>
                <w:szCs w:val="24"/>
              </w:rPr>
              <w:t>-« Расчётные задачи на процентное соотношение и нахождение состава вещества».</w:t>
            </w:r>
          </w:p>
        </w:tc>
      </w:tr>
      <w:tr w:rsidR="00050400" w:rsidRPr="009D1EB8" w:rsidTr="00401D0C">
        <w:tc>
          <w:tcPr>
            <w:tcW w:w="9571" w:type="dxa"/>
            <w:gridSpan w:val="3"/>
          </w:tcPr>
          <w:p w:rsidR="00050400" w:rsidRPr="009D1EB8" w:rsidRDefault="004C19CC" w:rsidP="00324C0C">
            <w:pPr>
              <w:rPr>
                <w:rFonts w:ascii="Times New Roman" w:hAnsi="Times New Roman"/>
                <w:b/>
                <w:sz w:val="24"/>
                <w:szCs w:val="24"/>
              </w:rPr>
            </w:pPr>
            <w:r w:rsidRPr="009D1EB8">
              <w:rPr>
                <w:rFonts w:ascii="Times New Roman" w:hAnsi="Times New Roman"/>
                <w:b/>
                <w:sz w:val="24"/>
                <w:szCs w:val="24"/>
              </w:rPr>
              <w:lastRenderedPageBreak/>
              <w:t xml:space="preserve">Раздел  5 </w:t>
            </w:r>
            <w:r w:rsidR="00050400" w:rsidRPr="009D1EB8">
              <w:rPr>
                <w:rFonts w:ascii="Times New Roman" w:hAnsi="Times New Roman"/>
                <w:b/>
                <w:sz w:val="24"/>
                <w:szCs w:val="24"/>
              </w:rPr>
              <w:t>Кислородсодержащие органические соединения</w:t>
            </w:r>
          </w:p>
        </w:tc>
      </w:tr>
      <w:tr w:rsidR="00050400" w:rsidRPr="009D1EB8" w:rsidTr="00050400">
        <w:tc>
          <w:tcPr>
            <w:tcW w:w="2005" w:type="dxa"/>
          </w:tcPr>
          <w:p w:rsidR="00050400" w:rsidRPr="009D1EB8" w:rsidRDefault="00050400" w:rsidP="00324C0C">
            <w:pPr>
              <w:rPr>
                <w:rFonts w:ascii="Times New Roman" w:hAnsi="Times New Roman"/>
                <w:b/>
                <w:sz w:val="24"/>
                <w:szCs w:val="24"/>
              </w:rPr>
            </w:pPr>
            <w:r w:rsidRPr="009D1EB8">
              <w:rPr>
                <w:rFonts w:ascii="Times New Roman" w:hAnsi="Times New Roman"/>
                <w:b/>
                <w:sz w:val="24"/>
                <w:szCs w:val="24"/>
              </w:rPr>
              <w:t>ОК.0</w:t>
            </w:r>
            <w:r w:rsidR="004C19CC" w:rsidRPr="009D1EB8">
              <w:rPr>
                <w:rFonts w:ascii="Times New Roman" w:hAnsi="Times New Roman"/>
                <w:b/>
                <w:sz w:val="24"/>
                <w:szCs w:val="24"/>
              </w:rPr>
              <w:t>1</w:t>
            </w:r>
          </w:p>
          <w:p w:rsidR="00050400" w:rsidRPr="009D1EB8" w:rsidRDefault="00050400" w:rsidP="00324C0C">
            <w:pPr>
              <w:rPr>
                <w:rFonts w:ascii="Times New Roman" w:hAnsi="Times New Roman"/>
                <w:b/>
                <w:sz w:val="24"/>
                <w:szCs w:val="24"/>
              </w:rPr>
            </w:pPr>
            <w:r w:rsidRPr="009D1EB8">
              <w:rPr>
                <w:rFonts w:ascii="Times New Roman" w:hAnsi="Times New Roman"/>
                <w:b/>
                <w:sz w:val="24"/>
                <w:szCs w:val="24"/>
              </w:rPr>
              <w:t>ОК.0</w:t>
            </w:r>
            <w:r w:rsidR="004C19CC" w:rsidRPr="009D1EB8">
              <w:rPr>
                <w:rFonts w:ascii="Times New Roman" w:hAnsi="Times New Roman"/>
                <w:b/>
                <w:sz w:val="24"/>
                <w:szCs w:val="24"/>
              </w:rPr>
              <w:t>2</w:t>
            </w:r>
          </w:p>
          <w:p w:rsidR="00050400" w:rsidRPr="009D1EB8" w:rsidRDefault="00050400" w:rsidP="00324C0C">
            <w:pPr>
              <w:rPr>
                <w:rFonts w:ascii="Times New Roman" w:hAnsi="Times New Roman"/>
                <w:b/>
                <w:sz w:val="24"/>
                <w:szCs w:val="24"/>
              </w:rPr>
            </w:pPr>
            <w:r w:rsidRPr="009D1EB8">
              <w:rPr>
                <w:rFonts w:ascii="Times New Roman" w:hAnsi="Times New Roman"/>
                <w:b/>
                <w:sz w:val="24"/>
                <w:szCs w:val="24"/>
              </w:rPr>
              <w:t>ОК.07</w:t>
            </w:r>
          </w:p>
        </w:tc>
        <w:tc>
          <w:tcPr>
            <w:tcW w:w="2730" w:type="dxa"/>
          </w:tcPr>
          <w:p w:rsidR="004C19CC" w:rsidRPr="009D1EB8" w:rsidRDefault="004C19CC" w:rsidP="004C19CC">
            <w:pPr>
              <w:widowControl w:val="0"/>
              <w:jc w:val="both"/>
              <w:rPr>
                <w:rFonts w:ascii="Times New Roman" w:hAnsi="Times New Roman"/>
                <w:b/>
                <w:sz w:val="24"/>
                <w:szCs w:val="24"/>
              </w:rPr>
            </w:pPr>
            <w:r w:rsidRPr="009D1EB8">
              <w:rPr>
                <w:rFonts w:ascii="Times New Roman" w:hAnsi="Times New Roman"/>
                <w:b/>
                <w:sz w:val="24"/>
                <w:szCs w:val="24"/>
              </w:rPr>
              <w:t xml:space="preserve">Тема 5.1. </w:t>
            </w:r>
          </w:p>
          <w:p w:rsidR="00050400" w:rsidRPr="009D1EB8" w:rsidRDefault="004C19CC" w:rsidP="004C19CC">
            <w:pPr>
              <w:rPr>
                <w:rFonts w:ascii="Times New Roman" w:hAnsi="Times New Roman"/>
                <w:sz w:val="24"/>
                <w:szCs w:val="24"/>
              </w:rPr>
            </w:pPr>
            <w:r w:rsidRPr="009D1EB8">
              <w:rPr>
                <w:rFonts w:ascii="Times New Roman" w:hAnsi="Times New Roman"/>
                <w:sz w:val="24"/>
                <w:szCs w:val="24"/>
              </w:rPr>
              <w:t>Спирты. Фенол</w:t>
            </w:r>
          </w:p>
          <w:p w:rsidR="004C19CC" w:rsidRPr="009D1EB8" w:rsidRDefault="004C19CC" w:rsidP="004C19CC">
            <w:pPr>
              <w:widowControl w:val="0"/>
              <w:jc w:val="both"/>
              <w:rPr>
                <w:rFonts w:ascii="Times New Roman" w:hAnsi="Times New Roman"/>
                <w:b/>
                <w:sz w:val="24"/>
                <w:szCs w:val="24"/>
              </w:rPr>
            </w:pPr>
            <w:r w:rsidRPr="009D1EB8">
              <w:rPr>
                <w:rFonts w:ascii="Times New Roman" w:hAnsi="Times New Roman"/>
                <w:b/>
                <w:sz w:val="24"/>
                <w:szCs w:val="24"/>
              </w:rPr>
              <w:t xml:space="preserve">Тема 5.2. </w:t>
            </w:r>
          </w:p>
          <w:p w:rsidR="004C19CC" w:rsidRPr="009D1EB8" w:rsidRDefault="004C19CC" w:rsidP="004C19CC">
            <w:pPr>
              <w:widowControl w:val="0"/>
              <w:jc w:val="both"/>
              <w:rPr>
                <w:rFonts w:ascii="Times New Roman" w:hAnsi="Times New Roman"/>
                <w:sz w:val="24"/>
                <w:szCs w:val="24"/>
              </w:rPr>
            </w:pPr>
            <w:r w:rsidRPr="009D1EB8">
              <w:rPr>
                <w:rFonts w:ascii="Times New Roman" w:hAnsi="Times New Roman"/>
                <w:sz w:val="24"/>
                <w:szCs w:val="24"/>
              </w:rPr>
              <w:t>Альдегиды.</w:t>
            </w:r>
          </w:p>
          <w:p w:rsidR="004C19CC" w:rsidRPr="009D1EB8" w:rsidRDefault="004C19CC" w:rsidP="004C19CC">
            <w:pPr>
              <w:widowControl w:val="0"/>
              <w:jc w:val="both"/>
              <w:rPr>
                <w:rFonts w:ascii="Times New Roman" w:hAnsi="Times New Roman"/>
                <w:sz w:val="24"/>
                <w:szCs w:val="24"/>
              </w:rPr>
            </w:pPr>
            <w:r w:rsidRPr="009D1EB8">
              <w:rPr>
                <w:rFonts w:ascii="Times New Roman" w:hAnsi="Times New Roman"/>
                <w:sz w:val="24"/>
                <w:szCs w:val="24"/>
              </w:rPr>
              <w:t>Карбоновые кислоты.</w:t>
            </w:r>
          </w:p>
          <w:p w:rsidR="004C19CC" w:rsidRPr="009D1EB8" w:rsidRDefault="004C19CC" w:rsidP="004C19CC">
            <w:pPr>
              <w:rPr>
                <w:rFonts w:ascii="Times New Roman" w:hAnsi="Times New Roman"/>
                <w:sz w:val="24"/>
                <w:szCs w:val="24"/>
              </w:rPr>
            </w:pPr>
            <w:r w:rsidRPr="009D1EB8">
              <w:rPr>
                <w:rFonts w:ascii="Times New Roman" w:hAnsi="Times New Roman"/>
                <w:sz w:val="24"/>
                <w:szCs w:val="24"/>
              </w:rPr>
              <w:t>Сложные эфиры</w:t>
            </w:r>
          </w:p>
          <w:p w:rsidR="004C19CC" w:rsidRPr="009D1EB8" w:rsidRDefault="004C19CC" w:rsidP="004C19CC">
            <w:pPr>
              <w:widowControl w:val="0"/>
              <w:jc w:val="both"/>
              <w:rPr>
                <w:rFonts w:ascii="Times New Roman" w:hAnsi="Times New Roman"/>
                <w:b/>
                <w:sz w:val="24"/>
                <w:szCs w:val="24"/>
              </w:rPr>
            </w:pPr>
            <w:r w:rsidRPr="009D1EB8">
              <w:rPr>
                <w:rFonts w:ascii="Times New Roman" w:hAnsi="Times New Roman"/>
                <w:b/>
                <w:sz w:val="24"/>
                <w:szCs w:val="24"/>
              </w:rPr>
              <w:t xml:space="preserve">Тема 5.3. </w:t>
            </w:r>
          </w:p>
          <w:p w:rsidR="004C19CC" w:rsidRPr="009D1EB8" w:rsidRDefault="004C19CC" w:rsidP="004C19CC">
            <w:pPr>
              <w:widowControl w:val="0"/>
              <w:jc w:val="both"/>
              <w:rPr>
                <w:rFonts w:ascii="Times New Roman" w:hAnsi="Times New Roman"/>
                <w:b/>
                <w:sz w:val="24"/>
                <w:szCs w:val="24"/>
              </w:rPr>
            </w:pPr>
            <w:r w:rsidRPr="009D1EB8">
              <w:rPr>
                <w:rFonts w:ascii="Times New Roman" w:hAnsi="Times New Roman"/>
                <w:sz w:val="24"/>
                <w:szCs w:val="24"/>
              </w:rPr>
              <w:t>Углеводы</w:t>
            </w:r>
            <w:r w:rsidRPr="009D1EB8">
              <w:rPr>
                <w:rFonts w:ascii="Times New Roman" w:hAnsi="Times New Roman"/>
                <w:b/>
                <w:sz w:val="24"/>
                <w:szCs w:val="24"/>
              </w:rPr>
              <w:t xml:space="preserve"> </w:t>
            </w:r>
          </w:p>
          <w:p w:rsidR="004C19CC" w:rsidRPr="009D1EB8" w:rsidRDefault="004C19CC" w:rsidP="004C19CC">
            <w:pPr>
              <w:widowControl w:val="0"/>
              <w:jc w:val="both"/>
              <w:rPr>
                <w:rFonts w:ascii="Times New Roman" w:hAnsi="Times New Roman"/>
                <w:b/>
                <w:sz w:val="24"/>
                <w:szCs w:val="24"/>
              </w:rPr>
            </w:pPr>
            <w:r w:rsidRPr="009D1EB8">
              <w:rPr>
                <w:rFonts w:ascii="Times New Roman" w:hAnsi="Times New Roman"/>
                <w:b/>
                <w:sz w:val="24"/>
                <w:szCs w:val="24"/>
              </w:rPr>
              <w:t xml:space="preserve">Тема 5.4. </w:t>
            </w:r>
          </w:p>
          <w:p w:rsidR="004C19CC" w:rsidRPr="009D1EB8" w:rsidRDefault="004C19CC" w:rsidP="004C19CC">
            <w:pPr>
              <w:rPr>
                <w:rFonts w:ascii="Times New Roman" w:hAnsi="Times New Roman"/>
                <w:b/>
                <w:sz w:val="24"/>
                <w:szCs w:val="24"/>
                <w:lang w:eastAsia="ar-SA"/>
              </w:rPr>
            </w:pPr>
            <w:r w:rsidRPr="009D1EB8">
              <w:rPr>
                <w:rFonts w:ascii="Times New Roman" w:hAnsi="Times New Roman"/>
                <w:sz w:val="24"/>
                <w:szCs w:val="24"/>
              </w:rPr>
              <w:t>Физико-химические свойства кислородосодержащих органических соединений</w:t>
            </w:r>
          </w:p>
        </w:tc>
        <w:tc>
          <w:tcPr>
            <w:tcW w:w="4836" w:type="dxa"/>
          </w:tcPr>
          <w:p w:rsidR="00050400" w:rsidRPr="009D1EB8" w:rsidRDefault="00050400" w:rsidP="00324C0C">
            <w:pPr>
              <w:jc w:val="both"/>
              <w:rPr>
                <w:rFonts w:ascii="Times New Roman" w:hAnsi="Times New Roman"/>
                <w:sz w:val="24"/>
                <w:szCs w:val="24"/>
              </w:rPr>
            </w:pPr>
            <w:r w:rsidRPr="009D1EB8">
              <w:rPr>
                <w:rFonts w:ascii="Times New Roman" w:hAnsi="Times New Roman"/>
                <w:sz w:val="24"/>
                <w:szCs w:val="24"/>
              </w:rPr>
              <w:t xml:space="preserve">Решение тестов по каждому классу КСОВ с использованием химической символики для составления молекулярных и структурных (развёрнутой, сокращённой) формул. </w:t>
            </w:r>
          </w:p>
          <w:p w:rsidR="00050400" w:rsidRPr="009D1EB8" w:rsidRDefault="00050400" w:rsidP="00324C0C">
            <w:pPr>
              <w:jc w:val="both"/>
              <w:rPr>
                <w:rFonts w:ascii="Times New Roman" w:hAnsi="Times New Roman"/>
                <w:sz w:val="24"/>
                <w:szCs w:val="24"/>
              </w:rPr>
            </w:pPr>
            <w:r w:rsidRPr="009D1EB8">
              <w:rPr>
                <w:rFonts w:ascii="Times New Roman" w:hAnsi="Times New Roman"/>
                <w:sz w:val="24"/>
                <w:szCs w:val="24"/>
              </w:rPr>
              <w:t>Решение упражнений по установлению принадлежности веществ к определенному классу по составу и строению, называть их по систематической номенклатуре; приводить тривиальные названия отдельных представителей КСОВ.</w:t>
            </w:r>
          </w:p>
          <w:p w:rsidR="00050400" w:rsidRPr="009D1EB8" w:rsidRDefault="00050400" w:rsidP="00324C0C">
            <w:pPr>
              <w:jc w:val="both"/>
              <w:rPr>
                <w:rFonts w:ascii="Times New Roman" w:hAnsi="Times New Roman"/>
                <w:sz w:val="24"/>
                <w:szCs w:val="24"/>
              </w:rPr>
            </w:pPr>
            <w:r w:rsidRPr="009D1EB8">
              <w:rPr>
                <w:rFonts w:ascii="Times New Roman" w:hAnsi="Times New Roman"/>
                <w:sz w:val="24"/>
                <w:szCs w:val="24"/>
              </w:rPr>
              <w:t xml:space="preserve"> Фронтальный опрос по характеристике состава, строения, применения, физических и химических свойств, важнейшим способам получения типичных представителей различных классов КСОВ (метанола, этанола, глицерина, фенола, формальдегида, ацетальдегида, уксусной кислоты, глюкозы, сахарозы, крахмала, целлюлозы).</w:t>
            </w:r>
          </w:p>
          <w:p w:rsidR="00050400" w:rsidRPr="009D1EB8" w:rsidRDefault="00050400" w:rsidP="00324C0C">
            <w:pPr>
              <w:jc w:val="both"/>
              <w:rPr>
                <w:rFonts w:ascii="Times New Roman" w:hAnsi="Times New Roman"/>
                <w:sz w:val="24"/>
                <w:szCs w:val="24"/>
              </w:rPr>
            </w:pPr>
            <w:r w:rsidRPr="009D1EB8">
              <w:rPr>
                <w:rFonts w:ascii="Times New Roman" w:hAnsi="Times New Roman"/>
                <w:sz w:val="24"/>
                <w:szCs w:val="24"/>
              </w:rPr>
              <w:t xml:space="preserve"> Описание состава, химического строения и применения жиров, характеристика их значения для жизнедеятельности организмов. </w:t>
            </w:r>
          </w:p>
          <w:p w:rsidR="00050400" w:rsidRPr="009D1EB8" w:rsidRDefault="00050400" w:rsidP="00324C0C">
            <w:pPr>
              <w:jc w:val="both"/>
              <w:rPr>
                <w:rFonts w:ascii="Times New Roman" w:hAnsi="Times New Roman"/>
                <w:sz w:val="24"/>
                <w:szCs w:val="24"/>
              </w:rPr>
            </w:pPr>
            <w:r w:rsidRPr="009D1EB8">
              <w:rPr>
                <w:rFonts w:ascii="Times New Roman" w:hAnsi="Times New Roman"/>
                <w:sz w:val="24"/>
                <w:szCs w:val="24"/>
              </w:rPr>
              <w:t>Представление результатов эксперимента в форме записи уравнений соответствующих реакций и делать выводы на их основе. Решение типовых задач по определению молекулярной формулы ОВ, по уравнению химической реакции.</w:t>
            </w:r>
          </w:p>
          <w:p w:rsidR="00050400" w:rsidRPr="009D1EB8" w:rsidRDefault="00050400" w:rsidP="00324C0C">
            <w:pPr>
              <w:jc w:val="both"/>
              <w:rPr>
                <w:rFonts w:ascii="Times New Roman" w:hAnsi="Times New Roman"/>
                <w:sz w:val="24"/>
                <w:szCs w:val="24"/>
              </w:rPr>
            </w:pPr>
            <w:r w:rsidRPr="009D1EB8">
              <w:rPr>
                <w:rFonts w:ascii="Times New Roman" w:hAnsi="Times New Roman"/>
                <w:sz w:val="24"/>
                <w:szCs w:val="24"/>
              </w:rPr>
              <w:t xml:space="preserve"> Проявление познавательной деятельности и активное участие в групповой учебной деятельности.</w:t>
            </w:r>
          </w:p>
          <w:p w:rsidR="00050400" w:rsidRPr="009D1EB8" w:rsidRDefault="00050400" w:rsidP="00324C0C">
            <w:pPr>
              <w:jc w:val="both"/>
              <w:rPr>
                <w:rFonts w:ascii="Times New Roman" w:hAnsi="Times New Roman"/>
                <w:sz w:val="24"/>
                <w:szCs w:val="24"/>
              </w:rPr>
            </w:pPr>
            <w:r w:rsidRPr="009D1EB8">
              <w:rPr>
                <w:rFonts w:ascii="Times New Roman" w:hAnsi="Times New Roman"/>
                <w:sz w:val="24"/>
                <w:szCs w:val="24"/>
              </w:rPr>
              <w:t xml:space="preserve">Решение тестов по каждому классу КСОВ. Соблюдение требований ТБ и ОТ по предупреждению  опасного воздействия на живые организмы определенных ОВ, пояснять на примерах способы уменьшения и предотвращения их вредного воздействия на организм человека. </w:t>
            </w:r>
          </w:p>
          <w:p w:rsidR="00050400" w:rsidRPr="009D1EB8" w:rsidRDefault="00050400" w:rsidP="00324C0C">
            <w:pPr>
              <w:jc w:val="both"/>
              <w:rPr>
                <w:rFonts w:ascii="Times New Roman" w:hAnsi="Times New Roman"/>
                <w:sz w:val="24"/>
                <w:szCs w:val="24"/>
                <w:lang w:eastAsia="ar-SA"/>
              </w:rPr>
            </w:pPr>
            <w:r w:rsidRPr="009D1EB8">
              <w:rPr>
                <w:rFonts w:ascii="Times New Roman" w:hAnsi="Times New Roman"/>
                <w:sz w:val="24"/>
                <w:szCs w:val="24"/>
                <w:lang w:eastAsia="ar-SA"/>
              </w:rPr>
              <w:t>Выполнение и защита ПР (ПОЗ)</w:t>
            </w:r>
          </w:p>
          <w:p w:rsidR="00050400" w:rsidRPr="009D1EB8" w:rsidRDefault="00050400" w:rsidP="00324C0C">
            <w:pPr>
              <w:jc w:val="both"/>
              <w:rPr>
                <w:rFonts w:ascii="Times New Roman" w:hAnsi="Times New Roman"/>
                <w:sz w:val="24"/>
                <w:szCs w:val="24"/>
              </w:rPr>
            </w:pPr>
            <w:r w:rsidRPr="009D1EB8">
              <w:rPr>
                <w:rFonts w:ascii="Times New Roman" w:hAnsi="Times New Roman"/>
                <w:sz w:val="24"/>
                <w:szCs w:val="24"/>
                <w:lang w:eastAsia="ar-SA"/>
              </w:rPr>
              <w:t>- «</w:t>
            </w:r>
            <w:r w:rsidRPr="009D1EB8">
              <w:rPr>
                <w:rFonts w:ascii="Times New Roman" w:hAnsi="Times New Roman"/>
                <w:sz w:val="24"/>
                <w:szCs w:val="24"/>
              </w:rPr>
              <w:t xml:space="preserve">Многоатомные спирты. Этиленгликоль и глицерин в ПД. </w:t>
            </w:r>
            <w:r w:rsidRPr="009D1EB8">
              <w:rPr>
                <w:rFonts w:ascii="Times New Roman" w:hAnsi="Times New Roman"/>
                <w:color w:val="000000"/>
                <w:sz w:val="24"/>
                <w:szCs w:val="24"/>
              </w:rPr>
              <w:t>Применение этиленгликоля и антифризов в ПД</w:t>
            </w:r>
            <w:r w:rsidRPr="009D1EB8">
              <w:rPr>
                <w:rFonts w:ascii="Times New Roman" w:hAnsi="Times New Roman"/>
                <w:sz w:val="24"/>
                <w:szCs w:val="24"/>
              </w:rPr>
              <w:t>»</w:t>
            </w:r>
          </w:p>
          <w:p w:rsidR="00050400" w:rsidRPr="009D1EB8" w:rsidRDefault="00050400" w:rsidP="00324C0C">
            <w:pPr>
              <w:jc w:val="both"/>
              <w:rPr>
                <w:rFonts w:ascii="Times New Roman" w:hAnsi="Times New Roman"/>
                <w:sz w:val="24"/>
                <w:szCs w:val="24"/>
              </w:rPr>
            </w:pPr>
            <w:r w:rsidRPr="009D1EB8">
              <w:rPr>
                <w:rFonts w:ascii="Times New Roman" w:hAnsi="Times New Roman"/>
                <w:b/>
                <w:i/>
                <w:sz w:val="24"/>
                <w:szCs w:val="24"/>
              </w:rPr>
              <w:t>- «</w:t>
            </w:r>
            <w:r w:rsidRPr="009D1EB8">
              <w:rPr>
                <w:rFonts w:ascii="Times New Roman" w:hAnsi="Times New Roman"/>
                <w:sz w:val="24"/>
                <w:szCs w:val="24"/>
              </w:rPr>
              <w:t>Наблюдение и описание ДО</w:t>
            </w:r>
          </w:p>
          <w:p w:rsidR="00050400" w:rsidRPr="009D1EB8" w:rsidRDefault="00050400" w:rsidP="00324C0C">
            <w:pPr>
              <w:jc w:val="both"/>
              <w:rPr>
                <w:rFonts w:ascii="Times New Roman" w:hAnsi="Times New Roman"/>
                <w:sz w:val="24"/>
                <w:szCs w:val="24"/>
              </w:rPr>
            </w:pPr>
            <w:r w:rsidRPr="009D1EB8">
              <w:rPr>
                <w:rFonts w:ascii="Times New Roman" w:hAnsi="Times New Roman"/>
                <w:sz w:val="24"/>
                <w:szCs w:val="24"/>
              </w:rPr>
              <w:t xml:space="preserve"> а) растворимости спиртов различного строения, </w:t>
            </w:r>
          </w:p>
          <w:p w:rsidR="00050400" w:rsidRPr="009D1EB8" w:rsidRDefault="00050400" w:rsidP="00324C0C">
            <w:pPr>
              <w:jc w:val="both"/>
              <w:rPr>
                <w:rFonts w:ascii="Times New Roman" w:hAnsi="Times New Roman"/>
                <w:color w:val="000000"/>
                <w:sz w:val="24"/>
                <w:szCs w:val="24"/>
              </w:rPr>
            </w:pPr>
            <w:r w:rsidRPr="009D1EB8">
              <w:rPr>
                <w:rFonts w:ascii="Times New Roman" w:hAnsi="Times New Roman"/>
                <w:sz w:val="24"/>
                <w:szCs w:val="24"/>
              </w:rPr>
              <w:lastRenderedPageBreak/>
              <w:t>б) качественные реакции и восстановительная способность альдегидов</w:t>
            </w:r>
            <w:r w:rsidRPr="009D1EB8">
              <w:rPr>
                <w:rFonts w:ascii="Times New Roman" w:hAnsi="Times New Roman"/>
                <w:color w:val="000000"/>
                <w:sz w:val="24"/>
                <w:szCs w:val="24"/>
              </w:rPr>
              <w:t>»,</w:t>
            </w:r>
          </w:p>
          <w:p w:rsidR="00050400" w:rsidRPr="009D1EB8" w:rsidRDefault="00050400" w:rsidP="00324C0C">
            <w:pPr>
              <w:jc w:val="both"/>
              <w:rPr>
                <w:rFonts w:ascii="Times New Roman" w:hAnsi="Times New Roman"/>
                <w:sz w:val="24"/>
                <w:szCs w:val="24"/>
              </w:rPr>
            </w:pPr>
            <w:r w:rsidRPr="009D1EB8">
              <w:rPr>
                <w:rFonts w:ascii="Times New Roman" w:hAnsi="Times New Roman"/>
                <w:color w:val="000000"/>
                <w:sz w:val="24"/>
                <w:szCs w:val="24"/>
              </w:rPr>
              <w:t xml:space="preserve">в) </w:t>
            </w:r>
            <w:r w:rsidRPr="009D1EB8">
              <w:rPr>
                <w:rFonts w:ascii="Times New Roman" w:hAnsi="Times New Roman"/>
                <w:sz w:val="24"/>
                <w:szCs w:val="24"/>
              </w:rPr>
              <w:t>свойства раствора уксусной кислоты,</w:t>
            </w:r>
          </w:p>
          <w:p w:rsidR="00050400" w:rsidRPr="009D1EB8" w:rsidRDefault="00050400" w:rsidP="00324C0C">
            <w:pPr>
              <w:jc w:val="both"/>
              <w:rPr>
                <w:rFonts w:ascii="Times New Roman" w:hAnsi="Times New Roman"/>
                <w:sz w:val="24"/>
                <w:szCs w:val="24"/>
              </w:rPr>
            </w:pPr>
            <w:r w:rsidRPr="009D1EB8">
              <w:rPr>
                <w:rFonts w:ascii="Times New Roman" w:hAnsi="Times New Roman"/>
                <w:sz w:val="24"/>
                <w:szCs w:val="24"/>
              </w:rPr>
              <w:t>г) Описание протекания реакций гидролиза сложных эфиров и жиров. Применение жиров; биологическая роль жиров в ПД.</w:t>
            </w:r>
          </w:p>
          <w:p w:rsidR="00050400" w:rsidRPr="009D1EB8" w:rsidRDefault="00050400" w:rsidP="00324C0C">
            <w:pPr>
              <w:jc w:val="both"/>
              <w:rPr>
                <w:rFonts w:ascii="Times New Roman" w:hAnsi="Times New Roman"/>
                <w:sz w:val="24"/>
                <w:szCs w:val="24"/>
              </w:rPr>
            </w:pPr>
            <w:r w:rsidRPr="009D1EB8">
              <w:rPr>
                <w:rFonts w:ascii="Times New Roman" w:hAnsi="Times New Roman"/>
                <w:sz w:val="24"/>
                <w:szCs w:val="24"/>
              </w:rPr>
              <w:t>д) химические свойства</w:t>
            </w:r>
            <w:r w:rsidRPr="009D1EB8">
              <w:rPr>
                <w:rFonts w:ascii="Times New Roman" w:hAnsi="Times New Roman"/>
                <w:b/>
                <w:i/>
                <w:sz w:val="24"/>
                <w:szCs w:val="24"/>
              </w:rPr>
              <w:t xml:space="preserve">  </w:t>
            </w:r>
            <w:r w:rsidRPr="009D1EB8">
              <w:rPr>
                <w:rFonts w:ascii="Times New Roman" w:hAnsi="Times New Roman"/>
                <w:sz w:val="24"/>
                <w:szCs w:val="24"/>
              </w:rPr>
              <w:t>углеводов. изучения веществ и их превращений: проведение, наблюдение и описание ДО: взаимодействие крахмала с иодом». Заполнение таблицы «</w:t>
            </w:r>
            <w:r w:rsidRPr="009D1EB8">
              <w:rPr>
                <w:rFonts w:ascii="Times New Roman" w:hAnsi="Times New Roman"/>
                <w:color w:val="000000"/>
                <w:sz w:val="24"/>
                <w:szCs w:val="24"/>
              </w:rPr>
              <w:t>Сравнительная характеристика крахмала и целлюлозы».</w:t>
            </w:r>
          </w:p>
          <w:p w:rsidR="00050400" w:rsidRPr="009D1EB8" w:rsidRDefault="00050400" w:rsidP="00324C0C">
            <w:pPr>
              <w:suppressAutoHyphens/>
              <w:ind w:firstLine="709"/>
              <w:contextualSpacing/>
              <w:jc w:val="both"/>
              <w:rPr>
                <w:rFonts w:ascii="Times New Roman" w:hAnsi="Times New Roman"/>
                <w:sz w:val="24"/>
                <w:szCs w:val="24"/>
              </w:rPr>
            </w:pPr>
            <w:r w:rsidRPr="009D1EB8">
              <w:rPr>
                <w:rFonts w:ascii="Times New Roman" w:hAnsi="Times New Roman"/>
                <w:sz w:val="24"/>
                <w:szCs w:val="24"/>
              </w:rPr>
              <w:t>- Расчётные задачи. 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050400" w:rsidRPr="009D1EB8" w:rsidRDefault="00050400" w:rsidP="00324C0C">
            <w:pPr>
              <w:jc w:val="both"/>
              <w:rPr>
                <w:rFonts w:ascii="Times New Roman" w:hAnsi="Times New Roman"/>
                <w:sz w:val="24"/>
                <w:szCs w:val="24"/>
                <w:lang w:eastAsia="ar-SA"/>
              </w:rPr>
            </w:pPr>
          </w:p>
        </w:tc>
      </w:tr>
      <w:tr w:rsidR="00050400" w:rsidRPr="009D1EB8" w:rsidTr="005363FD">
        <w:tc>
          <w:tcPr>
            <w:tcW w:w="9571" w:type="dxa"/>
            <w:gridSpan w:val="3"/>
          </w:tcPr>
          <w:p w:rsidR="00050400" w:rsidRPr="009D1EB8" w:rsidRDefault="004C19CC" w:rsidP="00324C0C">
            <w:pPr>
              <w:rPr>
                <w:rFonts w:ascii="Times New Roman" w:hAnsi="Times New Roman"/>
                <w:b/>
                <w:sz w:val="24"/>
                <w:szCs w:val="24"/>
              </w:rPr>
            </w:pPr>
            <w:r w:rsidRPr="009D1EB8">
              <w:rPr>
                <w:rFonts w:ascii="Times New Roman" w:hAnsi="Times New Roman"/>
                <w:b/>
                <w:sz w:val="24"/>
                <w:szCs w:val="24"/>
              </w:rPr>
              <w:lastRenderedPageBreak/>
              <w:t xml:space="preserve">Раздел 6 </w:t>
            </w:r>
            <w:r w:rsidR="00050400" w:rsidRPr="009D1EB8">
              <w:rPr>
                <w:rFonts w:ascii="Times New Roman" w:hAnsi="Times New Roman"/>
                <w:b/>
                <w:sz w:val="24"/>
                <w:szCs w:val="24"/>
              </w:rPr>
              <w:t>Азотсодержащие органические соединения</w:t>
            </w:r>
          </w:p>
        </w:tc>
      </w:tr>
      <w:tr w:rsidR="00050400" w:rsidRPr="009D1EB8" w:rsidTr="00050400">
        <w:tc>
          <w:tcPr>
            <w:tcW w:w="2005" w:type="dxa"/>
          </w:tcPr>
          <w:p w:rsidR="00050400" w:rsidRPr="009D1EB8" w:rsidRDefault="00050400" w:rsidP="00324C0C">
            <w:pPr>
              <w:rPr>
                <w:rFonts w:ascii="Times New Roman" w:hAnsi="Times New Roman"/>
                <w:b/>
                <w:sz w:val="24"/>
                <w:szCs w:val="24"/>
              </w:rPr>
            </w:pPr>
            <w:r w:rsidRPr="009D1EB8">
              <w:rPr>
                <w:rFonts w:ascii="Times New Roman" w:hAnsi="Times New Roman"/>
                <w:b/>
                <w:sz w:val="24"/>
                <w:szCs w:val="24"/>
              </w:rPr>
              <w:t>ОК. 01</w:t>
            </w:r>
          </w:p>
          <w:p w:rsidR="00050400" w:rsidRPr="009D1EB8" w:rsidRDefault="00050400" w:rsidP="00324C0C">
            <w:pPr>
              <w:rPr>
                <w:rFonts w:ascii="Times New Roman" w:hAnsi="Times New Roman"/>
                <w:b/>
                <w:sz w:val="24"/>
                <w:szCs w:val="24"/>
              </w:rPr>
            </w:pPr>
            <w:r w:rsidRPr="009D1EB8">
              <w:rPr>
                <w:rFonts w:ascii="Times New Roman" w:hAnsi="Times New Roman"/>
                <w:b/>
                <w:sz w:val="24"/>
                <w:szCs w:val="24"/>
              </w:rPr>
              <w:t>ОК.02</w:t>
            </w:r>
          </w:p>
          <w:p w:rsidR="00050400" w:rsidRPr="009D1EB8" w:rsidRDefault="00050400" w:rsidP="00324C0C">
            <w:pPr>
              <w:rPr>
                <w:rFonts w:ascii="Times New Roman" w:hAnsi="Times New Roman"/>
                <w:b/>
                <w:sz w:val="24"/>
                <w:szCs w:val="24"/>
              </w:rPr>
            </w:pPr>
            <w:r w:rsidRPr="009D1EB8">
              <w:rPr>
                <w:rFonts w:ascii="Times New Roman" w:hAnsi="Times New Roman"/>
                <w:b/>
                <w:sz w:val="24"/>
                <w:szCs w:val="24"/>
              </w:rPr>
              <w:t>ОК.04</w:t>
            </w:r>
          </w:p>
          <w:p w:rsidR="00050400" w:rsidRPr="009D1EB8" w:rsidRDefault="00050400" w:rsidP="00324C0C">
            <w:pPr>
              <w:rPr>
                <w:rFonts w:ascii="Times New Roman" w:hAnsi="Times New Roman"/>
                <w:b/>
                <w:sz w:val="24"/>
                <w:szCs w:val="24"/>
              </w:rPr>
            </w:pPr>
          </w:p>
        </w:tc>
        <w:tc>
          <w:tcPr>
            <w:tcW w:w="2730" w:type="dxa"/>
          </w:tcPr>
          <w:p w:rsidR="004C19CC" w:rsidRPr="009D1EB8" w:rsidRDefault="004C19CC" w:rsidP="004C19CC">
            <w:pPr>
              <w:widowControl w:val="0"/>
              <w:jc w:val="both"/>
              <w:rPr>
                <w:rFonts w:ascii="Times New Roman" w:hAnsi="Times New Roman"/>
                <w:b/>
                <w:sz w:val="24"/>
                <w:szCs w:val="24"/>
              </w:rPr>
            </w:pPr>
            <w:r w:rsidRPr="009D1EB8">
              <w:rPr>
                <w:rFonts w:ascii="Times New Roman" w:hAnsi="Times New Roman"/>
                <w:b/>
                <w:sz w:val="24"/>
                <w:szCs w:val="24"/>
              </w:rPr>
              <w:t xml:space="preserve">Тема 6.1. </w:t>
            </w:r>
          </w:p>
          <w:p w:rsidR="004C19CC" w:rsidRPr="009D1EB8" w:rsidRDefault="004C19CC" w:rsidP="004C19CC">
            <w:pPr>
              <w:widowControl w:val="0"/>
              <w:jc w:val="both"/>
              <w:rPr>
                <w:rFonts w:ascii="Times New Roman" w:hAnsi="Times New Roman"/>
                <w:sz w:val="24"/>
                <w:szCs w:val="24"/>
              </w:rPr>
            </w:pPr>
            <w:r w:rsidRPr="009D1EB8">
              <w:rPr>
                <w:rFonts w:ascii="Times New Roman" w:hAnsi="Times New Roman"/>
                <w:sz w:val="24"/>
                <w:szCs w:val="24"/>
              </w:rPr>
              <w:t>Амины.</w:t>
            </w:r>
          </w:p>
          <w:p w:rsidR="004C19CC" w:rsidRPr="009D1EB8" w:rsidRDefault="004C19CC" w:rsidP="004C19CC">
            <w:pPr>
              <w:widowControl w:val="0"/>
              <w:jc w:val="both"/>
              <w:rPr>
                <w:rFonts w:ascii="Times New Roman" w:hAnsi="Times New Roman"/>
                <w:sz w:val="24"/>
                <w:szCs w:val="24"/>
              </w:rPr>
            </w:pPr>
            <w:r w:rsidRPr="009D1EB8">
              <w:rPr>
                <w:rFonts w:ascii="Times New Roman" w:hAnsi="Times New Roman"/>
                <w:sz w:val="24"/>
                <w:szCs w:val="24"/>
              </w:rPr>
              <w:t>Аминокислоты.</w:t>
            </w:r>
          </w:p>
          <w:p w:rsidR="00050400" w:rsidRPr="009D1EB8" w:rsidRDefault="004C19CC" w:rsidP="004C19CC">
            <w:pPr>
              <w:rPr>
                <w:rFonts w:ascii="Times New Roman" w:hAnsi="Times New Roman"/>
                <w:b/>
                <w:sz w:val="24"/>
                <w:szCs w:val="24"/>
                <w:lang w:eastAsia="ar-SA"/>
              </w:rPr>
            </w:pPr>
            <w:r w:rsidRPr="009D1EB8">
              <w:rPr>
                <w:rFonts w:ascii="Times New Roman" w:hAnsi="Times New Roman"/>
                <w:sz w:val="24"/>
                <w:szCs w:val="24"/>
              </w:rPr>
              <w:t>Белки</w:t>
            </w:r>
          </w:p>
        </w:tc>
        <w:tc>
          <w:tcPr>
            <w:tcW w:w="4836" w:type="dxa"/>
          </w:tcPr>
          <w:p w:rsidR="00050400" w:rsidRPr="009D1EB8" w:rsidRDefault="00050400" w:rsidP="00324C0C">
            <w:pPr>
              <w:jc w:val="both"/>
              <w:rPr>
                <w:rFonts w:ascii="Times New Roman" w:hAnsi="Times New Roman"/>
                <w:sz w:val="24"/>
                <w:szCs w:val="24"/>
              </w:rPr>
            </w:pPr>
            <w:r w:rsidRPr="009D1EB8">
              <w:rPr>
                <w:rFonts w:ascii="Times New Roman" w:hAnsi="Times New Roman"/>
                <w:sz w:val="24"/>
                <w:szCs w:val="24"/>
              </w:rPr>
              <w:t xml:space="preserve">Использование химической символики для составления молекулярных и структурных (развёрнутой, сокращённой) формул АСОВ. Выполнение заданий па определение принадлежности веществ к определенному классу по составу и строению, называть их по систематической номенклатуре; приводить тривиальные названия отдельных представителей. </w:t>
            </w:r>
          </w:p>
          <w:p w:rsidR="00050400" w:rsidRPr="009D1EB8" w:rsidRDefault="00050400" w:rsidP="00324C0C">
            <w:pPr>
              <w:jc w:val="both"/>
              <w:rPr>
                <w:rFonts w:ascii="Times New Roman" w:hAnsi="Times New Roman"/>
                <w:sz w:val="24"/>
                <w:szCs w:val="24"/>
              </w:rPr>
            </w:pPr>
            <w:r w:rsidRPr="009D1EB8">
              <w:rPr>
                <w:rFonts w:ascii="Times New Roman" w:hAnsi="Times New Roman"/>
                <w:sz w:val="24"/>
                <w:szCs w:val="24"/>
              </w:rPr>
              <w:t xml:space="preserve">Характеристика состава, строения, применения, физических и химических свойств, важнейшие способы получения типичных представителей азотсодержащих соединений (метиламина, глицина, белков). Решение упражнений на выяснение состава, структуры, основные свойства белков; пояснять на примерах значение белков для организма человека. </w:t>
            </w:r>
          </w:p>
          <w:p w:rsidR="00050400" w:rsidRPr="009D1EB8" w:rsidRDefault="00050400" w:rsidP="00324C0C">
            <w:pPr>
              <w:jc w:val="both"/>
              <w:rPr>
                <w:rFonts w:ascii="Times New Roman" w:hAnsi="Times New Roman"/>
                <w:sz w:val="24"/>
                <w:szCs w:val="24"/>
              </w:rPr>
            </w:pPr>
            <w:r w:rsidRPr="009D1EB8">
              <w:rPr>
                <w:rFonts w:ascii="Times New Roman" w:hAnsi="Times New Roman"/>
                <w:sz w:val="24"/>
                <w:szCs w:val="24"/>
              </w:rPr>
              <w:t>Выполнение тестов по каждому классу АСОВ.</w:t>
            </w:r>
          </w:p>
          <w:p w:rsidR="00050400" w:rsidRPr="009D1EB8" w:rsidRDefault="00050400" w:rsidP="00324C0C">
            <w:pPr>
              <w:jc w:val="both"/>
              <w:rPr>
                <w:rFonts w:ascii="Times New Roman" w:hAnsi="Times New Roman"/>
                <w:sz w:val="24"/>
                <w:szCs w:val="24"/>
              </w:rPr>
            </w:pPr>
            <w:r w:rsidRPr="009D1EB8">
              <w:rPr>
                <w:rFonts w:ascii="Times New Roman" w:hAnsi="Times New Roman"/>
                <w:sz w:val="24"/>
                <w:szCs w:val="24"/>
              </w:rPr>
              <w:t>Наблюдение и описание ДО при проведении ПР, защита отчета</w:t>
            </w:r>
          </w:p>
          <w:p w:rsidR="00050400" w:rsidRPr="009D1EB8" w:rsidRDefault="00050400" w:rsidP="00324C0C">
            <w:pPr>
              <w:jc w:val="both"/>
              <w:rPr>
                <w:rFonts w:ascii="Times New Roman" w:hAnsi="Times New Roman"/>
                <w:sz w:val="24"/>
                <w:szCs w:val="24"/>
              </w:rPr>
            </w:pPr>
            <w:r w:rsidRPr="009D1EB8">
              <w:rPr>
                <w:rFonts w:ascii="Times New Roman" w:hAnsi="Times New Roman"/>
                <w:sz w:val="24"/>
                <w:szCs w:val="24"/>
              </w:rPr>
              <w:t>-«</w:t>
            </w:r>
            <w:r w:rsidRPr="009D1EB8">
              <w:rPr>
                <w:rFonts w:ascii="Times New Roman" w:hAnsi="Times New Roman"/>
                <w:color w:val="000000"/>
                <w:sz w:val="24"/>
                <w:szCs w:val="24"/>
              </w:rPr>
              <w:t xml:space="preserve"> Мочевина как представитель амидов. Применение в сельском хозяйстве. Расчетные задачи на определение молекулярной формулы и количества вещества».</w:t>
            </w:r>
          </w:p>
          <w:p w:rsidR="00050400" w:rsidRPr="009D1EB8" w:rsidRDefault="00050400" w:rsidP="00324C0C">
            <w:pPr>
              <w:jc w:val="both"/>
              <w:rPr>
                <w:rFonts w:ascii="Times New Roman" w:hAnsi="Times New Roman"/>
                <w:sz w:val="24"/>
                <w:szCs w:val="24"/>
                <w:lang w:eastAsia="ar-SA"/>
              </w:rPr>
            </w:pPr>
            <w:r w:rsidRPr="009D1EB8">
              <w:rPr>
                <w:rFonts w:ascii="Times New Roman" w:hAnsi="Times New Roman"/>
                <w:sz w:val="24"/>
                <w:szCs w:val="24"/>
              </w:rPr>
              <w:t xml:space="preserve">- «Денатурация белков при нагревании, цветные реакции белков». </w:t>
            </w:r>
          </w:p>
        </w:tc>
      </w:tr>
      <w:tr w:rsidR="004C19CC" w:rsidRPr="009D1EB8" w:rsidTr="00522005">
        <w:tc>
          <w:tcPr>
            <w:tcW w:w="9571" w:type="dxa"/>
            <w:gridSpan w:val="3"/>
          </w:tcPr>
          <w:p w:rsidR="004C19CC" w:rsidRPr="009D1EB8" w:rsidRDefault="004C19CC" w:rsidP="00324C0C">
            <w:pPr>
              <w:jc w:val="both"/>
              <w:rPr>
                <w:rFonts w:ascii="Times New Roman" w:hAnsi="Times New Roman"/>
                <w:sz w:val="24"/>
                <w:szCs w:val="24"/>
              </w:rPr>
            </w:pPr>
            <w:r w:rsidRPr="009D1EB8">
              <w:rPr>
                <w:rFonts w:ascii="Times New Roman" w:hAnsi="Times New Roman"/>
                <w:b/>
                <w:bCs/>
                <w:sz w:val="24"/>
                <w:szCs w:val="24"/>
              </w:rPr>
              <w:t xml:space="preserve">Раздел 7. </w:t>
            </w:r>
            <w:r w:rsidRPr="009D1EB8">
              <w:rPr>
                <w:rFonts w:ascii="Times New Roman" w:hAnsi="Times New Roman"/>
                <w:b/>
                <w:sz w:val="24"/>
                <w:szCs w:val="24"/>
              </w:rPr>
              <w:t>Высокомолекулярные соединения</w:t>
            </w:r>
          </w:p>
        </w:tc>
      </w:tr>
      <w:tr w:rsidR="00050400" w:rsidRPr="009D1EB8" w:rsidTr="00050400">
        <w:tc>
          <w:tcPr>
            <w:tcW w:w="2005" w:type="dxa"/>
          </w:tcPr>
          <w:p w:rsidR="00050400" w:rsidRPr="009D1EB8" w:rsidRDefault="00050400" w:rsidP="00324C0C">
            <w:pPr>
              <w:rPr>
                <w:rFonts w:ascii="Times New Roman" w:hAnsi="Times New Roman"/>
                <w:b/>
                <w:sz w:val="24"/>
                <w:szCs w:val="24"/>
              </w:rPr>
            </w:pPr>
            <w:r w:rsidRPr="009D1EB8">
              <w:rPr>
                <w:rFonts w:ascii="Times New Roman" w:hAnsi="Times New Roman"/>
                <w:b/>
                <w:sz w:val="24"/>
                <w:szCs w:val="24"/>
              </w:rPr>
              <w:t>ОК. 01</w:t>
            </w:r>
          </w:p>
          <w:p w:rsidR="00050400" w:rsidRPr="009D1EB8" w:rsidRDefault="00050400" w:rsidP="00324C0C">
            <w:pPr>
              <w:rPr>
                <w:rFonts w:ascii="Times New Roman" w:hAnsi="Times New Roman"/>
                <w:b/>
                <w:sz w:val="24"/>
                <w:szCs w:val="24"/>
              </w:rPr>
            </w:pPr>
            <w:r w:rsidRPr="009D1EB8">
              <w:rPr>
                <w:rFonts w:ascii="Times New Roman" w:hAnsi="Times New Roman"/>
                <w:b/>
                <w:sz w:val="24"/>
                <w:szCs w:val="24"/>
              </w:rPr>
              <w:lastRenderedPageBreak/>
              <w:t>ОК.02</w:t>
            </w:r>
          </w:p>
          <w:p w:rsidR="00050400" w:rsidRPr="009D1EB8" w:rsidRDefault="00050400" w:rsidP="00324C0C">
            <w:pPr>
              <w:rPr>
                <w:rFonts w:ascii="Times New Roman" w:hAnsi="Times New Roman"/>
                <w:b/>
                <w:sz w:val="24"/>
                <w:szCs w:val="24"/>
              </w:rPr>
            </w:pPr>
            <w:r w:rsidRPr="009D1EB8">
              <w:rPr>
                <w:rFonts w:ascii="Times New Roman" w:hAnsi="Times New Roman"/>
                <w:b/>
                <w:sz w:val="24"/>
                <w:szCs w:val="24"/>
              </w:rPr>
              <w:t>ОК.04</w:t>
            </w:r>
          </w:p>
          <w:p w:rsidR="00050400" w:rsidRPr="009D1EB8" w:rsidRDefault="00050400" w:rsidP="00324C0C">
            <w:pPr>
              <w:rPr>
                <w:rFonts w:ascii="Times New Roman" w:hAnsi="Times New Roman"/>
                <w:b/>
                <w:sz w:val="24"/>
                <w:szCs w:val="24"/>
              </w:rPr>
            </w:pPr>
            <w:r w:rsidRPr="009D1EB8">
              <w:rPr>
                <w:rFonts w:ascii="Times New Roman" w:hAnsi="Times New Roman"/>
                <w:b/>
                <w:sz w:val="24"/>
                <w:szCs w:val="24"/>
              </w:rPr>
              <w:t>ОК.07</w:t>
            </w:r>
          </w:p>
        </w:tc>
        <w:tc>
          <w:tcPr>
            <w:tcW w:w="2730" w:type="dxa"/>
          </w:tcPr>
          <w:p w:rsidR="004C19CC" w:rsidRPr="009D1EB8" w:rsidRDefault="004C19CC" w:rsidP="004C19CC">
            <w:pPr>
              <w:widowControl w:val="0"/>
              <w:jc w:val="both"/>
            </w:pPr>
            <w:r w:rsidRPr="009D1EB8">
              <w:rPr>
                <w:rFonts w:ascii="Times New Roman" w:hAnsi="Times New Roman"/>
                <w:b/>
                <w:bCs/>
                <w:sz w:val="24"/>
                <w:szCs w:val="24"/>
              </w:rPr>
              <w:lastRenderedPageBreak/>
              <w:t>Тема 7.1.</w:t>
            </w:r>
            <w:r w:rsidRPr="009D1EB8">
              <w:t xml:space="preserve"> </w:t>
            </w:r>
          </w:p>
          <w:p w:rsidR="004C19CC" w:rsidRPr="009D1EB8" w:rsidRDefault="004C19CC" w:rsidP="004C19CC">
            <w:pPr>
              <w:widowControl w:val="0"/>
              <w:jc w:val="both"/>
              <w:rPr>
                <w:rFonts w:ascii="Times New Roman" w:hAnsi="Times New Roman"/>
                <w:sz w:val="24"/>
                <w:szCs w:val="24"/>
              </w:rPr>
            </w:pPr>
            <w:r w:rsidRPr="009D1EB8">
              <w:rPr>
                <w:rFonts w:ascii="Times New Roman" w:hAnsi="Times New Roman"/>
                <w:sz w:val="24"/>
                <w:szCs w:val="24"/>
              </w:rPr>
              <w:lastRenderedPageBreak/>
              <w:t>Пластмассы.</w:t>
            </w:r>
          </w:p>
          <w:p w:rsidR="00050400" w:rsidRPr="009D1EB8" w:rsidRDefault="004C19CC" w:rsidP="004C19CC">
            <w:pPr>
              <w:rPr>
                <w:rFonts w:ascii="Times New Roman" w:hAnsi="Times New Roman"/>
                <w:b/>
                <w:sz w:val="24"/>
                <w:szCs w:val="24"/>
                <w:lang w:eastAsia="ar-SA"/>
              </w:rPr>
            </w:pPr>
            <w:r w:rsidRPr="009D1EB8">
              <w:rPr>
                <w:rFonts w:ascii="Times New Roman" w:hAnsi="Times New Roman"/>
                <w:sz w:val="24"/>
                <w:szCs w:val="24"/>
              </w:rPr>
              <w:t>Каучуки. Волокна</w:t>
            </w:r>
          </w:p>
        </w:tc>
        <w:tc>
          <w:tcPr>
            <w:tcW w:w="4836" w:type="dxa"/>
          </w:tcPr>
          <w:p w:rsidR="00050400" w:rsidRPr="009D1EB8" w:rsidRDefault="00050400" w:rsidP="00324C0C">
            <w:pPr>
              <w:jc w:val="both"/>
              <w:rPr>
                <w:rFonts w:ascii="Times New Roman" w:hAnsi="Times New Roman"/>
                <w:sz w:val="24"/>
                <w:szCs w:val="24"/>
              </w:rPr>
            </w:pPr>
            <w:r w:rsidRPr="009D1EB8">
              <w:rPr>
                <w:rFonts w:ascii="Times New Roman" w:hAnsi="Times New Roman"/>
                <w:sz w:val="24"/>
                <w:szCs w:val="24"/>
              </w:rPr>
              <w:lastRenderedPageBreak/>
              <w:t xml:space="preserve">Владение изучаемыми химическими </w:t>
            </w:r>
            <w:r w:rsidRPr="009D1EB8">
              <w:rPr>
                <w:rFonts w:ascii="Times New Roman" w:hAnsi="Times New Roman"/>
                <w:sz w:val="24"/>
                <w:szCs w:val="24"/>
              </w:rPr>
              <w:lastRenderedPageBreak/>
              <w:t xml:space="preserve">понятиями и применение этих понятий при описании состава и строения высокомолекулярных ОВ. </w:t>
            </w:r>
          </w:p>
          <w:p w:rsidR="00050400" w:rsidRPr="009D1EB8" w:rsidRDefault="00050400" w:rsidP="00324C0C">
            <w:pPr>
              <w:jc w:val="both"/>
              <w:rPr>
                <w:rFonts w:ascii="Times New Roman" w:hAnsi="Times New Roman"/>
                <w:sz w:val="24"/>
                <w:szCs w:val="24"/>
              </w:rPr>
            </w:pPr>
            <w:r w:rsidRPr="009D1EB8">
              <w:rPr>
                <w:rFonts w:ascii="Times New Roman" w:hAnsi="Times New Roman"/>
                <w:sz w:val="24"/>
                <w:szCs w:val="24"/>
              </w:rPr>
              <w:t>Использование химической символики для составления структурных формул веществ и уравнений реакций полимеризации и поликонденсации.</w:t>
            </w:r>
          </w:p>
          <w:p w:rsidR="00050400" w:rsidRPr="009D1EB8" w:rsidRDefault="00050400" w:rsidP="00324C0C">
            <w:pPr>
              <w:jc w:val="both"/>
              <w:rPr>
                <w:rFonts w:ascii="Times New Roman" w:hAnsi="Times New Roman"/>
                <w:sz w:val="24"/>
                <w:szCs w:val="24"/>
              </w:rPr>
            </w:pPr>
            <w:r w:rsidRPr="009D1EB8">
              <w:rPr>
                <w:rFonts w:ascii="Times New Roman" w:hAnsi="Times New Roman"/>
                <w:sz w:val="24"/>
                <w:szCs w:val="24"/>
              </w:rPr>
              <w:t>Заполнение таблицы «Распознавание пластмасс и волокон».</w:t>
            </w:r>
          </w:p>
          <w:p w:rsidR="00050400" w:rsidRPr="009D1EB8" w:rsidRDefault="00050400" w:rsidP="00324C0C">
            <w:pPr>
              <w:jc w:val="both"/>
              <w:rPr>
                <w:rFonts w:ascii="Times New Roman" w:hAnsi="Times New Roman"/>
                <w:sz w:val="24"/>
                <w:szCs w:val="24"/>
              </w:rPr>
            </w:pPr>
            <w:r w:rsidRPr="009D1EB8">
              <w:rPr>
                <w:rFonts w:ascii="Times New Roman" w:hAnsi="Times New Roman"/>
                <w:sz w:val="24"/>
                <w:szCs w:val="24"/>
              </w:rPr>
              <w:t>Схематичное изображение структуры макромолекулы полимеров.</w:t>
            </w:r>
          </w:p>
          <w:p w:rsidR="00050400" w:rsidRPr="009D1EB8" w:rsidRDefault="00050400" w:rsidP="00324C0C">
            <w:pPr>
              <w:jc w:val="both"/>
              <w:rPr>
                <w:rFonts w:ascii="Times New Roman" w:hAnsi="Times New Roman"/>
                <w:sz w:val="24"/>
                <w:szCs w:val="24"/>
              </w:rPr>
            </w:pPr>
            <w:r w:rsidRPr="009D1EB8">
              <w:rPr>
                <w:rFonts w:ascii="Times New Roman" w:hAnsi="Times New Roman"/>
                <w:sz w:val="24"/>
                <w:szCs w:val="24"/>
              </w:rPr>
              <w:t xml:space="preserve"> Описание состава, строения, основные свойства каучуков, наиболее распространённых видов пластмасс, волокон; применение природных и искусственных волокон, пластмасс, каучуков в различных отраслях. </w:t>
            </w:r>
          </w:p>
          <w:p w:rsidR="00050400" w:rsidRPr="009D1EB8" w:rsidRDefault="00050400" w:rsidP="00324C0C">
            <w:pPr>
              <w:jc w:val="both"/>
              <w:rPr>
                <w:rFonts w:ascii="Times New Roman" w:hAnsi="Times New Roman"/>
                <w:sz w:val="24"/>
                <w:szCs w:val="24"/>
              </w:rPr>
            </w:pPr>
            <w:r w:rsidRPr="009D1EB8">
              <w:rPr>
                <w:rFonts w:ascii="Times New Roman" w:hAnsi="Times New Roman"/>
                <w:sz w:val="24"/>
                <w:szCs w:val="24"/>
              </w:rPr>
              <w:t>Наблюдение и описание ДО</w:t>
            </w:r>
          </w:p>
          <w:p w:rsidR="00050400" w:rsidRPr="009D1EB8" w:rsidRDefault="00050400" w:rsidP="00324C0C">
            <w:pPr>
              <w:jc w:val="both"/>
              <w:rPr>
                <w:rFonts w:ascii="Times New Roman" w:hAnsi="Times New Roman"/>
                <w:i/>
                <w:sz w:val="24"/>
                <w:szCs w:val="24"/>
              </w:rPr>
            </w:pPr>
            <w:r w:rsidRPr="009D1EB8">
              <w:rPr>
                <w:rFonts w:ascii="Times New Roman" w:hAnsi="Times New Roman"/>
                <w:sz w:val="24"/>
                <w:szCs w:val="24"/>
              </w:rPr>
              <w:t>- «</w:t>
            </w:r>
            <w:r w:rsidRPr="009D1EB8">
              <w:rPr>
                <w:rFonts w:ascii="Times New Roman" w:hAnsi="Times New Roman"/>
                <w:color w:val="000000"/>
                <w:sz w:val="24"/>
                <w:szCs w:val="24"/>
              </w:rPr>
              <w:t>Распознавание пластмасс и волокон»</w:t>
            </w:r>
            <w:r w:rsidRPr="009D1EB8">
              <w:rPr>
                <w:rFonts w:ascii="Times New Roman" w:hAnsi="Times New Roman"/>
                <w:i/>
                <w:sz w:val="24"/>
                <w:szCs w:val="24"/>
              </w:rPr>
              <w:t xml:space="preserve"> </w:t>
            </w:r>
          </w:p>
          <w:p w:rsidR="00050400" w:rsidRPr="009D1EB8" w:rsidRDefault="00050400" w:rsidP="00324C0C">
            <w:pPr>
              <w:jc w:val="both"/>
              <w:rPr>
                <w:rFonts w:ascii="Times New Roman" w:hAnsi="Times New Roman"/>
                <w:sz w:val="24"/>
                <w:szCs w:val="24"/>
                <w:lang w:eastAsia="ar-SA"/>
              </w:rPr>
            </w:pPr>
            <w:r w:rsidRPr="009D1EB8">
              <w:rPr>
                <w:rFonts w:ascii="Times New Roman" w:hAnsi="Times New Roman"/>
                <w:i/>
                <w:sz w:val="24"/>
                <w:szCs w:val="24"/>
              </w:rPr>
              <w:t xml:space="preserve">- </w:t>
            </w:r>
            <w:r w:rsidRPr="009D1EB8">
              <w:rPr>
                <w:rFonts w:ascii="Times New Roman" w:hAnsi="Times New Roman"/>
                <w:sz w:val="24"/>
                <w:szCs w:val="24"/>
              </w:rPr>
              <w:t>изучение веществ и их превращений</w:t>
            </w:r>
            <w:r w:rsidRPr="009D1EB8">
              <w:rPr>
                <w:rFonts w:ascii="Times New Roman" w:hAnsi="Times New Roman"/>
                <w:i/>
                <w:sz w:val="24"/>
                <w:szCs w:val="24"/>
              </w:rPr>
              <w:t xml:space="preserve"> Пластмассы (полиэтилен, полипропилен, поливинилхлорид, полистирол). Натуральный и синтетические каучуки (бутадиеновый, хлоропреновый и изопреновый). Волокна: натуральные (хлопок, шерсть, шёлк), искусственные (ацетатное волокно, вискоза), синтетические (капрон и лавсан)</w:t>
            </w:r>
            <w:r w:rsidRPr="009D1EB8">
              <w:rPr>
                <w:rFonts w:ascii="Times New Roman" w:hAnsi="Times New Roman"/>
                <w:color w:val="000000"/>
                <w:sz w:val="24"/>
                <w:szCs w:val="24"/>
              </w:rPr>
              <w:t>».</w:t>
            </w:r>
            <w:r w:rsidRPr="009D1EB8">
              <w:rPr>
                <w:rFonts w:ascii="Times New Roman" w:hAnsi="Times New Roman"/>
                <w:sz w:val="24"/>
                <w:szCs w:val="24"/>
                <w:lang w:eastAsia="ar-SA"/>
              </w:rPr>
              <w:t xml:space="preserve"> </w:t>
            </w:r>
          </w:p>
        </w:tc>
      </w:tr>
      <w:tr w:rsidR="004C19CC" w:rsidRPr="00050400" w:rsidTr="00097AAD">
        <w:tc>
          <w:tcPr>
            <w:tcW w:w="4735" w:type="dxa"/>
            <w:gridSpan w:val="2"/>
            <w:vAlign w:val="center"/>
          </w:tcPr>
          <w:p w:rsidR="004C19CC" w:rsidRPr="009D1EB8" w:rsidRDefault="004C19CC" w:rsidP="00D17E09">
            <w:pPr>
              <w:jc w:val="both"/>
              <w:rPr>
                <w:rFonts w:ascii="Times New Roman" w:hAnsi="Times New Roman"/>
                <w:b/>
                <w:sz w:val="24"/>
                <w:szCs w:val="24"/>
              </w:rPr>
            </w:pPr>
            <w:r w:rsidRPr="009D1EB8">
              <w:rPr>
                <w:rFonts w:ascii="Times New Roman" w:hAnsi="Times New Roman"/>
                <w:b/>
                <w:sz w:val="24"/>
                <w:szCs w:val="24"/>
              </w:rPr>
              <w:lastRenderedPageBreak/>
              <w:t>Контрольная работа 3</w:t>
            </w:r>
          </w:p>
        </w:tc>
        <w:tc>
          <w:tcPr>
            <w:tcW w:w="4836" w:type="dxa"/>
            <w:vAlign w:val="center"/>
          </w:tcPr>
          <w:p w:rsidR="004C19CC" w:rsidRPr="009D1EB8" w:rsidRDefault="004C19CC" w:rsidP="00D17E09">
            <w:pPr>
              <w:tabs>
                <w:tab w:val="left" w:pos="383"/>
              </w:tabs>
              <w:jc w:val="both"/>
              <w:rPr>
                <w:rFonts w:ascii="Times New Roman" w:hAnsi="Times New Roman"/>
                <w:b/>
              </w:rPr>
            </w:pPr>
            <w:r w:rsidRPr="009D1EB8">
              <w:rPr>
                <w:rFonts w:ascii="Times New Roman" w:hAnsi="Times New Roman"/>
                <w:sz w:val="24"/>
                <w:szCs w:val="24"/>
              </w:rPr>
              <w:t>Структура и свойства органических веществ (по разделам 3-7)</w:t>
            </w:r>
          </w:p>
        </w:tc>
      </w:tr>
    </w:tbl>
    <w:tbl>
      <w:tblPr>
        <w:tblStyle w:val="TableNormal"/>
        <w:tblW w:w="0" w:type="auto"/>
        <w:tblInd w:w="-108" w:type="dxa"/>
        <w:tblLook w:val="04A0" w:firstRow="1" w:lastRow="0" w:firstColumn="1" w:lastColumn="0" w:noHBand="0" w:noVBand="1"/>
      </w:tblPr>
      <w:tblGrid>
        <w:gridCol w:w="9463"/>
      </w:tblGrid>
      <w:tr w:rsidR="004C19CC" w:rsidRPr="00050400" w:rsidTr="00AF3A23">
        <w:tc>
          <w:tcPr>
            <w:tcW w:w="9463" w:type="dxa"/>
            <w:vAlign w:val="center"/>
          </w:tcPr>
          <w:p w:rsidR="004C19CC" w:rsidRPr="00711989" w:rsidRDefault="004C19CC" w:rsidP="00D17E09">
            <w:pPr>
              <w:jc w:val="both"/>
              <w:rPr>
                <w:rFonts w:ascii="Times New Roman" w:hAnsi="Times New Roman"/>
                <w:b/>
                <w:sz w:val="24"/>
                <w:szCs w:val="24"/>
              </w:rPr>
            </w:pPr>
            <w:r w:rsidRPr="00377CD6">
              <w:rPr>
                <w:rFonts w:ascii="Times New Roman" w:hAnsi="Times New Roman"/>
                <w:b/>
                <w:sz w:val="24"/>
                <w:szCs w:val="24"/>
              </w:rPr>
              <w:t xml:space="preserve">Раздел </w:t>
            </w:r>
            <w:r>
              <w:rPr>
                <w:rFonts w:ascii="Times New Roman" w:hAnsi="Times New Roman"/>
                <w:b/>
                <w:sz w:val="24"/>
                <w:szCs w:val="24"/>
              </w:rPr>
              <w:t>8</w:t>
            </w:r>
            <w:r w:rsidRPr="00377CD6">
              <w:rPr>
                <w:rFonts w:ascii="Times New Roman" w:hAnsi="Times New Roman"/>
                <w:b/>
                <w:sz w:val="24"/>
                <w:szCs w:val="24"/>
              </w:rPr>
              <w:t>.</w:t>
            </w:r>
            <w:r>
              <w:rPr>
                <w:rFonts w:ascii="Times New Roman" w:hAnsi="Times New Roman"/>
                <w:b/>
                <w:sz w:val="24"/>
                <w:szCs w:val="24"/>
              </w:rPr>
              <w:t xml:space="preserve"> </w:t>
            </w:r>
            <w:r w:rsidRPr="00377CD6">
              <w:rPr>
                <w:rFonts w:ascii="Times New Roman" w:hAnsi="Times New Roman"/>
                <w:b/>
                <w:sz w:val="24"/>
                <w:szCs w:val="24"/>
              </w:rPr>
              <w:t>Химия в быту и производственной деятельности человека</w:t>
            </w:r>
          </w:p>
        </w:tc>
      </w:tr>
    </w:tbl>
    <w:tbl>
      <w:tblPr>
        <w:tblStyle w:val="a3"/>
        <w:tblW w:w="0" w:type="auto"/>
        <w:tblLook w:val="04A0" w:firstRow="1" w:lastRow="0" w:firstColumn="1" w:lastColumn="0" w:noHBand="0" w:noVBand="1"/>
      </w:tblPr>
      <w:tblGrid>
        <w:gridCol w:w="1951"/>
        <w:gridCol w:w="2784"/>
        <w:gridCol w:w="4836"/>
      </w:tblGrid>
      <w:tr w:rsidR="004C19CC" w:rsidRPr="00050400" w:rsidTr="004C19CC">
        <w:tc>
          <w:tcPr>
            <w:tcW w:w="1951" w:type="dxa"/>
          </w:tcPr>
          <w:p w:rsidR="004C19CC" w:rsidRPr="004C19CC" w:rsidRDefault="004C19CC" w:rsidP="004C19CC">
            <w:pPr>
              <w:widowControl w:val="0"/>
              <w:rPr>
                <w:rFonts w:ascii="Times New Roman" w:hAnsi="Times New Roman"/>
                <w:b/>
                <w:sz w:val="24"/>
                <w:szCs w:val="24"/>
                <w:highlight w:val="white"/>
              </w:rPr>
            </w:pPr>
            <w:r w:rsidRPr="004C19CC">
              <w:rPr>
                <w:rFonts w:ascii="Times New Roman" w:hAnsi="Times New Roman"/>
                <w:b/>
                <w:sz w:val="24"/>
                <w:szCs w:val="24"/>
                <w:highlight w:val="white"/>
              </w:rPr>
              <w:t>ОК 01</w:t>
            </w:r>
          </w:p>
          <w:p w:rsidR="004C19CC" w:rsidRPr="004C19CC" w:rsidRDefault="004C19CC" w:rsidP="004C19CC">
            <w:pPr>
              <w:widowControl w:val="0"/>
              <w:rPr>
                <w:rFonts w:ascii="Times New Roman" w:hAnsi="Times New Roman"/>
                <w:b/>
                <w:sz w:val="24"/>
                <w:szCs w:val="24"/>
                <w:highlight w:val="white"/>
              </w:rPr>
            </w:pPr>
            <w:r w:rsidRPr="004C19CC">
              <w:rPr>
                <w:rFonts w:ascii="Times New Roman" w:hAnsi="Times New Roman"/>
                <w:b/>
                <w:sz w:val="24"/>
                <w:szCs w:val="24"/>
                <w:highlight w:val="white"/>
              </w:rPr>
              <w:t>ОК 02</w:t>
            </w:r>
          </w:p>
          <w:p w:rsidR="004C19CC" w:rsidRPr="004C19CC" w:rsidRDefault="004C19CC" w:rsidP="004C19CC">
            <w:pPr>
              <w:widowControl w:val="0"/>
              <w:rPr>
                <w:rFonts w:ascii="Times New Roman" w:hAnsi="Times New Roman"/>
                <w:b/>
                <w:sz w:val="24"/>
                <w:szCs w:val="24"/>
                <w:highlight w:val="white"/>
              </w:rPr>
            </w:pPr>
            <w:r w:rsidRPr="004C19CC">
              <w:rPr>
                <w:rFonts w:ascii="Times New Roman" w:hAnsi="Times New Roman"/>
                <w:b/>
                <w:sz w:val="24"/>
                <w:szCs w:val="24"/>
                <w:highlight w:val="white"/>
              </w:rPr>
              <w:t>ОК 04</w:t>
            </w:r>
          </w:p>
          <w:p w:rsidR="004C19CC" w:rsidRPr="004C19CC" w:rsidRDefault="004C19CC" w:rsidP="004C19CC">
            <w:pPr>
              <w:widowControl w:val="0"/>
              <w:rPr>
                <w:rFonts w:ascii="Times New Roman" w:hAnsi="Times New Roman"/>
                <w:b/>
                <w:sz w:val="24"/>
                <w:szCs w:val="24"/>
              </w:rPr>
            </w:pPr>
            <w:r w:rsidRPr="004C19CC">
              <w:rPr>
                <w:rFonts w:ascii="Times New Roman" w:hAnsi="Times New Roman"/>
                <w:b/>
                <w:sz w:val="24"/>
                <w:szCs w:val="24"/>
                <w:highlight w:val="white"/>
              </w:rPr>
              <w:t>ОК 07</w:t>
            </w:r>
          </w:p>
          <w:p w:rsidR="004C19CC" w:rsidRDefault="004C19CC" w:rsidP="00D17E09">
            <w:pPr>
              <w:jc w:val="both"/>
              <w:rPr>
                <w:rFonts w:ascii="Times New Roman" w:hAnsi="Times New Roman"/>
                <w:sz w:val="24"/>
                <w:szCs w:val="24"/>
              </w:rPr>
            </w:pPr>
          </w:p>
        </w:tc>
        <w:tc>
          <w:tcPr>
            <w:tcW w:w="2784" w:type="dxa"/>
          </w:tcPr>
          <w:p w:rsidR="004C19CC" w:rsidRPr="00377CD6" w:rsidRDefault="004C19CC" w:rsidP="00D17E09">
            <w:pPr>
              <w:jc w:val="both"/>
              <w:rPr>
                <w:rFonts w:ascii="Times New Roman" w:hAnsi="Times New Roman"/>
                <w:highlight w:val="white"/>
              </w:rPr>
            </w:pPr>
            <w:r w:rsidRPr="00194A34">
              <w:rPr>
                <w:rFonts w:ascii="Times New Roman" w:hAnsi="Times New Roman"/>
                <w:b/>
                <w:bCs/>
                <w:sz w:val="24"/>
                <w:szCs w:val="24"/>
                <w:highlight w:val="white"/>
              </w:rPr>
              <w:t>Тема 8.1.</w:t>
            </w:r>
            <w:r>
              <w:rPr>
                <w:rFonts w:ascii="Times New Roman" w:hAnsi="Times New Roman"/>
                <w:sz w:val="24"/>
                <w:szCs w:val="24"/>
                <w:highlight w:val="white"/>
              </w:rPr>
              <w:t xml:space="preserve"> </w:t>
            </w:r>
            <w:r w:rsidRPr="004F132A">
              <w:rPr>
                <w:rFonts w:ascii="Times New Roman" w:hAnsi="Times New Roman"/>
                <w:sz w:val="24"/>
                <w:szCs w:val="24"/>
              </w:rPr>
              <w:t xml:space="preserve">Химические технологии </w:t>
            </w:r>
            <w:r>
              <w:rPr>
                <w:rFonts w:ascii="Times New Roman" w:hAnsi="Times New Roman"/>
                <w:sz w:val="24"/>
                <w:szCs w:val="24"/>
              </w:rPr>
              <w:br/>
            </w:r>
            <w:r w:rsidRPr="004F132A">
              <w:rPr>
                <w:rFonts w:ascii="Times New Roman" w:hAnsi="Times New Roman"/>
                <w:sz w:val="24"/>
                <w:szCs w:val="24"/>
              </w:rPr>
              <w:t xml:space="preserve">в повседневной </w:t>
            </w:r>
            <w:r>
              <w:rPr>
                <w:rFonts w:ascii="Times New Roman" w:hAnsi="Times New Roman"/>
                <w:sz w:val="24"/>
                <w:szCs w:val="24"/>
              </w:rPr>
              <w:br/>
              <w:t xml:space="preserve">и </w:t>
            </w:r>
            <w:r w:rsidRPr="004F132A">
              <w:rPr>
                <w:rFonts w:ascii="Times New Roman" w:hAnsi="Times New Roman"/>
                <w:sz w:val="24"/>
                <w:szCs w:val="24"/>
              </w:rPr>
              <w:t xml:space="preserve">профессиональной </w:t>
            </w:r>
            <w:r>
              <w:rPr>
                <w:rFonts w:ascii="Times New Roman" w:hAnsi="Times New Roman"/>
                <w:sz w:val="24"/>
                <w:szCs w:val="24"/>
              </w:rPr>
              <w:t>деятельности</w:t>
            </w:r>
            <w:r w:rsidRPr="004F132A">
              <w:rPr>
                <w:rFonts w:ascii="Times New Roman" w:hAnsi="Times New Roman"/>
                <w:sz w:val="24"/>
                <w:szCs w:val="24"/>
              </w:rPr>
              <w:t xml:space="preserve"> человека</w:t>
            </w:r>
          </w:p>
        </w:tc>
        <w:tc>
          <w:tcPr>
            <w:tcW w:w="4836" w:type="dxa"/>
          </w:tcPr>
          <w:p w:rsidR="004C19CC" w:rsidRPr="00F358E7" w:rsidRDefault="004C19CC" w:rsidP="004C19CC">
            <w:pPr>
              <w:jc w:val="both"/>
              <w:rPr>
                <w:rFonts w:ascii="Times New Roman" w:hAnsi="Times New Roman"/>
                <w:sz w:val="24"/>
                <w:szCs w:val="24"/>
              </w:rPr>
            </w:pPr>
            <w:r w:rsidRPr="00F358E7">
              <w:rPr>
                <w:rFonts w:ascii="Times New Roman" w:hAnsi="Times New Roman"/>
                <w:sz w:val="24"/>
                <w:szCs w:val="24"/>
              </w:rPr>
              <w:t>Решение кейс-задач по темам: пищевые продукты, основы рационального питания, сельскохозяйственное производство, краски, стекло, керамика, наноматериалы, текстильные волокна, источники энергии, органические и минеральные удобрения, лекарственные и косметические препараты, бытовая химия, материалы из искусственных и синтетических волокон.</w:t>
            </w:r>
          </w:p>
          <w:p w:rsidR="004C19CC" w:rsidRPr="00377CD6" w:rsidRDefault="004C19CC" w:rsidP="004C19CC">
            <w:pPr>
              <w:jc w:val="both"/>
              <w:rPr>
                <w:rFonts w:ascii="Times New Roman" w:hAnsi="Times New Roman"/>
                <w:highlight w:val="white"/>
              </w:rPr>
            </w:pPr>
            <w:r w:rsidRPr="00F358E7">
              <w:rPr>
                <w:rFonts w:ascii="Times New Roman" w:hAnsi="Times New Roman"/>
                <w:sz w:val="24"/>
                <w:szCs w:val="24"/>
              </w:rPr>
              <w:t>Защита:</w:t>
            </w:r>
            <w:r w:rsidRPr="00F358E7">
              <w:rPr>
                <w:rFonts w:ascii="Times New Roman" w:hAnsi="Times New Roman"/>
                <w:b/>
                <w:sz w:val="24"/>
                <w:szCs w:val="24"/>
              </w:rPr>
              <w:t xml:space="preserve"> </w:t>
            </w:r>
            <w:r w:rsidRPr="00F358E7">
              <w:rPr>
                <w:rFonts w:ascii="Times New Roman" w:hAnsi="Times New Roman"/>
                <w:sz w:val="24"/>
                <w:szCs w:val="24"/>
              </w:rPr>
              <w:t>Представление результатов решения кейс-задач в форме мини-доклада (допускается использование графических и презентационных материалов)</w:t>
            </w:r>
          </w:p>
        </w:tc>
      </w:tr>
    </w:tbl>
    <w:p w:rsidR="0046367D" w:rsidRPr="00585EE4" w:rsidRDefault="0046367D" w:rsidP="005F303B">
      <w:pPr>
        <w:spacing w:after="200" w:line="276" w:lineRule="auto"/>
        <w:jc w:val="center"/>
        <w:rPr>
          <w:rFonts w:ascii="Times New Roman" w:hAnsi="Times New Roman"/>
          <w:b/>
          <w:sz w:val="24"/>
          <w:szCs w:val="24"/>
        </w:rPr>
      </w:pPr>
    </w:p>
    <w:p w:rsidR="0046367D" w:rsidRPr="00585EE4" w:rsidRDefault="0046367D" w:rsidP="0046367D">
      <w:pPr>
        <w:pStyle w:val="1"/>
        <w:widowControl w:val="0"/>
        <w:tabs>
          <w:tab w:val="clear" w:pos="0"/>
          <w:tab w:val="num"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ind w:left="284" w:firstLine="426"/>
        <w:jc w:val="both"/>
        <w:rPr>
          <w:rFonts w:ascii="Times New Roman" w:hAnsi="Times New Roman"/>
        </w:rPr>
      </w:pPr>
      <w:r w:rsidRPr="00585EE4">
        <w:rPr>
          <w:rFonts w:ascii="Times New Roman" w:hAnsi="Times New Roman"/>
        </w:rPr>
        <w:t xml:space="preserve"> Формы и методы контроля, оценка результатов обучения проверяют у обучающихся результаты обучения (предметные, личностные, метапредметные); развитие общих компетенций и обеспечивающих их умений.</w:t>
      </w:r>
    </w:p>
    <w:p w:rsidR="0046367D" w:rsidRDefault="0046367D" w:rsidP="0046367D">
      <w:pPr>
        <w:ind w:firstLine="426"/>
        <w:jc w:val="center"/>
        <w:rPr>
          <w:rFonts w:ascii="Times New Roman" w:hAnsi="Times New Roman"/>
          <w:b/>
          <w:color w:val="FF0000"/>
          <w:sz w:val="28"/>
        </w:rPr>
      </w:pPr>
    </w:p>
    <w:p w:rsidR="009D1EB8" w:rsidRDefault="009D1EB8" w:rsidP="0046367D">
      <w:pPr>
        <w:ind w:firstLine="426"/>
        <w:jc w:val="center"/>
        <w:rPr>
          <w:rFonts w:ascii="Times New Roman" w:hAnsi="Times New Roman"/>
          <w:b/>
          <w:color w:val="FF0000"/>
          <w:sz w:val="28"/>
        </w:rPr>
      </w:pPr>
    </w:p>
    <w:p w:rsidR="009D1EB8" w:rsidRPr="00585EE4" w:rsidRDefault="009D1EB8" w:rsidP="0046367D">
      <w:pPr>
        <w:ind w:firstLine="426"/>
        <w:jc w:val="center"/>
        <w:rPr>
          <w:rFonts w:ascii="Times New Roman" w:hAnsi="Times New Roman"/>
          <w:b/>
          <w:color w:val="FF0000"/>
          <w:sz w:val="28"/>
        </w:rPr>
      </w:pPr>
    </w:p>
    <w:tbl>
      <w:tblPr>
        <w:tblStyle w:val="a3"/>
        <w:tblW w:w="9072" w:type="dxa"/>
        <w:tblInd w:w="392" w:type="dxa"/>
        <w:tblLook w:val="04A0" w:firstRow="1" w:lastRow="0" w:firstColumn="1" w:lastColumn="0" w:noHBand="0" w:noVBand="1"/>
      </w:tblPr>
      <w:tblGrid>
        <w:gridCol w:w="3969"/>
        <w:gridCol w:w="1417"/>
        <w:gridCol w:w="3686"/>
      </w:tblGrid>
      <w:tr w:rsidR="0046367D" w:rsidRPr="00585EE4" w:rsidTr="00FA367F">
        <w:tc>
          <w:tcPr>
            <w:tcW w:w="3969" w:type="dxa"/>
            <w:vAlign w:val="center"/>
          </w:tcPr>
          <w:p w:rsidR="0046367D" w:rsidRPr="00585EE4" w:rsidRDefault="0046367D" w:rsidP="00FA367F">
            <w:pPr>
              <w:ind w:firstLine="426"/>
              <w:jc w:val="center"/>
              <w:rPr>
                <w:rFonts w:ascii="Times New Roman" w:hAnsi="Times New Roman"/>
                <w:b/>
                <w:bCs/>
                <w:sz w:val="24"/>
                <w:szCs w:val="24"/>
              </w:rPr>
            </w:pPr>
            <w:r w:rsidRPr="00585EE4">
              <w:rPr>
                <w:rFonts w:ascii="Times New Roman" w:hAnsi="Times New Roman"/>
                <w:b/>
                <w:bCs/>
                <w:sz w:val="24"/>
                <w:szCs w:val="24"/>
              </w:rPr>
              <w:lastRenderedPageBreak/>
              <w:t xml:space="preserve">Результаты обучения </w:t>
            </w:r>
          </w:p>
          <w:p w:rsidR="0046367D" w:rsidRPr="00585EE4" w:rsidRDefault="0046367D" w:rsidP="00FA367F">
            <w:pPr>
              <w:ind w:firstLine="426"/>
              <w:rPr>
                <w:rFonts w:ascii="Times New Roman" w:hAnsi="Times New Roman"/>
                <w:b/>
                <w:bCs/>
                <w:sz w:val="24"/>
                <w:szCs w:val="24"/>
              </w:rPr>
            </w:pPr>
          </w:p>
        </w:tc>
        <w:tc>
          <w:tcPr>
            <w:tcW w:w="1417" w:type="dxa"/>
          </w:tcPr>
          <w:p w:rsidR="0046367D" w:rsidRPr="00585EE4" w:rsidRDefault="0046367D" w:rsidP="00FA367F">
            <w:pPr>
              <w:ind w:firstLine="426"/>
              <w:jc w:val="center"/>
              <w:rPr>
                <w:rFonts w:ascii="Times New Roman" w:hAnsi="Times New Roman"/>
                <w:b/>
                <w:sz w:val="24"/>
                <w:szCs w:val="24"/>
              </w:rPr>
            </w:pPr>
            <w:r w:rsidRPr="00585EE4">
              <w:rPr>
                <w:rFonts w:ascii="Times New Roman" w:hAnsi="Times New Roman"/>
                <w:b/>
                <w:sz w:val="24"/>
                <w:szCs w:val="24"/>
              </w:rPr>
              <w:t>Критерии оценки</w:t>
            </w:r>
          </w:p>
        </w:tc>
        <w:tc>
          <w:tcPr>
            <w:tcW w:w="3686" w:type="dxa"/>
            <w:vAlign w:val="center"/>
          </w:tcPr>
          <w:p w:rsidR="0046367D" w:rsidRPr="00585EE4" w:rsidRDefault="0046367D" w:rsidP="00FA367F">
            <w:pPr>
              <w:ind w:firstLine="426"/>
              <w:jc w:val="center"/>
              <w:rPr>
                <w:rFonts w:ascii="Times New Roman" w:hAnsi="Times New Roman"/>
                <w:b/>
                <w:bCs/>
                <w:sz w:val="24"/>
                <w:szCs w:val="24"/>
              </w:rPr>
            </w:pPr>
            <w:r w:rsidRPr="00585EE4">
              <w:rPr>
                <w:rFonts w:ascii="Times New Roman" w:hAnsi="Times New Roman"/>
                <w:b/>
                <w:sz w:val="24"/>
                <w:szCs w:val="24"/>
              </w:rPr>
              <w:t xml:space="preserve">Формы и методы контроля и оценки результатов обучения </w:t>
            </w:r>
          </w:p>
        </w:tc>
      </w:tr>
      <w:tr w:rsidR="0046367D" w:rsidRPr="00585EE4" w:rsidTr="00FA367F">
        <w:tc>
          <w:tcPr>
            <w:tcW w:w="9072" w:type="dxa"/>
            <w:gridSpan w:val="3"/>
          </w:tcPr>
          <w:p w:rsidR="0046367D" w:rsidRPr="00585EE4" w:rsidRDefault="0046367D" w:rsidP="00FA367F">
            <w:pPr>
              <w:pStyle w:val="af0"/>
              <w:ind w:firstLine="426"/>
              <w:jc w:val="center"/>
              <w:rPr>
                <w:rFonts w:ascii="Times New Roman" w:hAnsi="Times New Roman"/>
                <w:b/>
                <w:bCs/>
              </w:rPr>
            </w:pPr>
          </w:p>
          <w:p w:rsidR="0046367D" w:rsidRPr="00585EE4" w:rsidRDefault="0046367D" w:rsidP="00FA367F">
            <w:pPr>
              <w:pStyle w:val="af0"/>
              <w:ind w:firstLine="426"/>
              <w:jc w:val="center"/>
              <w:rPr>
                <w:rFonts w:ascii="Times New Roman" w:hAnsi="Times New Roman"/>
                <w:bCs/>
                <w:iCs/>
              </w:rPr>
            </w:pPr>
            <w:r w:rsidRPr="00585EE4">
              <w:rPr>
                <w:rFonts w:ascii="Times New Roman" w:hAnsi="Times New Roman"/>
                <w:b/>
                <w:bCs/>
              </w:rPr>
              <w:t>Предметные</w:t>
            </w:r>
          </w:p>
        </w:tc>
      </w:tr>
      <w:tr w:rsidR="0046367D" w:rsidRPr="00585EE4" w:rsidTr="00FA367F">
        <w:tc>
          <w:tcPr>
            <w:tcW w:w="3969" w:type="dxa"/>
          </w:tcPr>
          <w:p w:rsidR="0046367D" w:rsidRPr="00F55ABF" w:rsidRDefault="00DC207B" w:rsidP="00FA367F">
            <w:pPr>
              <w:pStyle w:val="af0"/>
              <w:ind w:firstLine="426"/>
              <w:rPr>
                <w:rFonts w:ascii="Times New Roman" w:hAnsi="Times New Roman"/>
                <w:sz w:val="22"/>
                <w:szCs w:val="22"/>
              </w:rPr>
            </w:pPr>
            <w:r w:rsidRPr="00F55ABF">
              <w:rPr>
                <w:rFonts w:ascii="Times New Roman" w:hAnsi="Times New Roman"/>
                <w:b/>
                <w:bCs/>
                <w:sz w:val="22"/>
                <w:szCs w:val="22"/>
              </w:rPr>
              <w:t>ПРб 01.</w:t>
            </w:r>
            <w:r w:rsidRPr="00F55ABF">
              <w:rPr>
                <w:rFonts w:ascii="Times New Roman" w:hAnsi="Times New Roman"/>
                <w:sz w:val="22"/>
                <w:szCs w:val="22"/>
              </w:rPr>
              <w:t xml:space="preserve"> </w:t>
            </w:r>
            <w:r w:rsidR="0046367D" w:rsidRPr="00F55ABF">
              <w:rPr>
                <w:rFonts w:ascii="Times New Roman" w:hAnsi="Times New Roman"/>
                <w:sz w:val="22"/>
                <w:szCs w:val="22"/>
              </w:rPr>
              <w:t xml:space="preserve">- сформированность представлений о химической составляющей естественно-научной картины мира </w:t>
            </w:r>
          </w:p>
        </w:tc>
        <w:tc>
          <w:tcPr>
            <w:tcW w:w="1417" w:type="dxa"/>
          </w:tcPr>
          <w:p w:rsidR="0046367D" w:rsidRPr="00585EE4" w:rsidRDefault="0046367D" w:rsidP="00FA367F">
            <w:pPr>
              <w:pStyle w:val="af0"/>
              <w:ind w:firstLine="426"/>
              <w:jc w:val="both"/>
              <w:rPr>
                <w:rFonts w:ascii="Times New Roman" w:hAnsi="Times New Roman"/>
                <w:b/>
              </w:rPr>
            </w:pPr>
          </w:p>
          <w:p w:rsidR="0046367D" w:rsidRPr="00585EE4" w:rsidRDefault="0046367D" w:rsidP="00FA367F">
            <w:pPr>
              <w:pStyle w:val="af0"/>
              <w:ind w:firstLine="426"/>
              <w:jc w:val="both"/>
              <w:rPr>
                <w:rFonts w:ascii="Times New Roman" w:hAnsi="Times New Roman"/>
              </w:rPr>
            </w:pPr>
            <w:r w:rsidRPr="00585EE4">
              <w:rPr>
                <w:rFonts w:ascii="Times New Roman" w:hAnsi="Times New Roman"/>
                <w:b/>
              </w:rPr>
              <w:t>КО 1</w:t>
            </w:r>
          </w:p>
          <w:p w:rsidR="0046367D" w:rsidRPr="00585EE4" w:rsidRDefault="0046367D" w:rsidP="00FA367F">
            <w:pPr>
              <w:pStyle w:val="af0"/>
              <w:ind w:firstLine="426"/>
              <w:jc w:val="both"/>
              <w:rPr>
                <w:rFonts w:ascii="Times New Roman" w:hAnsi="Times New Roman"/>
                <w:b/>
              </w:rPr>
            </w:pPr>
          </w:p>
          <w:p w:rsidR="0046367D" w:rsidRPr="00585EE4" w:rsidRDefault="0046367D" w:rsidP="00FA367F">
            <w:pPr>
              <w:pStyle w:val="af0"/>
              <w:ind w:firstLine="426"/>
              <w:jc w:val="both"/>
              <w:rPr>
                <w:rFonts w:ascii="Times New Roman" w:hAnsi="Times New Roman"/>
                <w:b/>
              </w:rPr>
            </w:pPr>
          </w:p>
          <w:p w:rsidR="0046367D" w:rsidRPr="00585EE4" w:rsidRDefault="0046367D" w:rsidP="00FA367F">
            <w:pPr>
              <w:pStyle w:val="af0"/>
              <w:ind w:firstLine="426"/>
              <w:jc w:val="both"/>
              <w:rPr>
                <w:rFonts w:ascii="Times New Roman" w:hAnsi="Times New Roman"/>
                <w:b/>
              </w:rPr>
            </w:pPr>
          </w:p>
          <w:p w:rsidR="0046367D" w:rsidRPr="00585EE4" w:rsidRDefault="0046367D" w:rsidP="00FA367F">
            <w:pPr>
              <w:pStyle w:val="af0"/>
              <w:ind w:firstLine="426"/>
              <w:jc w:val="both"/>
              <w:rPr>
                <w:rFonts w:ascii="Times New Roman" w:hAnsi="Times New Roman"/>
                <w:b/>
              </w:rPr>
            </w:pPr>
            <w:r w:rsidRPr="00585EE4">
              <w:rPr>
                <w:rFonts w:ascii="Times New Roman" w:hAnsi="Times New Roman"/>
                <w:b/>
              </w:rPr>
              <w:t>КО 2</w:t>
            </w:r>
          </w:p>
          <w:p w:rsidR="0046367D" w:rsidRPr="00585EE4" w:rsidRDefault="0046367D" w:rsidP="00FA367F">
            <w:pPr>
              <w:pStyle w:val="af0"/>
              <w:ind w:firstLine="426"/>
              <w:jc w:val="both"/>
              <w:rPr>
                <w:rFonts w:ascii="Times New Roman" w:hAnsi="Times New Roman"/>
                <w:b/>
              </w:rPr>
            </w:pPr>
            <w:r w:rsidRPr="00585EE4">
              <w:rPr>
                <w:rFonts w:ascii="Times New Roman" w:hAnsi="Times New Roman"/>
                <w:b/>
              </w:rPr>
              <w:t>КО3</w:t>
            </w:r>
          </w:p>
          <w:p w:rsidR="0046367D" w:rsidRPr="00585EE4" w:rsidRDefault="0046367D" w:rsidP="00FA367F">
            <w:pPr>
              <w:pStyle w:val="af0"/>
              <w:ind w:firstLine="426"/>
              <w:jc w:val="both"/>
              <w:rPr>
                <w:rFonts w:ascii="Times New Roman" w:hAnsi="Times New Roman"/>
                <w:b/>
              </w:rPr>
            </w:pPr>
          </w:p>
          <w:p w:rsidR="0046367D" w:rsidRPr="00585EE4" w:rsidRDefault="0046367D" w:rsidP="00FA367F">
            <w:pPr>
              <w:pStyle w:val="af0"/>
              <w:ind w:firstLine="426"/>
              <w:jc w:val="both"/>
              <w:rPr>
                <w:rFonts w:ascii="Times New Roman" w:hAnsi="Times New Roman"/>
                <w:b/>
              </w:rPr>
            </w:pPr>
            <w:r w:rsidRPr="00585EE4">
              <w:rPr>
                <w:rFonts w:ascii="Times New Roman" w:hAnsi="Times New Roman"/>
                <w:b/>
              </w:rPr>
              <w:t>КО4</w:t>
            </w:r>
          </w:p>
          <w:p w:rsidR="0046367D" w:rsidRPr="00585EE4" w:rsidRDefault="0046367D" w:rsidP="00FA367F">
            <w:pPr>
              <w:pStyle w:val="af0"/>
              <w:ind w:firstLine="426"/>
              <w:jc w:val="both"/>
              <w:rPr>
                <w:rFonts w:ascii="Times New Roman" w:hAnsi="Times New Roman"/>
              </w:rPr>
            </w:pPr>
          </w:p>
        </w:tc>
        <w:tc>
          <w:tcPr>
            <w:tcW w:w="3686" w:type="dxa"/>
          </w:tcPr>
          <w:p w:rsidR="0046367D" w:rsidRPr="00585EE4" w:rsidRDefault="0046367D" w:rsidP="00FA367F">
            <w:pPr>
              <w:pStyle w:val="af0"/>
              <w:ind w:firstLine="426"/>
              <w:rPr>
                <w:rFonts w:ascii="Times New Roman" w:hAnsi="Times New Roman"/>
                <w:b/>
                <w:bCs/>
                <w:iCs/>
              </w:rPr>
            </w:pPr>
            <w:r w:rsidRPr="00585EE4">
              <w:rPr>
                <w:rFonts w:ascii="Times New Roman" w:hAnsi="Times New Roman"/>
                <w:b/>
                <w:bCs/>
                <w:iCs/>
              </w:rPr>
              <w:t>Входной контроль</w:t>
            </w:r>
          </w:p>
          <w:p w:rsidR="0046367D" w:rsidRPr="00585EE4" w:rsidRDefault="0046367D" w:rsidP="00FA367F">
            <w:pPr>
              <w:pStyle w:val="af0"/>
              <w:rPr>
                <w:rFonts w:ascii="Times New Roman" w:hAnsi="Times New Roman"/>
                <w:bCs/>
                <w:i/>
                <w:iCs/>
              </w:rPr>
            </w:pPr>
            <w:r w:rsidRPr="00585EE4">
              <w:rPr>
                <w:rFonts w:ascii="Times New Roman" w:hAnsi="Times New Roman"/>
                <w:b/>
                <w:bCs/>
                <w:iCs/>
              </w:rPr>
              <w:t xml:space="preserve"> - </w:t>
            </w:r>
            <w:r w:rsidRPr="00585EE4">
              <w:rPr>
                <w:rFonts w:ascii="Times New Roman" w:hAnsi="Times New Roman"/>
                <w:bCs/>
                <w:iCs/>
              </w:rPr>
              <w:t xml:space="preserve">Оценка </w:t>
            </w:r>
            <w:r w:rsidRPr="00585EE4">
              <w:rPr>
                <w:rFonts w:ascii="Times New Roman" w:hAnsi="Times New Roman"/>
                <w:b/>
                <w:bCs/>
                <w:i/>
                <w:iCs/>
              </w:rPr>
              <w:t xml:space="preserve"> </w:t>
            </w:r>
            <w:r w:rsidRPr="00585EE4">
              <w:rPr>
                <w:rFonts w:ascii="Times New Roman" w:hAnsi="Times New Roman"/>
                <w:i/>
              </w:rPr>
              <w:t>контрольной работы № 1 (</w:t>
            </w:r>
            <w:r w:rsidRPr="00585EE4">
              <w:rPr>
                <w:rFonts w:ascii="Times New Roman" w:hAnsi="Times New Roman"/>
                <w:bCs/>
                <w:i/>
                <w:iCs/>
              </w:rPr>
              <w:t>стартовая диагностика)</w:t>
            </w:r>
          </w:p>
          <w:p w:rsidR="0046367D" w:rsidRPr="00585EE4" w:rsidRDefault="0046367D" w:rsidP="00FA367F">
            <w:pPr>
              <w:rPr>
                <w:rFonts w:ascii="Times New Roman" w:hAnsi="Times New Roman"/>
                <w:b/>
                <w:iCs/>
                <w:sz w:val="24"/>
                <w:szCs w:val="24"/>
              </w:rPr>
            </w:pPr>
            <w:r w:rsidRPr="00585EE4">
              <w:rPr>
                <w:rFonts w:ascii="Times New Roman" w:hAnsi="Times New Roman"/>
                <w:b/>
                <w:bCs/>
                <w:iCs/>
                <w:sz w:val="24"/>
                <w:szCs w:val="24"/>
              </w:rPr>
              <w:t xml:space="preserve">Текущий контроль </w:t>
            </w:r>
          </w:p>
          <w:p w:rsidR="0046367D" w:rsidRPr="00585EE4" w:rsidRDefault="0046367D" w:rsidP="00FA367F">
            <w:pPr>
              <w:rPr>
                <w:rFonts w:ascii="Times New Roman" w:hAnsi="Times New Roman"/>
                <w:i/>
                <w:iCs/>
                <w:sz w:val="24"/>
                <w:szCs w:val="24"/>
              </w:rPr>
            </w:pPr>
            <w:r w:rsidRPr="00585EE4">
              <w:rPr>
                <w:rFonts w:ascii="Times New Roman" w:hAnsi="Times New Roman"/>
                <w:i/>
                <w:iCs/>
                <w:sz w:val="24"/>
                <w:szCs w:val="24"/>
              </w:rPr>
              <w:t>Оценка выполнения:</w:t>
            </w:r>
          </w:p>
          <w:p w:rsidR="003B554F" w:rsidRDefault="0046367D" w:rsidP="00FA367F">
            <w:pPr>
              <w:rPr>
                <w:rFonts w:ascii="Times New Roman" w:hAnsi="Times New Roman"/>
                <w:i/>
                <w:iCs/>
                <w:sz w:val="24"/>
                <w:szCs w:val="24"/>
              </w:rPr>
            </w:pPr>
            <w:r w:rsidRPr="00585EE4">
              <w:rPr>
                <w:rFonts w:ascii="Times New Roman" w:hAnsi="Times New Roman"/>
                <w:i/>
                <w:iCs/>
                <w:sz w:val="24"/>
                <w:szCs w:val="24"/>
              </w:rPr>
              <w:t xml:space="preserve">- тестового задания </w:t>
            </w:r>
          </w:p>
          <w:p w:rsidR="0046367D" w:rsidRPr="00585EE4" w:rsidRDefault="0046367D" w:rsidP="00FA367F">
            <w:pPr>
              <w:rPr>
                <w:rFonts w:ascii="Times New Roman" w:hAnsi="Times New Roman"/>
                <w:i/>
                <w:sz w:val="24"/>
                <w:szCs w:val="24"/>
              </w:rPr>
            </w:pPr>
            <w:r w:rsidRPr="00585EE4">
              <w:rPr>
                <w:rFonts w:ascii="Times New Roman" w:hAnsi="Times New Roman"/>
                <w:i/>
                <w:sz w:val="24"/>
                <w:szCs w:val="24"/>
              </w:rPr>
              <w:t xml:space="preserve">-  творческого задания </w:t>
            </w:r>
          </w:p>
          <w:p w:rsidR="0046367D" w:rsidRPr="00585EE4" w:rsidRDefault="0046367D" w:rsidP="00FA367F">
            <w:pPr>
              <w:pStyle w:val="af0"/>
              <w:rPr>
                <w:rFonts w:ascii="Times New Roman" w:hAnsi="Times New Roman"/>
                <w:b/>
                <w:i/>
              </w:rPr>
            </w:pPr>
            <w:r w:rsidRPr="00585EE4">
              <w:rPr>
                <w:rFonts w:ascii="Times New Roman" w:hAnsi="Times New Roman"/>
                <w:b/>
              </w:rPr>
              <w:t>Итоговый контроль</w:t>
            </w:r>
            <w:r w:rsidRPr="00585EE4">
              <w:rPr>
                <w:rFonts w:ascii="Times New Roman" w:hAnsi="Times New Roman"/>
                <w:b/>
                <w:i/>
              </w:rPr>
              <w:t>: Оценка промежуточной аттестации</w:t>
            </w:r>
            <w:r w:rsidRPr="00585EE4">
              <w:rPr>
                <w:rFonts w:ascii="Times New Roman" w:hAnsi="Times New Roman"/>
                <w:i/>
              </w:rPr>
              <w:t>: (дифференцированный зачет)</w:t>
            </w:r>
          </w:p>
        </w:tc>
      </w:tr>
      <w:tr w:rsidR="0046367D" w:rsidRPr="00585EE4" w:rsidTr="00FA367F">
        <w:tc>
          <w:tcPr>
            <w:tcW w:w="3969" w:type="dxa"/>
          </w:tcPr>
          <w:p w:rsidR="0046367D" w:rsidRPr="00F55ABF" w:rsidRDefault="00DC207B" w:rsidP="00FA367F">
            <w:pPr>
              <w:ind w:firstLine="426"/>
              <w:jc w:val="both"/>
              <w:rPr>
                <w:rFonts w:ascii="Times New Roman" w:hAnsi="Times New Roman"/>
                <w:sz w:val="22"/>
                <w:szCs w:val="22"/>
              </w:rPr>
            </w:pPr>
            <w:r w:rsidRPr="00F55ABF">
              <w:rPr>
                <w:rFonts w:ascii="Times New Roman" w:hAnsi="Times New Roman"/>
                <w:b/>
                <w:bCs/>
                <w:sz w:val="22"/>
                <w:szCs w:val="22"/>
              </w:rPr>
              <w:t>ПРб 02</w:t>
            </w:r>
            <w:r w:rsidR="0046367D" w:rsidRPr="00F55ABF">
              <w:rPr>
                <w:rFonts w:ascii="Times New Roman" w:hAnsi="Times New Roman"/>
                <w:sz w:val="22"/>
                <w:szCs w:val="22"/>
              </w:rPr>
              <w:t>− владение системой химических знаний</w:t>
            </w:r>
            <w:r w:rsidR="008E2847" w:rsidRPr="00F55ABF">
              <w:rPr>
                <w:rFonts w:ascii="Times New Roman" w:hAnsi="Times New Roman"/>
                <w:sz w:val="22"/>
                <w:szCs w:val="22"/>
              </w:rPr>
              <w:t>,</w:t>
            </w:r>
            <w:r w:rsidR="00F55ABF" w:rsidRPr="00F55ABF">
              <w:rPr>
                <w:rFonts w:ascii="Times New Roman" w:hAnsi="Times New Roman"/>
                <w:sz w:val="22"/>
                <w:szCs w:val="22"/>
              </w:rPr>
              <w:t xml:space="preserve">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r w:rsidR="008E2847" w:rsidRPr="00F55ABF">
              <w:rPr>
                <w:rFonts w:ascii="Times New Roman" w:hAnsi="Times New Roman"/>
                <w:sz w:val="22"/>
                <w:szCs w:val="22"/>
              </w:rPr>
              <w:t xml:space="preserve"> сформированность умения раскрывать смысл периодического закона Д.И. Менделеева,</w:t>
            </w:r>
            <w:r w:rsidR="00F55ABF" w:rsidRPr="00F55ABF">
              <w:rPr>
                <w:rFonts w:ascii="Times New Roman" w:hAnsi="Times New Roman"/>
                <w:sz w:val="22"/>
                <w:szCs w:val="22"/>
              </w:rPr>
              <w:t xml:space="preserve"> характеризовать электронное строение атомов химических элементов 1–4 периодов Периодической системы химических элементов Д.И. Менделеева,</w:t>
            </w:r>
            <w:r w:rsidR="008E2847" w:rsidRPr="00F55ABF">
              <w:rPr>
                <w:rFonts w:ascii="Times New Roman" w:hAnsi="Times New Roman"/>
                <w:sz w:val="22"/>
                <w:szCs w:val="22"/>
              </w:rPr>
              <w:t xml:space="preserve"> применять положения теории строения ОВ А.М. Бутлерова. характеризовать состав, строение, физические и химические свойства типичных представителей различных классов органических веществ, характеризовать источники углеводородного сырья</w:t>
            </w:r>
          </w:p>
          <w:p w:rsidR="0046367D" w:rsidRPr="00F55ABF" w:rsidRDefault="0046367D" w:rsidP="00FA367F">
            <w:pPr>
              <w:ind w:firstLine="426"/>
              <w:jc w:val="both"/>
              <w:rPr>
                <w:rFonts w:ascii="Times New Roman" w:hAnsi="Times New Roman"/>
                <w:sz w:val="22"/>
                <w:szCs w:val="22"/>
              </w:rPr>
            </w:pPr>
          </w:p>
        </w:tc>
        <w:tc>
          <w:tcPr>
            <w:tcW w:w="1417" w:type="dxa"/>
          </w:tcPr>
          <w:p w:rsidR="0046367D" w:rsidRPr="00585EE4" w:rsidRDefault="0046367D" w:rsidP="00FA367F">
            <w:pPr>
              <w:pStyle w:val="af0"/>
              <w:ind w:firstLine="426"/>
              <w:jc w:val="both"/>
              <w:rPr>
                <w:rFonts w:ascii="Times New Roman" w:hAnsi="Times New Roman"/>
                <w:b/>
              </w:rPr>
            </w:pPr>
          </w:p>
          <w:p w:rsidR="0046367D" w:rsidRPr="00585EE4" w:rsidRDefault="0046367D" w:rsidP="00FA367F">
            <w:pPr>
              <w:pStyle w:val="af0"/>
              <w:ind w:firstLine="426"/>
              <w:jc w:val="both"/>
              <w:rPr>
                <w:rFonts w:ascii="Times New Roman" w:hAnsi="Times New Roman"/>
              </w:rPr>
            </w:pPr>
            <w:r w:rsidRPr="00585EE4">
              <w:rPr>
                <w:rFonts w:ascii="Times New Roman" w:hAnsi="Times New Roman"/>
                <w:b/>
              </w:rPr>
              <w:t>КО 1</w:t>
            </w:r>
          </w:p>
          <w:p w:rsidR="0046367D" w:rsidRPr="00585EE4" w:rsidRDefault="0046367D" w:rsidP="00FA367F">
            <w:pPr>
              <w:pStyle w:val="af0"/>
              <w:ind w:firstLine="426"/>
              <w:jc w:val="both"/>
              <w:rPr>
                <w:rFonts w:ascii="Times New Roman" w:hAnsi="Times New Roman"/>
                <w:b/>
              </w:rPr>
            </w:pPr>
          </w:p>
          <w:p w:rsidR="0046367D" w:rsidRPr="00585EE4" w:rsidRDefault="0046367D" w:rsidP="00FA367F">
            <w:pPr>
              <w:pStyle w:val="af0"/>
              <w:ind w:firstLine="426"/>
              <w:jc w:val="both"/>
              <w:rPr>
                <w:rFonts w:ascii="Times New Roman" w:hAnsi="Times New Roman"/>
                <w:b/>
              </w:rPr>
            </w:pPr>
          </w:p>
          <w:p w:rsidR="0046367D" w:rsidRPr="00585EE4" w:rsidRDefault="0046367D" w:rsidP="00FA367F">
            <w:pPr>
              <w:pStyle w:val="af0"/>
              <w:ind w:firstLine="426"/>
              <w:jc w:val="both"/>
              <w:rPr>
                <w:rFonts w:ascii="Times New Roman" w:hAnsi="Times New Roman"/>
                <w:b/>
              </w:rPr>
            </w:pPr>
            <w:r w:rsidRPr="00585EE4">
              <w:rPr>
                <w:rFonts w:ascii="Times New Roman" w:hAnsi="Times New Roman"/>
                <w:b/>
              </w:rPr>
              <w:t>КО 2</w:t>
            </w:r>
          </w:p>
          <w:p w:rsidR="0046367D" w:rsidRPr="00585EE4" w:rsidRDefault="0046367D" w:rsidP="00FA367F">
            <w:pPr>
              <w:pStyle w:val="af0"/>
              <w:ind w:firstLine="426"/>
              <w:jc w:val="both"/>
              <w:rPr>
                <w:rFonts w:ascii="Times New Roman" w:hAnsi="Times New Roman"/>
                <w:b/>
              </w:rPr>
            </w:pPr>
          </w:p>
          <w:p w:rsidR="0046367D" w:rsidRPr="00585EE4" w:rsidRDefault="0046367D" w:rsidP="00FA367F">
            <w:pPr>
              <w:pStyle w:val="af0"/>
              <w:ind w:firstLine="426"/>
              <w:jc w:val="both"/>
              <w:rPr>
                <w:rFonts w:ascii="Times New Roman" w:hAnsi="Times New Roman"/>
                <w:b/>
              </w:rPr>
            </w:pPr>
            <w:r w:rsidRPr="00585EE4">
              <w:rPr>
                <w:rFonts w:ascii="Times New Roman" w:hAnsi="Times New Roman"/>
                <w:b/>
              </w:rPr>
              <w:t>КО</w:t>
            </w:r>
            <w:r>
              <w:rPr>
                <w:rFonts w:ascii="Times New Roman" w:hAnsi="Times New Roman"/>
                <w:b/>
              </w:rPr>
              <w:t xml:space="preserve"> 1</w:t>
            </w:r>
          </w:p>
          <w:p w:rsidR="0046367D" w:rsidRPr="00585EE4" w:rsidRDefault="0046367D" w:rsidP="00FA367F">
            <w:pPr>
              <w:pStyle w:val="af0"/>
              <w:ind w:firstLine="426"/>
              <w:jc w:val="both"/>
              <w:rPr>
                <w:rFonts w:ascii="Times New Roman" w:hAnsi="Times New Roman"/>
                <w:b/>
              </w:rPr>
            </w:pPr>
            <w:r w:rsidRPr="00585EE4">
              <w:rPr>
                <w:rFonts w:ascii="Times New Roman" w:hAnsi="Times New Roman"/>
                <w:b/>
              </w:rPr>
              <w:t>КО 3</w:t>
            </w:r>
          </w:p>
          <w:p w:rsidR="0046367D" w:rsidRPr="00585EE4" w:rsidRDefault="0046367D" w:rsidP="00FA367F">
            <w:pPr>
              <w:pStyle w:val="af0"/>
              <w:ind w:firstLine="426"/>
              <w:jc w:val="both"/>
              <w:rPr>
                <w:rFonts w:ascii="Times New Roman" w:hAnsi="Times New Roman"/>
                <w:b/>
              </w:rPr>
            </w:pPr>
          </w:p>
          <w:p w:rsidR="0046367D" w:rsidRPr="00585EE4" w:rsidRDefault="0046367D" w:rsidP="00FA367F">
            <w:pPr>
              <w:pStyle w:val="af0"/>
              <w:ind w:firstLine="426"/>
              <w:jc w:val="both"/>
              <w:rPr>
                <w:rFonts w:ascii="Times New Roman" w:hAnsi="Times New Roman"/>
                <w:b/>
              </w:rPr>
            </w:pPr>
            <w:r w:rsidRPr="00585EE4">
              <w:rPr>
                <w:rFonts w:ascii="Times New Roman" w:hAnsi="Times New Roman"/>
                <w:b/>
              </w:rPr>
              <w:t>КО4</w:t>
            </w:r>
          </w:p>
          <w:p w:rsidR="0046367D" w:rsidRPr="00585EE4" w:rsidRDefault="0046367D" w:rsidP="00FA367F">
            <w:pPr>
              <w:pStyle w:val="af0"/>
              <w:ind w:firstLine="426"/>
              <w:jc w:val="both"/>
              <w:rPr>
                <w:rFonts w:ascii="Times New Roman" w:hAnsi="Times New Roman"/>
              </w:rPr>
            </w:pPr>
          </w:p>
        </w:tc>
        <w:tc>
          <w:tcPr>
            <w:tcW w:w="3686" w:type="dxa"/>
          </w:tcPr>
          <w:p w:rsidR="0046367D" w:rsidRPr="00585EE4" w:rsidRDefault="0046367D" w:rsidP="00FA367F">
            <w:pPr>
              <w:jc w:val="both"/>
              <w:rPr>
                <w:rFonts w:ascii="Times New Roman" w:hAnsi="Times New Roman"/>
                <w:b/>
                <w:bCs/>
                <w:iCs/>
                <w:sz w:val="24"/>
                <w:szCs w:val="24"/>
              </w:rPr>
            </w:pPr>
            <w:r w:rsidRPr="00585EE4">
              <w:rPr>
                <w:rFonts w:ascii="Times New Roman" w:hAnsi="Times New Roman"/>
                <w:b/>
                <w:bCs/>
                <w:iCs/>
                <w:sz w:val="24"/>
                <w:szCs w:val="24"/>
              </w:rPr>
              <w:t>Входной контроль:</w:t>
            </w:r>
          </w:p>
          <w:p w:rsidR="0046367D" w:rsidRPr="00585EE4" w:rsidRDefault="0046367D" w:rsidP="00FA367F">
            <w:pPr>
              <w:jc w:val="both"/>
              <w:rPr>
                <w:rFonts w:ascii="Times New Roman" w:hAnsi="Times New Roman"/>
                <w:i/>
                <w:sz w:val="24"/>
                <w:szCs w:val="24"/>
              </w:rPr>
            </w:pPr>
            <w:r w:rsidRPr="00585EE4">
              <w:rPr>
                <w:rFonts w:ascii="Times New Roman" w:hAnsi="Times New Roman"/>
                <w:b/>
                <w:bCs/>
                <w:i/>
                <w:iCs/>
                <w:sz w:val="24"/>
                <w:szCs w:val="24"/>
              </w:rPr>
              <w:t xml:space="preserve"> </w:t>
            </w:r>
            <w:r w:rsidRPr="00585EE4">
              <w:rPr>
                <w:rFonts w:ascii="Times New Roman" w:hAnsi="Times New Roman"/>
                <w:bCs/>
                <w:iCs/>
                <w:sz w:val="24"/>
                <w:szCs w:val="24"/>
              </w:rPr>
              <w:t xml:space="preserve">Оценка </w:t>
            </w:r>
            <w:r w:rsidRPr="00585EE4">
              <w:rPr>
                <w:rFonts w:ascii="Times New Roman" w:hAnsi="Times New Roman"/>
                <w:b/>
                <w:bCs/>
                <w:i/>
                <w:iCs/>
                <w:sz w:val="24"/>
                <w:szCs w:val="24"/>
              </w:rPr>
              <w:t xml:space="preserve"> </w:t>
            </w:r>
            <w:r w:rsidR="008E2847">
              <w:rPr>
                <w:rFonts w:ascii="Times New Roman" w:hAnsi="Times New Roman"/>
                <w:i/>
                <w:sz w:val="24"/>
                <w:szCs w:val="24"/>
              </w:rPr>
              <w:t>кр</w:t>
            </w:r>
            <w:r w:rsidRPr="00585EE4">
              <w:rPr>
                <w:rFonts w:ascii="Times New Roman" w:hAnsi="Times New Roman"/>
                <w:i/>
                <w:sz w:val="24"/>
                <w:szCs w:val="24"/>
              </w:rPr>
              <w:t xml:space="preserve"> № 1 </w:t>
            </w:r>
          </w:p>
          <w:p w:rsidR="0046367D" w:rsidRPr="00585EE4" w:rsidRDefault="0046367D" w:rsidP="00FA367F">
            <w:pPr>
              <w:jc w:val="both"/>
              <w:rPr>
                <w:rFonts w:ascii="Times New Roman" w:hAnsi="Times New Roman"/>
                <w:b/>
                <w:bCs/>
                <w:iCs/>
                <w:sz w:val="24"/>
                <w:szCs w:val="24"/>
              </w:rPr>
            </w:pPr>
            <w:r w:rsidRPr="00585EE4">
              <w:rPr>
                <w:rFonts w:ascii="Times New Roman" w:hAnsi="Times New Roman"/>
                <w:b/>
                <w:bCs/>
                <w:iCs/>
                <w:sz w:val="24"/>
                <w:szCs w:val="24"/>
              </w:rPr>
              <w:t xml:space="preserve">Текущий контроль: </w:t>
            </w:r>
          </w:p>
          <w:p w:rsidR="0046367D" w:rsidRPr="00585EE4" w:rsidRDefault="0046367D" w:rsidP="00FA367F">
            <w:pPr>
              <w:jc w:val="both"/>
              <w:rPr>
                <w:rFonts w:ascii="Times New Roman" w:hAnsi="Times New Roman"/>
                <w:i/>
                <w:iCs/>
                <w:sz w:val="24"/>
                <w:szCs w:val="24"/>
              </w:rPr>
            </w:pPr>
            <w:r w:rsidRPr="00585EE4">
              <w:rPr>
                <w:rFonts w:ascii="Times New Roman" w:hAnsi="Times New Roman"/>
                <w:i/>
                <w:iCs/>
                <w:sz w:val="24"/>
                <w:szCs w:val="24"/>
              </w:rPr>
              <w:t>Оценка выполнения:</w:t>
            </w:r>
          </w:p>
          <w:p w:rsidR="0046367D" w:rsidRPr="00585EE4" w:rsidRDefault="0046367D" w:rsidP="00FA367F">
            <w:pPr>
              <w:jc w:val="both"/>
              <w:rPr>
                <w:rFonts w:ascii="Times New Roman" w:hAnsi="Times New Roman"/>
                <w:i/>
                <w:iCs/>
                <w:sz w:val="24"/>
                <w:szCs w:val="24"/>
              </w:rPr>
            </w:pPr>
            <w:r w:rsidRPr="00585EE4">
              <w:rPr>
                <w:rFonts w:ascii="Times New Roman" w:hAnsi="Times New Roman"/>
                <w:i/>
                <w:iCs/>
                <w:sz w:val="24"/>
                <w:szCs w:val="24"/>
              </w:rPr>
              <w:t xml:space="preserve">- тестового задания </w:t>
            </w:r>
          </w:p>
          <w:p w:rsidR="00665148" w:rsidRDefault="0046367D" w:rsidP="00FA367F">
            <w:pPr>
              <w:pStyle w:val="af0"/>
              <w:rPr>
                <w:rFonts w:ascii="Times New Roman" w:hAnsi="Times New Roman"/>
                <w:i/>
              </w:rPr>
            </w:pPr>
            <w:bookmarkStart w:id="4" w:name="SECTION00321000000000000000"/>
            <w:r w:rsidRPr="00585EE4">
              <w:rPr>
                <w:rFonts w:ascii="Times New Roman" w:hAnsi="Times New Roman"/>
                <w:i/>
              </w:rPr>
              <w:t xml:space="preserve">- устного опроса: </w:t>
            </w:r>
            <w:bookmarkEnd w:id="4"/>
          </w:p>
          <w:p w:rsidR="0046367D" w:rsidRPr="00585EE4" w:rsidRDefault="0046367D" w:rsidP="00FA367F">
            <w:pPr>
              <w:pStyle w:val="af0"/>
              <w:rPr>
                <w:rFonts w:ascii="Times New Roman" w:hAnsi="Times New Roman"/>
                <w:bCs/>
                <w:i/>
                <w:iCs/>
              </w:rPr>
            </w:pPr>
            <w:r w:rsidRPr="00585EE4">
              <w:rPr>
                <w:rFonts w:ascii="Times New Roman" w:hAnsi="Times New Roman"/>
                <w:i/>
              </w:rPr>
              <w:t xml:space="preserve">- химического диктанта </w:t>
            </w:r>
          </w:p>
          <w:p w:rsidR="0046367D" w:rsidRPr="00585EE4" w:rsidRDefault="0046367D" w:rsidP="00FA367F">
            <w:pPr>
              <w:rPr>
                <w:rFonts w:ascii="Times New Roman" w:hAnsi="Times New Roman"/>
                <w:i/>
                <w:sz w:val="24"/>
                <w:szCs w:val="24"/>
              </w:rPr>
            </w:pPr>
            <w:r w:rsidRPr="00585EE4">
              <w:rPr>
                <w:rFonts w:ascii="Times New Roman" w:hAnsi="Times New Roman"/>
              </w:rPr>
              <w:t xml:space="preserve">- </w:t>
            </w:r>
            <w:r w:rsidRPr="00585EE4">
              <w:rPr>
                <w:rFonts w:ascii="Times New Roman" w:hAnsi="Times New Roman"/>
                <w:i/>
                <w:sz w:val="24"/>
                <w:szCs w:val="24"/>
              </w:rPr>
              <w:t xml:space="preserve">-  творческого задания </w:t>
            </w:r>
          </w:p>
          <w:p w:rsidR="0046367D" w:rsidRPr="00585EE4" w:rsidRDefault="0046367D" w:rsidP="00FA367F">
            <w:pPr>
              <w:pStyle w:val="af0"/>
              <w:ind w:firstLine="426"/>
              <w:rPr>
                <w:rFonts w:ascii="Times New Roman" w:hAnsi="Times New Roman"/>
                <w:b/>
                <w:i/>
              </w:rPr>
            </w:pPr>
            <w:r w:rsidRPr="00585EE4">
              <w:rPr>
                <w:rFonts w:ascii="Times New Roman" w:hAnsi="Times New Roman"/>
                <w:b/>
              </w:rPr>
              <w:t>Итоговый контроль</w:t>
            </w:r>
            <w:r w:rsidRPr="00585EE4">
              <w:rPr>
                <w:rFonts w:ascii="Times New Roman" w:hAnsi="Times New Roman"/>
                <w:b/>
                <w:i/>
              </w:rPr>
              <w:t>: Оценка промежуточной аттестации</w:t>
            </w:r>
            <w:r w:rsidRPr="00585EE4">
              <w:rPr>
                <w:rFonts w:ascii="Times New Roman" w:hAnsi="Times New Roman"/>
                <w:i/>
              </w:rPr>
              <w:t xml:space="preserve">   (дифференцированный зачет)</w:t>
            </w:r>
          </w:p>
        </w:tc>
      </w:tr>
      <w:tr w:rsidR="0046367D" w:rsidRPr="00585EE4" w:rsidTr="00FA367F">
        <w:tc>
          <w:tcPr>
            <w:tcW w:w="3969" w:type="dxa"/>
          </w:tcPr>
          <w:p w:rsidR="0046367D" w:rsidRPr="00F55ABF" w:rsidRDefault="00DC207B" w:rsidP="00FE1B54">
            <w:pPr>
              <w:ind w:firstLine="426"/>
              <w:jc w:val="both"/>
              <w:rPr>
                <w:rFonts w:ascii="Times New Roman" w:hAnsi="Times New Roman"/>
                <w:sz w:val="22"/>
                <w:szCs w:val="22"/>
              </w:rPr>
            </w:pPr>
            <w:r w:rsidRPr="00F55ABF">
              <w:rPr>
                <w:rFonts w:ascii="Times New Roman" w:hAnsi="Times New Roman"/>
                <w:b/>
                <w:bCs/>
                <w:sz w:val="22"/>
                <w:szCs w:val="22"/>
              </w:rPr>
              <w:t>ПРб 03.</w:t>
            </w:r>
            <w:r w:rsidRPr="00F55ABF">
              <w:rPr>
                <w:rFonts w:ascii="Times New Roman" w:hAnsi="Times New Roman"/>
                <w:sz w:val="22"/>
                <w:szCs w:val="22"/>
              </w:rPr>
              <w:t xml:space="preserve"> </w:t>
            </w:r>
            <w:r w:rsidR="0046367D" w:rsidRPr="00F55ABF">
              <w:rPr>
                <w:rFonts w:ascii="Times New Roman" w:hAnsi="Times New Roman"/>
                <w:sz w:val="22"/>
                <w:szCs w:val="22"/>
              </w:rPr>
              <w:t>сформированность умений выявлять характерные признаки понятий, устанавливать их взаимосвязь</w:t>
            </w:r>
            <w:r w:rsidR="00FE1B54" w:rsidRPr="00F55ABF">
              <w:rPr>
                <w:rFonts w:ascii="Times New Roman" w:hAnsi="Times New Roman"/>
                <w:sz w:val="22"/>
                <w:szCs w:val="22"/>
              </w:rPr>
              <w:t>, характеризовать (описывать) общие химические свойства неорганических веществ различных классов, определять валентность и степень окисления химических элементов в соединениях различного состава, вид химической связи</w:t>
            </w:r>
          </w:p>
        </w:tc>
        <w:tc>
          <w:tcPr>
            <w:tcW w:w="1417" w:type="dxa"/>
          </w:tcPr>
          <w:p w:rsidR="0046367D" w:rsidRPr="00585EE4" w:rsidRDefault="0046367D" w:rsidP="00FA367F">
            <w:pPr>
              <w:pStyle w:val="af0"/>
              <w:ind w:firstLine="426"/>
              <w:jc w:val="both"/>
              <w:rPr>
                <w:rFonts w:ascii="Times New Roman" w:hAnsi="Times New Roman"/>
                <w:b/>
              </w:rPr>
            </w:pPr>
          </w:p>
          <w:p w:rsidR="0046367D" w:rsidRPr="00585EE4" w:rsidRDefault="0046367D" w:rsidP="00FA367F">
            <w:pPr>
              <w:pStyle w:val="af0"/>
              <w:ind w:firstLine="426"/>
              <w:jc w:val="both"/>
              <w:rPr>
                <w:rFonts w:ascii="Times New Roman" w:hAnsi="Times New Roman"/>
                <w:b/>
              </w:rPr>
            </w:pPr>
          </w:p>
          <w:p w:rsidR="0046367D" w:rsidRPr="00585EE4" w:rsidRDefault="0046367D" w:rsidP="00FA367F">
            <w:pPr>
              <w:pStyle w:val="af0"/>
              <w:ind w:firstLine="426"/>
              <w:jc w:val="both"/>
              <w:rPr>
                <w:rFonts w:ascii="Times New Roman" w:hAnsi="Times New Roman"/>
                <w:b/>
              </w:rPr>
            </w:pPr>
            <w:r w:rsidRPr="00585EE4">
              <w:rPr>
                <w:rFonts w:ascii="Times New Roman" w:hAnsi="Times New Roman"/>
                <w:b/>
              </w:rPr>
              <w:t>КО 2</w:t>
            </w:r>
          </w:p>
          <w:p w:rsidR="0046367D" w:rsidRPr="00585EE4" w:rsidRDefault="0046367D" w:rsidP="00FA367F">
            <w:pPr>
              <w:pStyle w:val="af0"/>
              <w:ind w:firstLine="426"/>
              <w:jc w:val="both"/>
              <w:rPr>
                <w:rFonts w:ascii="Times New Roman" w:hAnsi="Times New Roman"/>
                <w:b/>
              </w:rPr>
            </w:pPr>
            <w:r w:rsidRPr="00585EE4">
              <w:rPr>
                <w:rFonts w:ascii="Times New Roman" w:hAnsi="Times New Roman"/>
                <w:b/>
              </w:rPr>
              <w:t>КО3</w:t>
            </w:r>
          </w:p>
          <w:p w:rsidR="0046367D" w:rsidRPr="00585EE4" w:rsidRDefault="0046367D" w:rsidP="00FA367F">
            <w:pPr>
              <w:pStyle w:val="af0"/>
              <w:ind w:firstLine="426"/>
              <w:jc w:val="both"/>
              <w:rPr>
                <w:rFonts w:ascii="Times New Roman" w:hAnsi="Times New Roman"/>
                <w:b/>
              </w:rPr>
            </w:pPr>
            <w:r>
              <w:rPr>
                <w:rFonts w:ascii="Times New Roman" w:hAnsi="Times New Roman"/>
                <w:b/>
              </w:rPr>
              <w:t>КО 1</w:t>
            </w:r>
          </w:p>
          <w:p w:rsidR="0046367D" w:rsidRPr="00585EE4" w:rsidRDefault="0046367D" w:rsidP="00FA367F">
            <w:pPr>
              <w:pStyle w:val="af0"/>
              <w:ind w:firstLine="426"/>
              <w:jc w:val="both"/>
              <w:rPr>
                <w:rFonts w:ascii="Times New Roman" w:hAnsi="Times New Roman"/>
                <w:b/>
              </w:rPr>
            </w:pPr>
            <w:r w:rsidRPr="00585EE4">
              <w:rPr>
                <w:rFonts w:ascii="Times New Roman" w:hAnsi="Times New Roman"/>
                <w:b/>
              </w:rPr>
              <w:t>КО4</w:t>
            </w:r>
          </w:p>
          <w:p w:rsidR="0046367D" w:rsidRPr="00585EE4" w:rsidRDefault="0046367D" w:rsidP="00FA367F">
            <w:pPr>
              <w:pStyle w:val="af0"/>
              <w:jc w:val="both"/>
              <w:rPr>
                <w:rFonts w:ascii="Times New Roman" w:hAnsi="Times New Roman"/>
                <w:b/>
              </w:rPr>
            </w:pPr>
          </w:p>
        </w:tc>
        <w:tc>
          <w:tcPr>
            <w:tcW w:w="3686" w:type="dxa"/>
          </w:tcPr>
          <w:p w:rsidR="0046367D" w:rsidRPr="00585EE4" w:rsidRDefault="0046367D" w:rsidP="00FA367F">
            <w:pPr>
              <w:rPr>
                <w:rFonts w:ascii="Times New Roman" w:hAnsi="Times New Roman"/>
                <w:b/>
                <w:bCs/>
                <w:i/>
                <w:iCs/>
                <w:sz w:val="24"/>
                <w:szCs w:val="24"/>
              </w:rPr>
            </w:pPr>
            <w:r w:rsidRPr="00585EE4">
              <w:rPr>
                <w:rFonts w:ascii="Times New Roman" w:hAnsi="Times New Roman"/>
                <w:b/>
                <w:sz w:val="24"/>
                <w:szCs w:val="24"/>
              </w:rPr>
              <w:t>Текущий контроль:</w:t>
            </w:r>
            <w:r w:rsidRPr="00585EE4">
              <w:rPr>
                <w:rFonts w:ascii="Times New Roman" w:hAnsi="Times New Roman"/>
                <w:b/>
                <w:bCs/>
                <w:i/>
                <w:iCs/>
                <w:sz w:val="24"/>
                <w:szCs w:val="24"/>
              </w:rPr>
              <w:t xml:space="preserve"> </w:t>
            </w:r>
          </w:p>
          <w:p w:rsidR="0046367D" w:rsidRPr="00585EE4" w:rsidRDefault="0046367D" w:rsidP="00FA367F">
            <w:pPr>
              <w:rPr>
                <w:rFonts w:ascii="Times New Roman" w:hAnsi="Times New Roman"/>
                <w:b/>
                <w:bCs/>
                <w:i/>
                <w:iCs/>
                <w:sz w:val="24"/>
                <w:szCs w:val="24"/>
              </w:rPr>
            </w:pPr>
            <w:r w:rsidRPr="00585EE4">
              <w:rPr>
                <w:rFonts w:ascii="Times New Roman" w:hAnsi="Times New Roman"/>
                <w:b/>
                <w:bCs/>
                <w:i/>
                <w:iCs/>
                <w:sz w:val="24"/>
                <w:szCs w:val="24"/>
              </w:rPr>
              <w:t>Оценка выполнения:</w:t>
            </w:r>
          </w:p>
          <w:p w:rsidR="00665148" w:rsidRDefault="0046367D" w:rsidP="00FA367F">
            <w:pPr>
              <w:rPr>
                <w:rFonts w:ascii="Times New Roman" w:hAnsi="Times New Roman"/>
                <w:bCs/>
                <w:i/>
                <w:iCs/>
                <w:sz w:val="24"/>
                <w:szCs w:val="24"/>
              </w:rPr>
            </w:pPr>
            <w:r w:rsidRPr="00585EE4">
              <w:rPr>
                <w:rFonts w:ascii="Times New Roman" w:hAnsi="Times New Roman"/>
                <w:b/>
                <w:bCs/>
                <w:i/>
                <w:iCs/>
                <w:sz w:val="24"/>
                <w:szCs w:val="24"/>
              </w:rPr>
              <w:t>- т</w:t>
            </w:r>
            <w:r w:rsidRPr="00585EE4">
              <w:rPr>
                <w:rFonts w:ascii="Times New Roman" w:hAnsi="Times New Roman"/>
                <w:bCs/>
                <w:i/>
                <w:iCs/>
                <w:sz w:val="24"/>
                <w:szCs w:val="24"/>
              </w:rPr>
              <w:t xml:space="preserve">еста </w:t>
            </w:r>
          </w:p>
          <w:p w:rsidR="0046367D" w:rsidRDefault="0046367D" w:rsidP="00FA367F">
            <w:pPr>
              <w:rPr>
                <w:rFonts w:ascii="Times New Roman" w:hAnsi="Times New Roman"/>
                <w:bCs/>
                <w:iCs/>
              </w:rPr>
            </w:pPr>
            <w:r w:rsidRPr="00585EE4">
              <w:rPr>
                <w:rFonts w:ascii="Times New Roman" w:hAnsi="Times New Roman"/>
                <w:bCs/>
                <w:i/>
                <w:iCs/>
                <w:sz w:val="24"/>
                <w:szCs w:val="24"/>
              </w:rPr>
              <w:t>- устного опроса по учебному материалу</w:t>
            </w:r>
            <w:r w:rsidRPr="00585EE4">
              <w:rPr>
                <w:rFonts w:ascii="Times New Roman" w:hAnsi="Times New Roman"/>
                <w:b/>
                <w:bCs/>
                <w:iCs/>
              </w:rPr>
              <w:t xml:space="preserve">- </w:t>
            </w:r>
          </w:p>
          <w:p w:rsidR="0046367D" w:rsidRPr="00585EE4" w:rsidRDefault="0046367D" w:rsidP="00FA367F">
            <w:pPr>
              <w:rPr>
                <w:rFonts w:ascii="Times New Roman" w:hAnsi="Times New Roman"/>
                <w:bCs/>
                <w:i/>
                <w:iCs/>
                <w:sz w:val="24"/>
                <w:szCs w:val="24"/>
              </w:rPr>
            </w:pPr>
            <w:r>
              <w:rPr>
                <w:rFonts w:ascii="Times New Roman" w:hAnsi="Times New Roman"/>
                <w:bCs/>
                <w:iCs/>
              </w:rPr>
              <w:t>-</w:t>
            </w:r>
            <w:r w:rsidRPr="00585EE4">
              <w:rPr>
                <w:rFonts w:ascii="Times New Roman" w:hAnsi="Times New Roman"/>
                <w:bCs/>
                <w:iCs/>
              </w:rPr>
              <w:t xml:space="preserve"> </w:t>
            </w:r>
            <w:r w:rsidRPr="00585EE4">
              <w:rPr>
                <w:rFonts w:ascii="Times New Roman" w:hAnsi="Times New Roman"/>
                <w:b/>
                <w:bCs/>
                <w:i/>
                <w:iCs/>
              </w:rPr>
              <w:t xml:space="preserve"> </w:t>
            </w:r>
            <w:r w:rsidRPr="00585EE4">
              <w:rPr>
                <w:rFonts w:ascii="Times New Roman" w:hAnsi="Times New Roman"/>
                <w:i/>
              </w:rPr>
              <w:t>контрольной работы</w:t>
            </w:r>
          </w:p>
          <w:p w:rsidR="0046367D" w:rsidRPr="00585EE4" w:rsidRDefault="0046367D" w:rsidP="00FA367F">
            <w:pPr>
              <w:jc w:val="both"/>
              <w:rPr>
                <w:rFonts w:ascii="Times New Roman" w:hAnsi="Times New Roman"/>
                <w:b/>
                <w:bCs/>
                <w:iCs/>
                <w:sz w:val="24"/>
                <w:szCs w:val="24"/>
              </w:rPr>
            </w:pPr>
            <w:r w:rsidRPr="00585EE4">
              <w:rPr>
                <w:rFonts w:ascii="Times New Roman" w:hAnsi="Times New Roman"/>
                <w:b/>
              </w:rPr>
              <w:t>Итоговый контроль</w:t>
            </w:r>
            <w:r w:rsidRPr="00585EE4">
              <w:rPr>
                <w:rFonts w:ascii="Times New Roman" w:hAnsi="Times New Roman"/>
                <w:b/>
                <w:i/>
              </w:rPr>
              <w:t>: Оценка промежуточной аттестации</w:t>
            </w:r>
            <w:r w:rsidRPr="00585EE4">
              <w:rPr>
                <w:rFonts w:ascii="Times New Roman" w:hAnsi="Times New Roman"/>
                <w:i/>
              </w:rPr>
              <w:t>: (дифференцированный зачет)</w:t>
            </w:r>
          </w:p>
        </w:tc>
      </w:tr>
      <w:tr w:rsidR="0046367D" w:rsidRPr="00585EE4" w:rsidTr="00FA367F">
        <w:tc>
          <w:tcPr>
            <w:tcW w:w="3969" w:type="dxa"/>
          </w:tcPr>
          <w:p w:rsidR="0046367D" w:rsidRPr="00F55ABF" w:rsidRDefault="00DC207B" w:rsidP="00FA367F">
            <w:pPr>
              <w:ind w:firstLine="426"/>
              <w:jc w:val="both"/>
              <w:rPr>
                <w:rFonts w:ascii="Times New Roman" w:hAnsi="Times New Roman"/>
                <w:sz w:val="22"/>
                <w:szCs w:val="22"/>
              </w:rPr>
            </w:pPr>
            <w:r w:rsidRPr="00F55ABF">
              <w:rPr>
                <w:rFonts w:ascii="Times New Roman" w:hAnsi="Times New Roman"/>
                <w:b/>
                <w:bCs/>
                <w:sz w:val="22"/>
                <w:szCs w:val="22"/>
              </w:rPr>
              <w:lastRenderedPageBreak/>
              <w:t>ПРб 04.</w:t>
            </w:r>
            <w:r w:rsidRPr="00F55ABF">
              <w:rPr>
                <w:rFonts w:ascii="Times New Roman" w:hAnsi="Times New Roman"/>
                <w:sz w:val="22"/>
                <w:szCs w:val="22"/>
              </w:rPr>
              <w:t xml:space="preserve"> </w:t>
            </w:r>
            <w:r w:rsidR="0046367D" w:rsidRPr="00F55ABF">
              <w:rPr>
                <w:rFonts w:ascii="Times New Roman" w:hAnsi="Times New Roman"/>
                <w:sz w:val="22"/>
                <w:szCs w:val="22"/>
              </w:rPr>
              <w:t>сформированность умений использовать химическую символику для составления молекулярных и структурных (развёрнутой, сокращённой) формул</w:t>
            </w:r>
            <w:r w:rsidR="00FE1B54" w:rsidRPr="00F55ABF">
              <w:rPr>
                <w:rFonts w:ascii="Times New Roman" w:hAnsi="Times New Roman"/>
                <w:sz w:val="22"/>
                <w:szCs w:val="22"/>
              </w:rPr>
              <w:t xml:space="preserve">, проводить реакции, подтверждающие качественный состав различных неорганических веществ, </w:t>
            </w:r>
          </w:p>
        </w:tc>
        <w:tc>
          <w:tcPr>
            <w:tcW w:w="1417" w:type="dxa"/>
          </w:tcPr>
          <w:p w:rsidR="0046367D" w:rsidRDefault="0046367D" w:rsidP="00FA367F">
            <w:pPr>
              <w:pStyle w:val="af0"/>
              <w:jc w:val="both"/>
              <w:rPr>
                <w:rFonts w:ascii="Times New Roman" w:hAnsi="Times New Roman"/>
                <w:b/>
              </w:rPr>
            </w:pPr>
          </w:p>
          <w:p w:rsidR="0046367D" w:rsidRDefault="0046367D" w:rsidP="00FA367F">
            <w:pPr>
              <w:pStyle w:val="af0"/>
              <w:jc w:val="both"/>
              <w:rPr>
                <w:rFonts w:ascii="Times New Roman" w:hAnsi="Times New Roman"/>
                <w:b/>
              </w:rPr>
            </w:pPr>
          </w:p>
          <w:p w:rsidR="0046367D" w:rsidRPr="00585EE4" w:rsidRDefault="0046367D" w:rsidP="00FA367F">
            <w:pPr>
              <w:pStyle w:val="af0"/>
              <w:ind w:firstLine="426"/>
              <w:jc w:val="both"/>
              <w:rPr>
                <w:rFonts w:ascii="Times New Roman" w:hAnsi="Times New Roman"/>
                <w:b/>
              </w:rPr>
            </w:pPr>
          </w:p>
          <w:p w:rsidR="0046367D" w:rsidRPr="00585EE4" w:rsidRDefault="0046367D" w:rsidP="00FA367F">
            <w:pPr>
              <w:pStyle w:val="af0"/>
              <w:ind w:firstLine="426"/>
              <w:jc w:val="both"/>
              <w:rPr>
                <w:rFonts w:ascii="Times New Roman" w:hAnsi="Times New Roman"/>
                <w:b/>
              </w:rPr>
            </w:pPr>
            <w:r w:rsidRPr="00585EE4">
              <w:rPr>
                <w:rFonts w:ascii="Times New Roman" w:hAnsi="Times New Roman"/>
                <w:b/>
              </w:rPr>
              <w:t>КО 2</w:t>
            </w:r>
          </w:p>
          <w:p w:rsidR="0046367D" w:rsidRPr="00585EE4" w:rsidRDefault="0046367D" w:rsidP="00FA367F">
            <w:pPr>
              <w:pStyle w:val="af0"/>
              <w:ind w:firstLine="426"/>
              <w:jc w:val="both"/>
              <w:rPr>
                <w:rFonts w:ascii="Times New Roman" w:hAnsi="Times New Roman"/>
                <w:b/>
              </w:rPr>
            </w:pPr>
            <w:r w:rsidRPr="00585EE4">
              <w:rPr>
                <w:rFonts w:ascii="Times New Roman" w:hAnsi="Times New Roman"/>
                <w:b/>
              </w:rPr>
              <w:t>КО3</w:t>
            </w:r>
          </w:p>
          <w:p w:rsidR="0046367D" w:rsidRPr="00585EE4" w:rsidRDefault="0046367D" w:rsidP="00FA367F">
            <w:pPr>
              <w:pStyle w:val="af0"/>
              <w:ind w:firstLine="426"/>
              <w:jc w:val="both"/>
              <w:rPr>
                <w:rFonts w:ascii="Times New Roman" w:hAnsi="Times New Roman"/>
                <w:b/>
              </w:rPr>
            </w:pPr>
            <w:r>
              <w:rPr>
                <w:rFonts w:ascii="Times New Roman" w:hAnsi="Times New Roman"/>
                <w:b/>
              </w:rPr>
              <w:t>КО 1</w:t>
            </w:r>
          </w:p>
          <w:p w:rsidR="0046367D" w:rsidRPr="00585EE4" w:rsidRDefault="0046367D" w:rsidP="00FA367F">
            <w:pPr>
              <w:pStyle w:val="af0"/>
              <w:ind w:firstLine="426"/>
              <w:jc w:val="both"/>
              <w:rPr>
                <w:rFonts w:ascii="Times New Roman" w:hAnsi="Times New Roman"/>
                <w:b/>
              </w:rPr>
            </w:pPr>
            <w:r w:rsidRPr="00585EE4">
              <w:rPr>
                <w:rFonts w:ascii="Times New Roman" w:hAnsi="Times New Roman"/>
                <w:b/>
              </w:rPr>
              <w:t>КО4</w:t>
            </w:r>
          </w:p>
          <w:p w:rsidR="0046367D" w:rsidRPr="00585EE4" w:rsidRDefault="0046367D" w:rsidP="00FA367F">
            <w:pPr>
              <w:pStyle w:val="af0"/>
              <w:jc w:val="both"/>
              <w:rPr>
                <w:rFonts w:ascii="Times New Roman" w:hAnsi="Times New Roman"/>
                <w:b/>
              </w:rPr>
            </w:pPr>
          </w:p>
        </w:tc>
        <w:tc>
          <w:tcPr>
            <w:tcW w:w="3686" w:type="dxa"/>
          </w:tcPr>
          <w:p w:rsidR="0046367D" w:rsidRPr="00585EE4" w:rsidRDefault="0046367D" w:rsidP="00FA367F">
            <w:pPr>
              <w:rPr>
                <w:rFonts w:ascii="Times New Roman" w:hAnsi="Times New Roman"/>
                <w:b/>
                <w:bCs/>
                <w:i/>
                <w:iCs/>
                <w:sz w:val="24"/>
                <w:szCs w:val="24"/>
              </w:rPr>
            </w:pPr>
            <w:r w:rsidRPr="00585EE4">
              <w:rPr>
                <w:rFonts w:ascii="Times New Roman" w:hAnsi="Times New Roman"/>
                <w:b/>
                <w:sz w:val="24"/>
                <w:szCs w:val="24"/>
              </w:rPr>
              <w:t>Текущий контроль:</w:t>
            </w:r>
            <w:r w:rsidRPr="00585EE4">
              <w:rPr>
                <w:rFonts w:ascii="Times New Roman" w:hAnsi="Times New Roman"/>
                <w:b/>
                <w:bCs/>
                <w:i/>
                <w:iCs/>
                <w:sz w:val="24"/>
                <w:szCs w:val="24"/>
              </w:rPr>
              <w:t xml:space="preserve"> </w:t>
            </w:r>
          </w:p>
          <w:p w:rsidR="0046367D" w:rsidRPr="00585EE4" w:rsidRDefault="0046367D" w:rsidP="00FA367F">
            <w:pPr>
              <w:rPr>
                <w:rFonts w:ascii="Times New Roman" w:hAnsi="Times New Roman"/>
                <w:b/>
                <w:bCs/>
                <w:i/>
                <w:iCs/>
                <w:sz w:val="24"/>
                <w:szCs w:val="24"/>
              </w:rPr>
            </w:pPr>
            <w:r w:rsidRPr="00585EE4">
              <w:rPr>
                <w:rFonts w:ascii="Times New Roman" w:hAnsi="Times New Roman"/>
                <w:b/>
                <w:bCs/>
                <w:i/>
                <w:iCs/>
                <w:sz w:val="24"/>
                <w:szCs w:val="24"/>
              </w:rPr>
              <w:t>Оценка выполнения:</w:t>
            </w:r>
          </w:p>
          <w:p w:rsidR="00665148" w:rsidRDefault="0046367D" w:rsidP="00FA367F">
            <w:pPr>
              <w:rPr>
                <w:rFonts w:ascii="Times New Roman" w:hAnsi="Times New Roman"/>
                <w:bCs/>
                <w:i/>
                <w:iCs/>
                <w:sz w:val="24"/>
                <w:szCs w:val="24"/>
              </w:rPr>
            </w:pPr>
            <w:r w:rsidRPr="00585EE4">
              <w:rPr>
                <w:rFonts w:ascii="Times New Roman" w:hAnsi="Times New Roman"/>
                <w:b/>
                <w:bCs/>
                <w:i/>
                <w:iCs/>
                <w:sz w:val="24"/>
                <w:szCs w:val="24"/>
              </w:rPr>
              <w:t>- т</w:t>
            </w:r>
            <w:r w:rsidRPr="00585EE4">
              <w:rPr>
                <w:rFonts w:ascii="Times New Roman" w:hAnsi="Times New Roman"/>
                <w:bCs/>
                <w:i/>
                <w:iCs/>
                <w:sz w:val="24"/>
                <w:szCs w:val="24"/>
              </w:rPr>
              <w:t xml:space="preserve">еста </w:t>
            </w:r>
          </w:p>
          <w:p w:rsidR="0046367D" w:rsidRDefault="0046367D" w:rsidP="00FA367F">
            <w:pPr>
              <w:rPr>
                <w:rFonts w:ascii="Times New Roman" w:hAnsi="Times New Roman"/>
                <w:bCs/>
                <w:i/>
                <w:iCs/>
                <w:sz w:val="24"/>
                <w:szCs w:val="24"/>
              </w:rPr>
            </w:pPr>
            <w:r w:rsidRPr="00585EE4">
              <w:rPr>
                <w:rFonts w:ascii="Times New Roman" w:hAnsi="Times New Roman"/>
                <w:bCs/>
                <w:i/>
                <w:iCs/>
                <w:sz w:val="24"/>
                <w:szCs w:val="24"/>
              </w:rPr>
              <w:t>- устного опроса по учебному материалу</w:t>
            </w:r>
          </w:p>
          <w:p w:rsidR="0046367D" w:rsidRPr="00585EE4" w:rsidRDefault="0046367D" w:rsidP="00FA367F">
            <w:pPr>
              <w:rPr>
                <w:rFonts w:ascii="Times New Roman" w:hAnsi="Times New Roman"/>
                <w:bCs/>
                <w:i/>
                <w:iCs/>
                <w:sz w:val="24"/>
                <w:szCs w:val="24"/>
              </w:rPr>
            </w:pPr>
            <w:r>
              <w:rPr>
                <w:rFonts w:ascii="Times New Roman" w:hAnsi="Times New Roman"/>
                <w:bCs/>
                <w:i/>
                <w:iCs/>
                <w:sz w:val="24"/>
                <w:szCs w:val="24"/>
              </w:rPr>
              <w:t>-</w:t>
            </w:r>
            <w:r w:rsidRPr="00585EE4">
              <w:rPr>
                <w:rFonts w:ascii="Times New Roman" w:hAnsi="Times New Roman"/>
                <w:b/>
                <w:bCs/>
                <w:iCs/>
              </w:rPr>
              <w:t>-</w:t>
            </w:r>
            <w:r w:rsidRPr="00585EE4">
              <w:rPr>
                <w:rFonts w:ascii="Times New Roman" w:hAnsi="Times New Roman"/>
                <w:bCs/>
                <w:iCs/>
              </w:rPr>
              <w:t xml:space="preserve"> </w:t>
            </w:r>
            <w:r w:rsidRPr="00585EE4">
              <w:rPr>
                <w:rFonts w:ascii="Times New Roman" w:hAnsi="Times New Roman"/>
                <w:b/>
                <w:bCs/>
                <w:i/>
                <w:iCs/>
              </w:rPr>
              <w:t xml:space="preserve"> </w:t>
            </w:r>
            <w:r w:rsidRPr="00585EE4">
              <w:rPr>
                <w:rFonts w:ascii="Times New Roman" w:hAnsi="Times New Roman"/>
                <w:i/>
              </w:rPr>
              <w:t>контрольной работы</w:t>
            </w:r>
          </w:p>
          <w:p w:rsidR="0046367D" w:rsidRDefault="0046367D" w:rsidP="00FA367F">
            <w:r w:rsidRPr="00B874E3">
              <w:rPr>
                <w:rFonts w:ascii="Times New Roman" w:hAnsi="Times New Roman"/>
                <w:b/>
              </w:rPr>
              <w:t>Итоговый контроль</w:t>
            </w:r>
            <w:r w:rsidRPr="00B874E3">
              <w:rPr>
                <w:rFonts w:ascii="Times New Roman" w:hAnsi="Times New Roman"/>
                <w:b/>
                <w:i/>
              </w:rPr>
              <w:t>: Оценка промежуточной аттестации</w:t>
            </w:r>
            <w:r w:rsidRPr="00B874E3">
              <w:rPr>
                <w:rFonts w:ascii="Times New Roman" w:hAnsi="Times New Roman"/>
                <w:i/>
              </w:rPr>
              <w:t>: (дифференцированный зачет)</w:t>
            </w:r>
          </w:p>
        </w:tc>
      </w:tr>
      <w:tr w:rsidR="0046367D" w:rsidRPr="00585EE4" w:rsidTr="00FA367F">
        <w:tc>
          <w:tcPr>
            <w:tcW w:w="3969" w:type="dxa"/>
          </w:tcPr>
          <w:p w:rsidR="0046367D" w:rsidRPr="00F55ABF" w:rsidRDefault="00DC207B" w:rsidP="00FA367F">
            <w:pPr>
              <w:ind w:firstLine="426"/>
              <w:jc w:val="both"/>
              <w:rPr>
                <w:rFonts w:ascii="Times New Roman" w:hAnsi="Times New Roman"/>
                <w:sz w:val="22"/>
                <w:szCs w:val="22"/>
              </w:rPr>
            </w:pPr>
            <w:r w:rsidRPr="00F55ABF">
              <w:rPr>
                <w:rFonts w:ascii="Times New Roman" w:hAnsi="Times New Roman"/>
                <w:b/>
                <w:bCs/>
                <w:sz w:val="22"/>
                <w:szCs w:val="22"/>
              </w:rPr>
              <w:t>ПРб 05.</w:t>
            </w:r>
            <w:r w:rsidRPr="00F55ABF">
              <w:rPr>
                <w:rFonts w:ascii="Times New Roman" w:hAnsi="Times New Roman"/>
                <w:sz w:val="22"/>
                <w:szCs w:val="22"/>
              </w:rPr>
              <w:t xml:space="preserve"> </w:t>
            </w:r>
            <w:r w:rsidR="0046367D" w:rsidRPr="00F55ABF">
              <w:rPr>
                <w:rFonts w:ascii="Times New Roman" w:hAnsi="Times New Roman"/>
                <w:sz w:val="22"/>
                <w:szCs w:val="22"/>
              </w:rPr>
              <w:t xml:space="preserve">сформированность умений устанавливать принадлежность изученных </w:t>
            </w:r>
            <w:r w:rsidRPr="00F55ABF">
              <w:rPr>
                <w:rFonts w:ascii="Times New Roman" w:hAnsi="Times New Roman"/>
                <w:sz w:val="22"/>
                <w:szCs w:val="22"/>
              </w:rPr>
              <w:t xml:space="preserve">неорганических и </w:t>
            </w:r>
            <w:r w:rsidR="0046367D" w:rsidRPr="00F55ABF">
              <w:rPr>
                <w:rFonts w:ascii="Times New Roman" w:hAnsi="Times New Roman"/>
                <w:sz w:val="22"/>
                <w:szCs w:val="22"/>
              </w:rPr>
              <w:t>органических веществ по их составу и строению к определённому классу/группе соединений</w:t>
            </w:r>
            <w:r w:rsidR="008E2847" w:rsidRPr="00F55ABF">
              <w:rPr>
                <w:rFonts w:ascii="Times New Roman" w:hAnsi="Times New Roman"/>
                <w:sz w:val="22"/>
                <w:szCs w:val="22"/>
              </w:rPr>
              <w:t>, определять виды химической связи в органических соединениях</w:t>
            </w:r>
            <w:r w:rsidR="00FE1B54" w:rsidRPr="00F55ABF">
              <w:rPr>
                <w:rFonts w:ascii="Times New Roman" w:hAnsi="Times New Roman"/>
                <w:sz w:val="22"/>
                <w:szCs w:val="22"/>
              </w:rPr>
              <w:t>, классифицировать химические реакции по различным признакам</w:t>
            </w:r>
          </w:p>
        </w:tc>
        <w:tc>
          <w:tcPr>
            <w:tcW w:w="1417" w:type="dxa"/>
          </w:tcPr>
          <w:p w:rsidR="0046367D" w:rsidRPr="00FE1B54" w:rsidRDefault="0046367D" w:rsidP="00FA367F">
            <w:pPr>
              <w:pStyle w:val="af0"/>
              <w:jc w:val="both"/>
              <w:rPr>
                <w:rFonts w:ascii="Times New Roman" w:hAnsi="Times New Roman"/>
              </w:rPr>
            </w:pPr>
          </w:p>
          <w:p w:rsidR="0046367D" w:rsidRPr="00FE1B54" w:rsidRDefault="0046367D" w:rsidP="00FA367F">
            <w:pPr>
              <w:pStyle w:val="af0"/>
              <w:jc w:val="both"/>
              <w:rPr>
                <w:rFonts w:ascii="Times New Roman" w:hAnsi="Times New Roman"/>
              </w:rPr>
            </w:pPr>
          </w:p>
          <w:p w:rsidR="0046367D" w:rsidRPr="00FE1B54" w:rsidRDefault="0046367D" w:rsidP="00FA367F">
            <w:pPr>
              <w:pStyle w:val="af0"/>
              <w:ind w:firstLine="426"/>
              <w:jc w:val="both"/>
              <w:rPr>
                <w:rFonts w:ascii="Times New Roman" w:hAnsi="Times New Roman"/>
              </w:rPr>
            </w:pPr>
          </w:p>
          <w:p w:rsidR="0046367D" w:rsidRPr="00FE1B54" w:rsidRDefault="0046367D" w:rsidP="00FA367F">
            <w:pPr>
              <w:pStyle w:val="af0"/>
              <w:ind w:firstLine="426"/>
              <w:jc w:val="both"/>
              <w:rPr>
                <w:rFonts w:ascii="Times New Roman" w:hAnsi="Times New Roman"/>
              </w:rPr>
            </w:pPr>
            <w:r w:rsidRPr="00FE1B54">
              <w:rPr>
                <w:rFonts w:ascii="Times New Roman" w:hAnsi="Times New Roman"/>
              </w:rPr>
              <w:t>КО 2</w:t>
            </w:r>
          </w:p>
          <w:p w:rsidR="0046367D" w:rsidRPr="00FE1B54" w:rsidRDefault="0046367D" w:rsidP="00FA367F">
            <w:pPr>
              <w:pStyle w:val="af0"/>
              <w:ind w:firstLine="426"/>
              <w:jc w:val="both"/>
              <w:rPr>
                <w:rFonts w:ascii="Times New Roman" w:hAnsi="Times New Roman"/>
              </w:rPr>
            </w:pPr>
            <w:r w:rsidRPr="00FE1B54">
              <w:rPr>
                <w:rFonts w:ascii="Times New Roman" w:hAnsi="Times New Roman"/>
              </w:rPr>
              <w:t>КО3</w:t>
            </w:r>
          </w:p>
          <w:p w:rsidR="0046367D" w:rsidRPr="00FE1B54" w:rsidRDefault="0046367D" w:rsidP="00FA367F">
            <w:pPr>
              <w:pStyle w:val="af0"/>
              <w:ind w:firstLine="426"/>
              <w:jc w:val="both"/>
              <w:rPr>
                <w:rFonts w:ascii="Times New Roman" w:hAnsi="Times New Roman"/>
              </w:rPr>
            </w:pPr>
          </w:p>
          <w:p w:rsidR="0046367D" w:rsidRPr="00FE1B54" w:rsidRDefault="0046367D" w:rsidP="00FA367F">
            <w:pPr>
              <w:pStyle w:val="af0"/>
              <w:ind w:firstLine="426"/>
              <w:jc w:val="both"/>
              <w:rPr>
                <w:rFonts w:ascii="Times New Roman" w:hAnsi="Times New Roman"/>
              </w:rPr>
            </w:pPr>
            <w:r w:rsidRPr="00FE1B54">
              <w:rPr>
                <w:rFonts w:ascii="Times New Roman" w:hAnsi="Times New Roman"/>
              </w:rPr>
              <w:t>КО 1</w:t>
            </w:r>
          </w:p>
          <w:p w:rsidR="0046367D" w:rsidRPr="00FE1B54" w:rsidRDefault="0046367D" w:rsidP="00FA367F">
            <w:pPr>
              <w:pStyle w:val="af0"/>
              <w:ind w:firstLine="426"/>
              <w:jc w:val="both"/>
              <w:rPr>
                <w:rFonts w:ascii="Times New Roman" w:hAnsi="Times New Roman"/>
              </w:rPr>
            </w:pPr>
            <w:r w:rsidRPr="00FE1B54">
              <w:rPr>
                <w:rFonts w:ascii="Times New Roman" w:hAnsi="Times New Roman"/>
              </w:rPr>
              <w:t>КО4</w:t>
            </w:r>
          </w:p>
          <w:p w:rsidR="0046367D" w:rsidRPr="00FE1B54" w:rsidRDefault="0046367D" w:rsidP="00FA367F">
            <w:pPr>
              <w:pStyle w:val="af0"/>
              <w:jc w:val="both"/>
              <w:rPr>
                <w:rFonts w:ascii="Times New Roman" w:hAnsi="Times New Roman"/>
              </w:rPr>
            </w:pPr>
          </w:p>
        </w:tc>
        <w:tc>
          <w:tcPr>
            <w:tcW w:w="3686" w:type="dxa"/>
          </w:tcPr>
          <w:p w:rsidR="0046367D" w:rsidRPr="00585EE4" w:rsidRDefault="0046367D" w:rsidP="00FA367F">
            <w:pPr>
              <w:rPr>
                <w:rFonts w:ascii="Times New Roman" w:hAnsi="Times New Roman"/>
                <w:b/>
                <w:bCs/>
                <w:i/>
                <w:iCs/>
                <w:sz w:val="24"/>
                <w:szCs w:val="24"/>
              </w:rPr>
            </w:pPr>
            <w:r w:rsidRPr="00585EE4">
              <w:rPr>
                <w:rFonts w:ascii="Times New Roman" w:hAnsi="Times New Roman"/>
                <w:b/>
                <w:sz w:val="24"/>
                <w:szCs w:val="24"/>
              </w:rPr>
              <w:t>Текущий контроль:</w:t>
            </w:r>
            <w:r w:rsidRPr="00585EE4">
              <w:rPr>
                <w:rFonts w:ascii="Times New Roman" w:hAnsi="Times New Roman"/>
                <w:b/>
                <w:bCs/>
                <w:i/>
                <w:iCs/>
                <w:sz w:val="24"/>
                <w:szCs w:val="24"/>
              </w:rPr>
              <w:t xml:space="preserve"> </w:t>
            </w:r>
          </w:p>
          <w:p w:rsidR="0046367D" w:rsidRPr="00585EE4" w:rsidRDefault="0046367D" w:rsidP="00FA367F">
            <w:pPr>
              <w:rPr>
                <w:rFonts w:ascii="Times New Roman" w:hAnsi="Times New Roman"/>
                <w:b/>
                <w:bCs/>
                <w:i/>
                <w:iCs/>
                <w:sz w:val="24"/>
                <w:szCs w:val="24"/>
              </w:rPr>
            </w:pPr>
            <w:r w:rsidRPr="00585EE4">
              <w:rPr>
                <w:rFonts w:ascii="Times New Roman" w:hAnsi="Times New Roman"/>
                <w:b/>
                <w:bCs/>
                <w:i/>
                <w:iCs/>
                <w:sz w:val="24"/>
                <w:szCs w:val="24"/>
              </w:rPr>
              <w:t>Оценка выполнения:</w:t>
            </w:r>
          </w:p>
          <w:p w:rsidR="00665148" w:rsidRDefault="0046367D" w:rsidP="00FA367F">
            <w:pPr>
              <w:rPr>
                <w:rFonts w:ascii="Times New Roman" w:hAnsi="Times New Roman"/>
                <w:bCs/>
                <w:i/>
                <w:iCs/>
                <w:sz w:val="24"/>
                <w:szCs w:val="24"/>
              </w:rPr>
            </w:pPr>
            <w:r w:rsidRPr="00585EE4">
              <w:rPr>
                <w:rFonts w:ascii="Times New Roman" w:hAnsi="Times New Roman"/>
                <w:b/>
                <w:bCs/>
                <w:i/>
                <w:iCs/>
                <w:sz w:val="24"/>
                <w:szCs w:val="24"/>
              </w:rPr>
              <w:t>- т</w:t>
            </w:r>
            <w:r w:rsidRPr="00585EE4">
              <w:rPr>
                <w:rFonts w:ascii="Times New Roman" w:hAnsi="Times New Roman"/>
                <w:bCs/>
                <w:i/>
                <w:iCs/>
                <w:sz w:val="24"/>
                <w:szCs w:val="24"/>
              </w:rPr>
              <w:t xml:space="preserve">еста </w:t>
            </w:r>
          </w:p>
          <w:p w:rsidR="0046367D" w:rsidRDefault="0046367D" w:rsidP="00FA367F">
            <w:pPr>
              <w:rPr>
                <w:rFonts w:ascii="Times New Roman" w:hAnsi="Times New Roman"/>
                <w:bCs/>
                <w:i/>
                <w:iCs/>
                <w:sz w:val="24"/>
                <w:szCs w:val="24"/>
              </w:rPr>
            </w:pPr>
            <w:r w:rsidRPr="00585EE4">
              <w:rPr>
                <w:rFonts w:ascii="Times New Roman" w:hAnsi="Times New Roman"/>
                <w:bCs/>
                <w:i/>
                <w:iCs/>
                <w:sz w:val="24"/>
                <w:szCs w:val="24"/>
              </w:rPr>
              <w:t>- устного опроса по учебному материалу</w:t>
            </w:r>
          </w:p>
          <w:p w:rsidR="0046367D" w:rsidRPr="00585EE4" w:rsidRDefault="0046367D" w:rsidP="00FA367F">
            <w:pPr>
              <w:rPr>
                <w:rFonts w:ascii="Times New Roman" w:hAnsi="Times New Roman"/>
                <w:bCs/>
                <w:i/>
                <w:iCs/>
                <w:sz w:val="24"/>
                <w:szCs w:val="24"/>
              </w:rPr>
            </w:pPr>
            <w:r w:rsidRPr="00585EE4">
              <w:rPr>
                <w:rFonts w:ascii="Times New Roman" w:hAnsi="Times New Roman"/>
                <w:b/>
                <w:bCs/>
                <w:iCs/>
              </w:rPr>
              <w:t xml:space="preserve">- </w:t>
            </w:r>
            <w:r w:rsidRPr="00585EE4">
              <w:rPr>
                <w:rFonts w:ascii="Times New Roman" w:hAnsi="Times New Roman"/>
                <w:bCs/>
                <w:iCs/>
              </w:rPr>
              <w:t xml:space="preserve">Оценка </w:t>
            </w:r>
            <w:r w:rsidRPr="00585EE4">
              <w:rPr>
                <w:rFonts w:ascii="Times New Roman" w:hAnsi="Times New Roman"/>
                <w:b/>
                <w:bCs/>
                <w:i/>
                <w:iCs/>
              </w:rPr>
              <w:t xml:space="preserve"> </w:t>
            </w:r>
            <w:r w:rsidRPr="00585EE4">
              <w:rPr>
                <w:rFonts w:ascii="Times New Roman" w:hAnsi="Times New Roman"/>
                <w:i/>
              </w:rPr>
              <w:t>контрольной работы</w:t>
            </w:r>
          </w:p>
          <w:p w:rsidR="0046367D" w:rsidRDefault="0046367D" w:rsidP="00FA367F">
            <w:r w:rsidRPr="00B874E3">
              <w:rPr>
                <w:rFonts w:ascii="Times New Roman" w:hAnsi="Times New Roman"/>
                <w:b/>
              </w:rPr>
              <w:t>Итоговый контроль</w:t>
            </w:r>
            <w:r w:rsidRPr="00B874E3">
              <w:rPr>
                <w:rFonts w:ascii="Times New Roman" w:hAnsi="Times New Roman"/>
                <w:b/>
                <w:i/>
              </w:rPr>
              <w:t>: Оценка промежуточной аттестации</w:t>
            </w:r>
            <w:r w:rsidRPr="00B874E3">
              <w:rPr>
                <w:rFonts w:ascii="Times New Roman" w:hAnsi="Times New Roman"/>
                <w:i/>
              </w:rPr>
              <w:t>: (дифференцированный зачет)</w:t>
            </w:r>
          </w:p>
        </w:tc>
      </w:tr>
      <w:tr w:rsidR="00FE1B54" w:rsidRPr="00585EE4" w:rsidTr="00FA367F">
        <w:tc>
          <w:tcPr>
            <w:tcW w:w="3969" w:type="dxa"/>
          </w:tcPr>
          <w:p w:rsidR="00FE1B54" w:rsidRPr="00F55ABF" w:rsidRDefault="00FE1B54" w:rsidP="00D17E09">
            <w:pPr>
              <w:ind w:firstLine="426"/>
              <w:jc w:val="both"/>
              <w:rPr>
                <w:rFonts w:ascii="Times New Roman" w:hAnsi="Times New Roman"/>
                <w:b/>
                <w:sz w:val="22"/>
                <w:szCs w:val="22"/>
              </w:rPr>
            </w:pPr>
            <w:r w:rsidRPr="00F55ABF">
              <w:rPr>
                <w:rFonts w:ascii="Times New Roman" w:hAnsi="Times New Roman"/>
                <w:b/>
                <w:bCs/>
                <w:sz w:val="22"/>
                <w:szCs w:val="22"/>
              </w:rPr>
              <w:t>ПРб 06.</w:t>
            </w:r>
            <w:r w:rsidRPr="00F55ABF">
              <w:rPr>
                <w:rFonts w:ascii="Times New Roman" w:hAnsi="Times New Roman"/>
                <w:sz w:val="22"/>
                <w:szCs w:val="22"/>
              </w:rPr>
              <w:t xml:space="preserve">  сформированность умений планировать и выполнять химический эксперимент, делать выводы</w:t>
            </w:r>
          </w:p>
        </w:tc>
        <w:tc>
          <w:tcPr>
            <w:tcW w:w="1417" w:type="dxa"/>
          </w:tcPr>
          <w:p w:rsidR="00FE1B54" w:rsidRDefault="00FE1B54" w:rsidP="00D17E09">
            <w:pPr>
              <w:pStyle w:val="af0"/>
              <w:jc w:val="both"/>
              <w:rPr>
                <w:rFonts w:ascii="Times New Roman" w:hAnsi="Times New Roman"/>
                <w:b/>
              </w:rPr>
            </w:pPr>
          </w:p>
          <w:p w:rsidR="00FE1B54" w:rsidRDefault="00FE1B54" w:rsidP="00D17E09">
            <w:pPr>
              <w:pStyle w:val="af0"/>
              <w:jc w:val="both"/>
              <w:rPr>
                <w:rFonts w:ascii="Times New Roman" w:hAnsi="Times New Roman"/>
                <w:b/>
              </w:rPr>
            </w:pPr>
          </w:p>
          <w:p w:rsidR="00FE1B54" w:rsidRPr="00585EE4" w:rsidRDefault="00FE1B54" w:rsidP="00D17E09">
            <w:pPr>
              <w:pStyle w:val="af0"/>
              <w:jc w:val="both"/>
              <w:rPr>
                <w:rFonts w:ascii="Times New Roman" w:hAnsi="Times New Roman"/>
                <w:b/>
              </w:rPr>
            </w:pPr>
            <w:r>
              <w:rPr>
                <w:rFonts w:ascii="Times New Roman" w:hAnsi="Times New Roman"/>
                <w:b/>
              </w:rPr>
              <w:t>КО 6</w:t>
            </w:r>
          </w:p>
        </w:tc>
        <w:tc>
          <w:tcPr>
            <w:tcW w:w="3686" w:type="dxa"/>
          </w:tcPr>
          <w:p w:rsidR="00FE1B54" w:rsidRPr="00585EE4" w:rsidRDefault="00FE1B54" w:rsidP="00D17E09">
            <w:pPr>
              <w:rPr>
                <w:rFonts w:ascii="Times New Roman" w:hAnsi="Times New Roman"/>
                <w:b/>
                <w:bCs/>
                <w:i/>
                <w:iCs/>
                <w:sz w:val="24"/>
                <w:szCs w:val="24"/>
              </w:rPr>
            </w:pPr>
            <w:r w:rsidRPr="00585EE4">
              <w:rPr>
                <w:rFonts w:ascii="Times New Roman" w:hAnsi="Times New Roman"/>
                <w:b/>
                <w:sz w:val="24"/>
                <w:szCs w:val="24"/>
              </w:rPr>
              <w:t>Текущий контроль:</w:t>
            </w:r>
            <w:r w:rsidRPr="00585EE4">
              <w:rPr>
                <w:rFonts w:ascii="Times New Roman" w:hAnsi="Times New Roman"/>
                <w:b/>
                <w:bCs/>
                <w:i/>
                <w:iCs/>
                <w:sz w:val="24"/>
                <w:szCs w:val="24"/>
              </w:rPr>
              <w:t xml:space="preserve"> </w:t>
            </w:r>
          </w:p>
          <w:p w:rsidR="00FE1B54" w:rsidRPr="00585EE4" w:rsidRDefault="00FE1B54" w:rsidP="00D17E09">
            <w:pPr>
              <w:rPr>
                <w:rFonts w:ascii="Times New Roman" w:hAnsi="Times New Roman"/>
                <w:b/>
                <w:bCs/>
                <w:i/>
                <w:iCs/>
                <w:sz w:val="24"/>
                <w:szCs w:val="24"/>
              </w:rPr>
            </w:pPr>
            <w:r w:rsidRPr="00585EE4">
              <w:rPr>
                <w:rFonts w:ascii="Times New Roman" w:hAnsi="Times New Roman"/>
                <w:b/>
                <w:bCs/>
                <w:i/>
                <w:iCs/>
                <w:sz w:val="24"/>
                <w:szCs w:val="24"/>
              </w:rPr>
              <w:t>Оценка выполнения:</w:t>
            </w:r>
          </w:p>
          <w:p w:rsidR="00FE1B54" w:rsidRPr="00585EE4" w:rsidRDefault="00FE1B54" w:rsidP="00D17E09">
            <w:pPr>
              <w:rPr>
                <w:rFonts w:ascii="Times New Roman" w:hAnsi="Times New Roman"/>
                <w:bCs/>
                <w:i/>
                <w:iCs/>
                <w:sz w:val="24"/>
                <w:szCs w:val="24"/>
              </w:rPr>
            </w:pPr>
            <w:r w:rsidRPr="00585EE4">
              <w:rPr>
                <w:rFonts w:ascii="Times New Roman" w:hAnsi="Times New Roman"/>
                <w:b/>
                <w:bCs/>
                <w:i/>
                <w:iCs/>
                <w:sz w:val="24"/>
                <w:szCs w:val="24"/>
              </w:rPr>
              <w:t xml:space="preserve">- </w:t>
            </w:r>
            <w:r w:rsidRPr="00E84E7F">
              <w:rPr>
                <w:rFonts w:ascii="Times New Roman" w:hAnsi="Times New Roman"/>
                <w:bCs/>
                <w:i/>
                <w:iCs/>
                <w:sz w:val="24"/>
                <w:szCs w:val="24"/>
              </w:rPr>
              <w:t>практических работ</w:t>
            </w:r>
          </w:p>
          <w:p w:rsidR="00FE1B54" w:rsidRDefault="00FE1B54" w:rsidP="00D17E09"/>
        </w:tc>
      </w:tr>
      <w:tr w:rsidR="00FE1B54" w:rsidRPr="00585EE4" w:rsidTr="00FA367F">
        <w:tc>
          <w:tcPr>
            <w:tcW w:w="3969" w:type="dxa"/>
          </w:tcPr>
          <w:p w:rsidR="00FE1B54" w:rsidRPr="00F55ABF" w:rsidRDefault="00FE1B54" w:rsidP="00FA367F">
            <w:pPr>
              <w:ind w:firstLine="426"/>
              <w:jc w:val="both"/>
              <w:rPr>
                <w:rFonts w:ascii="Times New Roman" w:hAnsi="Times New Roman"/>
                <w:b/>
                <w:sz w:val="22"/>
                <w:szCs w:val="22"/>
              </w:rPr>
            </w:pPr>
            <w:r w:rsidRPr="00F55ABF">
              <w:rPr>
                <w:rFonts w:ascii="Times New Roman" w:hAnsi="Times New Roman"/>
                <w:b/>
                <w:bCs/>
                <w:sz w:val="22"/>
                <w:szCs w:val="22"/>
              </w:rPr>
              <w:t xml:space="preserve">ПРб 07 </w:t>
            </w:r>
            <w:r w:rsidRPr="00F55ABF">
              <w:rPr>
                <w:rFonts w:ascii="Times New Roman" w:hAnsi="Times New Roman"/>
                <w:sz w:val="22"/>
                <w:szCs w:val="22"/>
              </w:rPr>
              <w:t>сформированность умений составлять уравнения реакций различных типов, полные и сокращённые уравнения реакций ионного обмена, проводить вычисления по химическим уравнениям,</w:t>
            </w:r>
            <w:r w:rsidRPr="00F55ABF">
              <w:rPr>
                <w:rFonts w:ascii="Times New Roman" w:hAnsi="Times New Roman"/>
                <w:b/>
                <w:sz w:val="22"/>
                <w:szCs w:val="22"/>
              </w:rPr>
              <w:t xml:space="preserve"> </w:t>
            </w:r>
            <w:r w:rsidRPr="00F55ABF">
              <w:rPr>
                <w:rFonts w:ascii="Times New Roman" w:hAnsi="Times New Roman"/>
                <w:sz w:val="22"/>
                <w:szCs w:val="22"/>
              </w:rPr>
              <w:t>раскрывать сущность окислительно-восстановительных реакций</w:t>
            </w:r>
          </w:p>
        </w:tc>
        <w:tc>
          <w:tcPr>
            <w:tcW w:w="1417" w:type="dxa"/>
          </w:tcPr>
          <w:p w:rsidR="00FE1B54" w:rsidRPr="00585EE4" w:rsidRDefault="00FE1B54" w:rsidP="00FA367F">
            <w:pPr>
              <w:pStyle w:val="af0"/>
              <w:ind w:firstLine="426"/>
              <w:jc w:val="both"/>
              <w:rPr>
                <w:rFonts w:ascii="Times New Roman" w:hAnsi="Times New Roman"/>
                <w:b/>
              </w:rPr>
            </w:pPr>
          </w:p>
          <w:p w:rsidR="00FE1B54" w:rsidRPr="00585EE4" w:rsidRDefault="00FE1B54" w:rsidP="00FA367F">
            <w:pPr>
              <w:pStyle w:val="af0"/>
              <w:ind w:firstLine="426"/>
              <w:jc w:val="both"/>
              <w:rPr>
                <w:rFonts w:ascii="Times New Roman" w:hAnsi="Times New Roman"/>
                <w:b/>
              </w:rPr>
            </w:pPr>
          </w:p>
          <w:p w:rsidR="00FE1B54" w:rsidRPr="00585EE4" w:rsidRDefault="00FE1B54" w:rsidP="00FA367F">
            <w:pPr>
              <w:pStyle w:val="af0"/>
              <w:ind w:firstLine="426"/>
              <w:jc w:val="both"/>
              <w:rPr>
                <w:rFonts w:ascii="Times New Roman" w:hAnsi="Times New Roman"/>
                <w:b/>
              </w:rPr>
            </w:pPr>
            <w:r w:rsidRPr="00585EE4">
              <w:rPr>
                <w:rFonts w:ascii="Times New Roman" w:hAnsi="Times New Roman"/>
                <w:b/>
              </w:rPr>
              <w:t>КО 2</w:t>
            </w:r>
          </w:p>
          <w:p w:rsidR="00FE1B54" w:rsidRPr="00585EE4" w:rsidRDefault="00FE1B54" w:rsidP="00FA367F">
            <w:pPr>
              <w:pStyle w:val="af0"/>
              <w:ind w:firstLine="426"/>
              <w:jc w:val="both"/>
              <w:rPr>
                <w:rFonts w:ascii="Times New Roman" w:hAnsi="Times New Roman"/>
                <w:b/>
              </w:rPr>
            </w:pPr>
            <w:r w:rsidRPr="00585EE4">
              <w:rPr>
                <w:rFonts w:ascii="Times New Roman" w:hAnsi="Times New Roman"/>
                <w:b/>
              </w:rPr>
              <w:t xml:space="preserve">КО </w:t>
            </w:r>
            <w:r>
              <w:rPr>
                <w:rFonts w:ascii="Times New Roman" w:hAnsi="Times New Roman"/>
                <w:b/>
              </w:rPr>
              <w:t>1</w:t>
            </w:r>
          </w:p>
          <w:p w:rsidR="00FE1B54" w:rsidRPr="00585EE4" w:rsidRDefault="00FE1B54" w:rsidP="00FA367F">
            <w:pPr>
              <w:pStyle w:val="af0"/>
              <w:ind w:firstLine="426"/>
              <w:jc w:val="both"/>
              <w:rPr>
                <w:rFonts w:ascii="Times New Roman" w:hAnsi="Times New Roman"/>
                <w:b/>
              </w:rPr>
            </w:pPr>
            <w:r w:rsidRPr="00585EE4">
              <w:rPr>
                <w:rFonts w:ascii="Times New Roman" w:hAnsi="Times New Roman"/>
                <w:b/>
              </w:rPr>
              <w:t>КО 1</w:t>
            </w:r>
          </w:p>
          <w:p w:rsidR="00FE1B54" w:rsidRPr="00585EE4" w:rsidRDefault="00FE1B54" w:rsidP="00FA367F">
            <w:pPr>
              <w:pStyle w:val="af0"/>
              <w:ind w:firstLine="426"/>
              <w:jc w:val="both"/>
              <w:rPr>
                <w:rFonts w:ascii="Times New Roman" w:hAnsi="Times New Roman"/>
                <w:b/>
              </w:rPr>
            </w:pPr>
            <w:r w:rsidRPr="00585EE4">
              <w:rPr>
                <w:rFonts w:ascii="Times New Roman" w:hAnsi="Times New Roman"/>
                <w:b/>
              </w:rPr>
              <w:t>КО 4</w:t>
            </w:r>
          </w:p>
          <w:p w:rsidR="00FE1B54" w:rsidRPr="00585EE4" w:rsidRDefault="00FE1B54" w:rsidP="00FA367F">
            <w:pPr>
              <w:pStyle w:val="af0"/>
              <w:ind w:firstLine="426"/>
              <w:jc w:val="both"/>
              <w:rPr>
                <w:rFonts w:ascii="Times New Roman" w:hAnsi="Times New Roman"/>
              </w:rPr>
            </w:pPr>
          </w:p>
        </w:tc>
        <w:tc>
          <w:tcPr>
            <w:tcW w:w="3686" w:type="dxa"/>
          </w:tcPr>
          <w:p w:rsidR="00FE1B54" w:rsidRPr="00585EE4" w:rsidRDefault="00FE1B54" w:rsidP="00FA367F">
            <w:pPr>
              <w:rPr>
                <w:rFonts w:ascii="Times New Roman" w:hAnsi="Times New Roman"/>
                <w:b/>
                <w:bCs/>
                <w:i/>
                <w:iCs/>
                <w:sz w:val="24"/>
                <w:szCs w:val="24"/>
              </w:rPr>
            </w:pPr>
            <w:r w:rsidRPr="00585EE4">
              <w:rPr>
                <w:rFonts w:ascii="Times New Roman" w:hAnsi="Times New Roman"/>
                <w:b/>
                <w:sz w:val="24"/>
                <w:szCs w:val="24"/>
              </w:rPr>
              <w:t>Текущий контроль:</w:t>
            </w:r>
            <w:r w:rsidRPr="00585EE4">
              <w:rPr>
                <w:rFonts w:ascii="Times New Roman" w:hAnsi="Times New Roman"/>
                <w:b/>
                <w:bCs/>
                <w:i/>
                <w:iCs/>
                <w:sz w:val="24"/>
                <w:szCs w:val="24"/>
              </w:rPr>
              <w:t xml:space="preserve"> </w:t>
            </w:r>
          </w:p>
          <w:p w:rsidR="00FE1B54" w:rsidRPr="00585EE4" w:rsidRDefault="00FE1B54" w:rsidP="00FA367F">
            <w:pPr>
              <w:rPr>
                <w:rFonts w:ascii="Times New Roman" w:hAnsi="Times New Roman"/>
                <w:b/>
                <w:bCs/>
                <w:i/>
                <w:iCs/>
                <w:sz w:val="24"/>
                <w:szCs w:val="24"/>
              </w:rPr>
            </w:pPr>
            <w:r w:rsidRPr="00585EE4">
              <w:rPr>
                <w:rFonts w:ascii="Times New Roman" w:hAnsi="Times New Roman"/>
                <w:b/>
                <w:bCs/>
                <w:i/>
                <w:iCs/>
                <w:sz w:val="24"/>
                <w:szCs w:val="24"/>
              </w:rPr>
              <w:t>Оценка выполнения:</w:t>
            </w:r>
          </w:p>
          <w:p w:rsidR="00FE1B54" w:rsidRPr="00585EE4" w:rsidRDefault="00FE1B54" w:rsidP="00FA367F">
            <w:pPr>
              <w:rPr>
                <w:rFonts w:ascii="Times New Roman" w:hAnsi="Times New Roman"/>
                <w:bCs/>
                <w:i/>
                <w:iCs/>
                <w:sz w:val="24"/>
                <w:szCs w:val="24"/>
              </w:rPr>
            </w:pPr>
            <w:r w:rsidRPr="00585EE4">
              <w:rPr>
                <w:rFonts w:ascii="Times New Roman" w:hAnsi="Times New Roman"/>
                <w:b/>
                <w:bCs/>
                <w:i/>
                <w:iCs/>
                <w:sz w:val="24"/>
                <w:szCs w:val="24"/>
              </w:rPr>
              <w:t>- т</w:t>
            </w:r>
            <w:r w:rsidRPr="00585EE4">
              <w:rPr>
                <w:rFonts w:ascii="Times New Roman" w:hAnsi="Times New Roman"/>
                <w:bCs/>
                <w:i/>
                <w:iCs/>
                <w:sz w:val="24"/>
                <w:szCs w:val="24"/>
              </w:rPr>
              <w:t xml:space="preserve">еста </w:t>
            </w:r>
          </w:p>
          <w:p w:rsidR="00FE1B54" w:rsidRPr="00585EE4" w:rsidRDefault="00FE1B54" w:rsidP="00FA367F">
            <w:pPr>
              <w:rPr>
                <w:rFonts w:ascii="Times New Roman" w:hAnsi="Times New Roman"/>
                <w:bCs/>
                <w:i/>
                <w:iCs/>
                <w:sz w:val="24"/>
                <w:szCs w:val="24"/>
              </w:rPr>
            </w:pPr>
            <w:r w:rsidRPr="00585EE4">
              <w:rPr>
                <w:rFonts w:ascii="Times New Roman" w:hAnsi="Times New Roman"/>
                <w:bCs/>
                <w:i/>
                <w:iCs/>
                <w:sz w:val="24"/>
                <w:szCs w:val="24"/>
              </w:rPr>
              <w:t>- устного опроса по учебному материалу</w:t>
            </w:r>
          </w:p>
          <w:p w:rsidR="00FE1B54" w:rsidRPr="00585EE4" w:rsidRDefault="00FE1B54" w:rsidP="00FA367F">
            <w:pPr>
              <w:pStyle w:val="af0"/>
              <w:rPr>
                <w:rFonts w:ascii="Times New Roman" w:hAnsi="Times New Roman"/>
                <w:b/>
              </w:rPr>
            </w:pPr>
            <w:r w:rsidRPr="00585EE4">
              <w:rPr>
                <w:rFonts w:ascii="Times New Roman" w:hAnsi="Times New Roman"/>
                <w:b/>
              </w:rPr>
              <w:t xml:space="preserve">- </w:t>
            </w:r>
            <w:r w:rsidRPr="00585EE4">
              <w:rPr>
                <w:rFonts w:ascii="Times New Roman" w:hAnsi="Times New Roman"/>
              </w:rPr>
              <w:t xml:space="preserve">контрольной работы </w:t>
            </w:r>
          </w:p>
          <w:p w:rsidR="00FE1B54" w:rsidRPr="00585EE4" w:rsidRDefault="00FE1B54" w:rsidP="00FA367F">
            <w:pPr>
              <w:pStyle w:val="af0"/>
              <w:rPr>
                <w:rFonts w:ascii="Times New Roman" w:hAnsi="Times New Roman"/>
                <w:b/>
                <w:i/>
              </w:rPr>
            </w:pPr>
            <w:r w:rsidRPr="00585EE4">
              <w:rPr>
                <w:rFonts w:ascii="Times New Roman" w:hAnsi="Times New Roman"/>
                <w:b/>
              </w:rPr>
              <w:t>Итоговый контроль</w:t>
            </w:r>
            <w:r w:rsidRPr="00585EE4">
              <w:rPr>
                <w:rFonts w:ascii="Times New Roman" w:hAnsi="Times New Roman"/>
                <w:b/>
                <w:i/>
              </w:rPr>
              <w:t>:</w:t>
            </w:r>
          </w:p>
          <w:p w:rsidR="00FE1B54" w:rsidRPr="00585EE4" w:rsidRDefault="00FE1B54" w:rsidP="00FA367F">
            <w:pPr>
              <w:pStyle w:val="af0"/>
              <w:rPr>
                <w:rFonts w:ascii="Times New Roman" w:hAnsi="Times New Roman"/>
              </w:rPr>
            </w:pPr>
            <w:r w:rsidRPr="00585EE4">
              <w:rPr>
                <w:rFonts w:ascii="Times New Roman" w:hAnsi="Times New Roman"/>
                <w:b/>
                <w:i/>
              </w:rPr>
              <w:t xml:space="preserve"> Оценка промежуточной аттестации</w:t>
            </w:r>
            <w:r w:rsidRPr="00585EE4">
              <w:rPr>
                <w:rFonts w:ascii="Times New Roman" w:hAnsi="Times New Roman"/>
                <w:i/>
              </w:rPr>
              <w:t>: (дифференцированный зачет)</w:t>
            </w:r>
          </w:p>
        </w:tc>
      </w:tr>
      <w:tr w:rsidR="00FE1B54" w:rsidRPr="00585EE4" w:rsidTr="00FA367F">
        <w:tc>
          <w:tcPr>
            <w:tcW w:w="3969" w:type="dxa"/>
          </w:tcPr>
          <w:p w:rsidR="00FE1B54" w:rsidRPr="00F55ABF" w:rsidRDefault="00FE1B54" w:rsidP="00FA367F">
            <w:pPr>
              <w:ind w:firstLine="426"/>
              <w:jc w:val="both"/>
              <w:rPr>
                <w:rFonts w:ascii="Times New Roman" w:hAnsi="Times New Roman"/>
                <w:b/>
                <w:sz w:val="22"/>
                <w:szCs w:val="22"/>
              </w:rPr>
            </w:pPr>
            <w:r w:rsidRPr="00F55ABF">
              <w:rPr>
                <w:rFonts w:ascii="Times New Roman" w:hAnsi="Times New Roman"/>
                <w:b/>
                <w:bCs/>
                <w:sz w:val="22"/>
                <w:szCs w:val="22"/>
              </w:rPr>
              <w:t>ПРб 08.</w:t>
            </w:r>
            <w:r w:rsidRPr="00F55ABF">
              <w:rPr>
                <w:rFonts w:ascii="Times New Roman" w:hAnsi="Times New Roman"/>
                <w:sz w:val="22"/>
                <w:szCs w:val="22"/>
              </w:rPr>
              <w:t xml:space="preserve"> сформированность умений владеть системой знаний об основных методах научного познания, используемых в химии при изучении веществ и химических явлений,</w:t>
            </w:r>
            <w:r w:rsidR="00F55ABF" w:rsidRPr="00F55ABF">
              <w:rPr>
                <w:rFonts w:ascii="Times New Roman" w:hAnsi="Times New Roman"/>
                <w:sz w:val="22"/>
                <w:szCs w:val="22"/>
              </w:rPr>
              <w:t xml:space="preserve"> планировать и выполнять химический эксперимент,</w:t>
            </w:r>
            <w:r w:rsidRPr="00F55ABF">
              <w:rPr>
                <w:rFonts w:ascii="Times New Roman" w:hAnsi="Times New Roman"/>
                <w:sz w:val="22"/>
                <w:szCs w:val="22"/>
              </w:rPr>
              <w:t xml:space="preserve">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tc>
        <w:tc>
          <w:tcPr>
            <w:tcW w:w="1417" w:type="dxa"/>
          </w:tcPr>
          <w:p w:rsidR="00FE1B54" w:rsidRDefault="00FE1B54" w:rsidP="00FA367F">
            <w:pPr>
              <w:pStyle w:val="af0"/>
              <w:jc w:val="both"/>
              <w:rPr>
                <w:rFonts w:ascii="Times New Roman" w:hAnsi="Times New Roman"/>
                <w:b/>
              </w:rPr>
            </w:pPr>
          </w:p>
          <w:p w:rsidR="00FE1B54" w:rsidRPr="00585EE4" w:rsidRDefault="00FE1B54" w:rsidP="00FA367F">
            <w:pPr>
              <w:pStyle w:val="af0"/>
              <w:jc w:val="both"/>
              <w:rPr>
                <w:rFonts w:ascii="Times New Roman" w:hAnsi="Times New Roman"/>
                <w:b/>
              </w:rPr>
            </w:pPr>
            <w:r w:rsidRPr="00585EE4">
              <w:rPr>
                <w:rFonts w:ascii="Times New Roman" w:hAnsi="Times New Roman"/>
                <w:b/>
              </w:rPr>
              <w:t>КО 3</w:t>
            </w:r>
          </w:p>
          <w:p w:rsidR="00FE1B54" w:rsidRPr="00585EE4" w:rsidRDefault="00FE1B54" w:rsidP="00FA367F">
            <w:pPr>
              <w:pStyle w:val="af0"/>
              <w:jc w:val="both"/>
              <w:rPr>
                <w:rFonts w:ascii="Times New Roman" w:hAnsi="Times New Roman"/>
                <w:b/>
              </w:rPr>
            </w:pPr>
          </w:p>
          <w:p w:rsidR="00FE1B54" w:rsidRDefault="00FE1B54" w:rsidP="00FA367F">
            <w:pPr>
              <w:pStyle w:val="af0"/>
              <w:jc w:val="both"/>
              <w:rPr>
                <w:rFonts w:ascii="Times New Roman" w:hAnsi="Times New Roman"/>
                <w:b/>
              </w:rPr>
            </w:pPr>
            <w:r w:rsidRPr="00585EE4">
              <w:rPr>
                <w:rFonts w:ascii="Times New Roman" w:hAnsi="Times New Roman"/>
                <w:b/>
              </w:rPr>
              <w:t>КО</w:t>
            </w:r>
            <w:r>
              <w:rPr>
                <w:rFonts w:ascii="Times New Roman" w:hAnsi="Times New Roman"/>
                <w:b/>
                <w:lang w:val="en-US"/>
              </w:rPr>
              <w:t xml:space="preserve"> </w:t>
            </w:r>
            <w:r w:rsidRPr="00585EE4">
              <w:rPr>
                <w:rFonts w:ascii="Times New Roman" w:hAnsi="Times New Roman"/>
                <w:b/>
              </w:rPr>
              <w:t>6</w:t>
            </w:r>
          </w:p>
          <w:p w:rsidR="00FE1B54" w:rsidRDefault="00FE1B54" w:rsidP="00FA367F">
            <w:pPr>
              <w:pStyle w:val="af0"/>
              <w:jc w:val="both"/>
              <w:rPr>
                <w:rFonts w:ascii="Times New Roman" w:hAnsi="Times New Roman"/>
                <w:b/>
              </w:rPr>
            </w:pPr>
          </w:p>
          <w:p w:rsidR="00FE1B54" w:rsidRPr="00585EE4" w:rsidRDefault="00FE1B54" w:rsidP="00FA367F">
            <w:pPr>
              <w:pStyle w:val="af0"/>
              <w:jc w:val="both"/>
              <w:rPr>
                <w:rFonts w:ascii="Times New Roman" w:hAnsi="Times New Roman"/>
                <w:b/>
              </w:rPr>
            </w:pPr>
            <w:r>
              <w:rPr>
                <w:rFonts w:ascii="Times New Roman" w:hAnsi="Times New Roman"/>
                <w:b/>
              </w:rPr>
              <w:t>КО 7</w:t>
            </w:r>
          </w:p>
          <w:p w:rsidR="00FE1B54" w:rsidRPr="00585EE4" w:rsidRDefault="00FE1B54" w:rsidP="00FA367F">
            <w:pPr>
              <w:pStyle w:val="af0"/>
              <w:jc w:val="both"/>
              <w:rPr>
                <w:rFonts w:ascii="Times New Roman" w:hAnsi="Times New Roman"/>
              </w:rPr>
            </w:pPr>
          </w:p>
        </w:tc>
        <w:tc>
          <w:tcPr>
            <w:tcW w:w="3686" w:type="dxa"/>
          </w:tcPr>
          <w:p w:rsidR="00FE1B54" w:rsidRPr="00585EE4" w:rsidRDefault="00FE1B54" w:rsidP="00FA367F">
            <w:pPr>
              <w:jc w:val="both"/>
              <w:rPr>
                <w:rFonts w:ascii="Times New Roman" w:hAnsi="Times New Roman"/>
                <w:b/>
                <w:bCs/>
                <w:iCs/>
                <w:sz w:val="24"/>
                <w:szCs w:val="24"/>
              </w:rPr>
            </w:pPr>
            <w:r w:rsidRPr="00585EE4">
              <w:rPr>
                <w:rFonts w:ascii="Times New Roman" w:hAnsi="Times New Roman"/>
                <w:b/>
                <w:bCs/>
                <w:iCs/>
                <w:sz w:val="24"/>
                <w:szCs w:val="24"/>
              </w:rPr>
              <w:t xml:space="preserve">Текущий контроль: </w:t>
            </w:r>
          </w:p>
          <w:p w:rsidR="00FE1B54" w:rsidRPr="00585EE4" w:rsidRDefault="00FE1B54" w:rsidP="00FA367F">
            <w:pPr>
              <w:ind w:firstLine="426"/>
              <w:rPr>
                <w:rFonts w:ascii="Times New Roman" w:hAnsi="Times New Roman"/>
                <w:i/>
                <w:sz w:val="24"/>
                <w:szCs w:val="24"/>
              </w:rPr>
            </w:pPr>
            <w:r w:rsidRPr="00585EE4">
              <w:rPr>
                <w:rFonts w:ascii="Times New Roman" w:hAnsi="Times New Roman"/>
                <w:i/>
                <w:sz w:val="24"/>
                <w:szCs w:val="24"/>
              </w:rPr>
              <w:t>Оценка выполнения:</w:t>
            </w:r>
          </w:p>
          <w:p w:rsidR="00FE1B54" w:rsidRPr="00585EE4" w:rsidRDefault="00FE1B54" w:rsidP="00FA367F">
            <w:pPr>
              <w:ind w:firstLine="426"/>
              <w:rPr>
                <w:rFonts w:ascii="Times New Roman" w:hAnsi="Times New Roman"/>
                <w:i/>
                <w:sz w:val="24"/>
                <w:szCs w:val="24"/>
              </w:rPr>
            </w:pPr>
            <w:r w:rsidRPr="00585EE4">
              <w:rPr>
                <w:rFonts w:ascii="Times New Roman" w:hAnsi="Times New Roman"/>
                <w:i/>
                <w:sz w:val="24"/>
                <w:szCs w:val="24"/>
              </w:rPr>
              <w:t xml:space="preserve">-  творческого задания </w:t>
            </w:r>
          </w:p>
          <w:p w:rsidR="00FE1B54" w:rsidRDefault="00FE1B54" w:rsidP="00FA367F">
            <w:pPr>
              <w:ind w:firstLine="426"/>
              <w:rPr>
                <w:rFonts w:ascii="Times New Roman" w:hAnsi="Times New Roman"/>
                <w:bCs/>
                <w:i/>
                <w:iCs/>
                <w:sz w:val="24"/>
                <w:szCs w:val="24"/>
              </w:rPr>
            </w:pPr>
            <w:r w:rsidRPr="00585EE4">
              <w:rPr>
                <w:rFonts w:ascii="Times New Roman" w:hAnsi="Times New Roman"/>
                <w:i/>
                <w:sz w:val="24"/>
                <w:szCs w:val="24"/>
              </w:rPr>
              <w:t xml:space="preserve">- </w:t>
            </w:r>
            <w:r w:rsidRPr="00585EE4">
              <w:rPr>
                <w:rFonts w:ascii="Times New Roman" w:hAnsi="Times New Roman"/>
                <w:bCs/>
                <w:i/>
                <w:iCs/>
                <w:sz w:val="24"/>
                <w:szCs w:val="24"/>
              </w:rPr>
              <w:t xml:space="preserve">практических работ </w:t>
            </w:r>
          </w:p>
          <w:p w:rsidR="00FE1B54" w:rsidRPr="00585EE4" w:rsidRDefault="00FE1B54" w:rsidP="00FA367F">
            <w:pPr>
              <w:ind w:firstLine="426"/>
              <w:rPr>
                <w:rFonts w:ascii="Times New Roman" w:hAnsi="Times New Roman"/>
                <w:i/>
                <w:sz w:val="24"/>
                <w:szCs w:val="24"/>
              </w:rPr>
            </w:pPr>
            <w:r>
              <w:rPr>
                <w:rFonts w:ascii="Times New Roman" w:hAnsi="Times New Roman"/>
                <w:bCs/>
                <w:i/>
                <w:iCs/>
                <w:sz w:val="24"/>
                <w:szCs w:val="24"/>
              </w:rPr>
              <w:t>- индивидуальных проектов</w:t>
            </w:r>
          </w:p>
          <w:p w:rsidR="00FE1B54" w:rsidRPr="00585EE4" w:rsidRDefault="00FE1B54" w:rsidP="00FA367F">
            <w:pPr>
              <w:ind w:firstLine="426"/>
              <w:rPr>
                <w:rFonts w:ascii="Times New Roman" w:hAnsi="Times New Roman"/>
                <w:sz w:val="24"/>
                <w:szCs w:val="24"/>
              </w:rPr>
            </w:pPr>
            <w:r w:rsidRPr="00585EE4">
              <w:rPr>
                <w:rFonts w:ascii="Times New Roman" w:hAnsi="Times New Roman"/>
                <w:sz w:val="24"/>
                <w:szCs w:val="24"/>
              </w:rPr>
              <w:t xml:space="preserve"> </w:t>
            </w:r>
          </w:p>
        </w:tc>
      </w:tr>
      <w:tr w:rsidR="00FE1B54" w:rsidRPr="00585EE4" w:rsidTr="00FA367F">
        <w:tc>
          <w:tcPr>
            <w:tcW w:w="3969" w:type="dxa"/>
          </w:tcPr>
          <w:p w:rsidR="00FE1B54" w:rsidRPr="00F55ABF" w:rsidRDefault="00FE1B54" w:rsidP="00FA367F">
            <w:pPr>
              <w:ind w:firstLine="426"/>
              <w:jc w:val="both"/>
              <w:rPr>
                <w:rFonts w:ascii="Times New Roman" w:hAnsi="Times New Roman"/>
                <w:b/>
                <w:sz w:val="22"/>
                <w:szCs w:val="22"/>
              </w:rPr>
            </w:pPr>
            <w:r w:rsidRPr="00F55ABF">
              <w:rPr>
                <w:rFonts w:ascii="Times New Roman" w:hAnsi="Times New Roman"/>
                <w:b/>
                <w:bCs/>
                <w:sz w:val="22"/>
                <w:szCs w:val="22"/>
              </w:rPr>
              <w:t>ПРб 09.</w:t>
            </w:r>
            <w:r w:rsidRPr="00F55ABF">
              <w:rPr>
                <w:rFonts w:ascii="Times New Roman" w:hAnsi="Times New Roman"/>
                <w:sz w:val="22"/>
                <w:szCs w:val="22"/>
              </w:rPr>
              <w:t xml:space="preserve"> сформированность умений критически анализировать химическую информацию</w:t>
            </w:r>
          </w:p>
        </w:tc>
        <w:tc>
          <w:tcPr>
            <w:tcW w:w="1417" w:type="dxa"/>
          </w:tcPr>
          <w:p w:rsidR="00FE1B54" w:rsidRDefault="00FE1B54" w:rsidP="00FA367F">
            <w:pPr>
              <w:pStyle w:val="af0"/>
              <w:jc w:val="both"/>
              <w:rPr>
                <w:rFonts w:ascii="Times New Roman" w:hAnsi="Times New Roman"/>
                <w:b/>
              </w:rPr>
            </w:pPr>
          </w:p>
          <w:p w:rsidR="00FE1B54" w:rsidRDefault="00FE1B54" w:rsidP="00FA367F">
            <w:pPr>
              <w:pStyle w:val="af0"/>
              <w:jc w:val="both"/>
              <w:rPr>
                <w:rFonts w:ascii="Times New Roman" w:hAnsi="Times New Roman"/>
                <w:b/>
              </w:rPr>
            </w:pPr>
          </w:p>
          <w:p w:rsidR="00FE1B54" w:rsidRPr="00585EE4" w:rsidRDefault="00FE1B54" w:rsidP="00FA367F">
            <w:pPr>
              <w:pStyle w:val="af0"/>
              <w:jc w:val="both"/>
              <w:rPr>
                <w:rFonts w:ascii="Times New Roman" w:hAnsi="Times New Roman"/>
                <w:b/>
              </w:rPr>
            </w:pPr>
            <w:r>
              <w:rPr>
                <w:rFonts w:ascii="Times New Roman" w:hAnsi="Times New Roman"/>
                <w:b/>
              </w:rPr>
              <w:t>КО 3</w:t>
            </w:r>
          </w:p>
        </w:tc>
        <w:tc>
          <w:tcPr>
            <w:tcW w:w="3686" w:type="dxa"/>
          </w:tcPr>
          <w:p w:rsidR="00FE1B54" w:rsidRPr="00585EE4" w:rsidRDefault="00FE1B54" w:rsidP="00FA367F">
            <w:pPr>
              <w:rPr>
                <w:rFonts w:ascii="Times New Roman" w:hAnsi="Times New Roman"/>
                <w:b/>
                <w:bCs/>
                <w:i/>
                <w:iCs/>
                <w:sz w:val="24"/>
                <w:szCs w:val="24"/>
              </w:rPr>
            </w:pPr>
            <w:r w:rsidRPr="00585EE4">
              <w:rPr>
                <w:rFonts w:ascii="Times New Roman" w:hAnsi="Times New Roman"/>
                <w:b/>
                <w:sz w:val="24"/>
                <w:szCs w:val="24"/>
              </w:rPr>
              <w:t>Текущий контроль:</w:t>
            </w:r>
            <w:r w:rsidRPr="00585EE4">
              <w:rPr>
                <w:rFonts w:ascii="Times New Roman" w:hAnsi="Times New Roman"/>
                <w:b/>
                <w:bCs/>
                <w:i/>
                <w:iCs/>
                <w:sz w:val="24"/>
                <w:szCs w:val="24"/>
              </w:rPr>
              <w:t xml:space="preserve"> </w:t>
            </w:r>
          </w:p>
          <w:p w:rsidR="00FE1B54" w:rsidRPr="00585EE4" w:rsidRDefault="00FE1B54" w:rsidP="00FA367F">
            <w:pPr>
              <w:rPr>
                <w:rFonts w:ascii="Times New Roman" w:hAnsi="Times New Roman"/>
                <w:b/>
                <w:bCs/>
                <w:i/>
                <w:iCs/>
                <w:sz w:val="24"/>
                <w:szCs w:val="24"/>
              </w:rPr>
            </w:pPr>
            <w:r w:rsidRPr="00585EE4">
              <w:rPr>
                <w:rFonts w:ascii="Times New Roman" w:hAnsi="Times New Roman"/>
                <w:b/>
                <w:bCs/>
                <w:i/>
                <w:iCs/>
                <w:sz w:val="24"/>
                <w:szCs w:val="24"/>
              </w:rPr>
              <w:t>Оценка выполнения:</w:t>
            </w:r>
          </w:p>
          <w:p w:rsidR="00FE1B54" w:rsidRPr="00585EE4" w:rsidRDefault="00FE1B54" w:rsidP="00FA367F">
            <w:pPr>
              <w:rPr>
                <w:rFonts w:ascii="Times New Roman" w:hAnsi="Times New Roman"/>
                <w:bCs/>
                <w:i/>
                <w:iCs/>
                <w:sz w:val="24"/>
                <w:szCs w:val="24"/>
              </w:rPr>
            </w:pPr>
            <w:r w:rsidRPr="00585EE4">
              <w:rPr>
                <w:rFonts w:ascii="Times New Roman" w:hAnsi="Times New Roman"/>
                <w:bCs/>
                <w:i/>
                <w:iCs/>
                <w:sz w:val="24"/>
                <w:szCs w:val="24"/>
              </w:rPr>
              <w:t>- устного опроса по учебному материалу</w:t>
            </w:r>
          </w:p>
          <w:p w:rsidR="00FE1B54" w:rsidRDefault="00FE1B54" w:rsidP="00FA367F"/>
        </w:tc>
      </w:tr>
      <w:tr w:rsidR="00FE1B54" w:rsidRPr="00585EE4" w:rsidTr="00FA367F">
        <w:tc>
          <w:tcPr>
            <w:tcW w:w="3969" w:type="dxa"/>
          </w:tcPr>
          <w:p w:rsidR="00FE1B54" w:rsidRPr="00F55ABF" w:rsidRDefault="00FE1B54" w:rsidP="00CA57ED">
            <w:pPr>
              <w:ind w:firstLine="426"/>
              <w:jc w:val="both"/>
              <w:rPr>
                <w:rFonts w:ascii="Times New Roman" w:hAnsi="Times New Roman"/>
                <w:b/>
                <w:sz w:val="22"/>
                <w:szCs w:val="22"/>
              </w:rPr>
            </w:pPr>
            <w:r w:rsidRPr="00F55ABF">
              <w:rPr>
                <w:rFonts w:ascii="Times New Roman" w:hAnsi="Times New Roman"/>
                <w:b/>
                <w:bCs/>
                <w:sz w:val="22"/>
                <w:szCs w:val="22"/>
              </w:rPr>
              <w:t>ПРб 10</w:t>
            </w:r>
            <w:r w:rsidRPr="00F55ABF">
              <w:rPr>
                <w:rFonts w:ascii="Times New Roman" w:hAnsi="Times New Roman"/>
                <w:sz w:val="22"/>
                <w:szCs w:val="22"/>
              </w:rPr>
              <w:t xml:space="preserve">. сформированность умений соблюдать правила экологически целесообразного поведения в быту и трудовой </w:t>
            </w:r>
            <w:r w:rsidRPr="00F55ABF">
              <w:rPr>
                <w:rFonts w:ascii="Times New Roman" w:hAnsi="Times New Roman"/>
                <w:sz w:val="22"/>
                <w:szCs w:val="22"/>
              </w:rPr>
              <w:lastRenderedPageBreak/>
              <w:t>деятельности в целях сохранения своего здоровья и окружающей природной среды</w:t>
            </w:r>
            <w:r w:rsidR="00F55ABF" w:rsidRPr="00F55ABF">
              <w:rPr>
                <w:rFonts w:ascii="Times New Roman" w:hAnsi="Times New Roman"/>
                <w:sz w:val="22"/>
                <w:szCs w:val="22"/>
              </w:rPr>
              <w:t>, осознавать опасность воздействия на живые организмы определённых веществ,</w:t>
            </w:r>
          </w:p>
        </w:tc>
        <w:tc>
          <w:tcPr>
            <w:tcW w:w="1417" w:type="dxa"/>
          </w:tcPr>
          <w:p w:rsidR="00FE1B54" w:rsidRDefault="00FE1B54" w:rsidP="00FA367F">
            <w:pPr>
              <w:pStyle w:val="af0"/>
              <w:jc w:val="both"/>
              <w:rPr>
                <w:rFonts w:ascii="Times New Roman" w:hAnsi="Times New Roman"/>
                <w:b/>
              </w:rPr>
            </w:pPr>
          </w:p>
          <w:p w:rsidR="00FE1B54" w:rsidRPr="00585EE4" w:rsidRDefault="00FE1B54" w:rsidP="00FA367F">
            <w:pPr>
              <w:pStyle w:val="af0"/>
              <w:jc w:val="both"/>
              <w:rPr>
                <w:rFonts w:ascii="Times New Roman" w:hAnsi="Times New Roman"/>
                <w:b/>
              </w:rPr>
            </w:pPr>
            <w:r>
              <w:rPr>
                <w:rFonts w:ascii="Times New Roman" w:hAnsi="Times New Roman"/>
                <w:b/>
              </w:rPr>
              <w:t>КО 6</w:t>
            </w:r>
          </w:p>
        </w:tc>
        <w:tc>
          <w:tcPr>
            <w:tcW w:w="3686" w:type="dxa"/>
          </w:tcPr>
          <w:p w:rsidR="00FE1B54" w:rsidRPr="00585EE4" w:rsidRDefault="00FE1B54" w:rsidP="00FA367F">
            <w:pPr>
              <w:rPr>
                <w:rFonts w:ascii="Times New Roman" w:hAnsi="Times New Roman"/>
                <w:b/>
                <w:bCs/>
                <w:i/>
                <w:iCs/>
                <w:sz w:val="24"/>
                <w:szCs w:val="24"/>
              </w:rPr>
            </w:pPr>
            <w:r w:rsidRPr="00585EE4">
              <w:rPr>
                <w:rFonts w:ascii="Times New Roman" w:hAnsi="Times New Roman"/>
                <w:b/>
                <w:sz w:val="24"/>
                <w:szCs w:val="24"/>
              </w:rPr>
              <w:t>Текущий контроль:</w:t>
            </w:r>
            <w:r w:rsidRPr="00585EE4">
              <w:rPr>
                <w:rFonts w:ascii="Times New Roman" w:hAnsi="Times New Roman"/>
                <w:b/>
                <w:bCs/>
                <w:i/>
                <w:iCs/>
                <w:sz w:val="24"/>
                <w:szCs w:val="24"/>
              </w:rPr>
              <w:t xml:space="preserve"> </w:t>
            </w:r>
          </w:p>
          <w:p w:rsidR="00FE1B54" w:rsidRPr="00585EE4" w:rsidRDefault="00FE1B54" w:rsidP="00FA367F">
            <w:pPr>
              <w:rPr>
                <w:rFonts w:ascii="Times New Roman" w:hAnsi="Times New Roman"/>
                <w:b/>
                <w:bCs/>
                <w:i/>
                <w:iCs/>
                <w:sz w:val="24"/>
                <w:szCs w:val="24"/>
              </w:rPr>
            </w:pPr>
            <w:r w:rsidRPr="00585EE4">
              <w:rPr>
                <w:rFonts w:ascii="Times New Roman" w:hAnsi="Times New Roman"/>
                <w:b/>
                <w:bCs/>
                <w:i/>
                <w:iCs/>
                <w:sz w:val="24"/>
                <w:szCs w:val="24"/>
              </w:rPr>
              <w:t>Оценка выполнения:</w:t>
            </w:r>
          </w:p>
          <w:p w:rsidR="00FE1B54" w:rsidRPr="00585EE4" w:rsidRDefault="00FE1B54" w:rsidP="00FA367F">
            <w:pPr>
              <w:rPr>
                <w:rFonts w:ascii="Times New Roman" w:hAnsi="Times New Roman"/>
                <w:bCs/>
                <w:i/>
                <w:iCs/>
                <w:sz w:val="24"/>
                <w:szCs w:val="24"/>
              </w:rPr>
            </w:pPr>
            <w:r>
              <w:rPr>
                <w:rFonts w:ascii="Times New Roman" w:hAnsi="Times New Roman"/>
                <w:b/>
                <w:bCs/>
                <w:i/>
                <w:iCs/>
                <w:sz w:val="24"/>
                <w:szCs w:val="24"/>
              </w:rPr>
              <w:t>практических работ</w:t>
            </w:r>
          </w:p>
          <w:p w:rsidR="00FE1B54" w:rsidRDefault="00FE1B54" w:rsidP="00FA367F"/>
        </w:tc>
      </w:tr>
    </w:tbl>
    <w:p w:rsidR="003261AC" w:rsidRPr="00E87C55" w:rsidRDefault="003261AC" w:rsidP="00CC058F">
      <w:pPr>
        <w:pStyle w:val="af2"/>
        <w:shd w:val="clear" w:color="auto" w:fill="FFFFFF"/>
        <w:spacing w:after="120" w:afterAutospacing="0" w:line="276" w:lineRule="auto"/>
        <w:ind w:firstLine="426"/>
        <w:jc w:val="center"/>
        <w:rPr>
          <w:rFonts w:ascii="Times New Roman" w:hAnsi="Times New Roman"/>
          <w:color w:val="000000"/>
        </w:rPr>
      </w:pPr>
      <w:r w:rsidRPr="00E87C55">
        <w:rPr>
          <w:rFonts w:ascii="Times New Roman" w:hAnsi="Times New Roman"/>
          <w:b/>
          <w:bCs/>
          <w:color w:val="000000"/>
        </w:rPr>
        <w:lastRenderedPageBreak/>
        <w:t>Критерии и нормы оценки знаний</w:t>
      </w:r>
    </w:p>
    <w:p w:rsidR="00D97E71" w:rsidRPr="00D97E71" w:rsidRDefault="00D97E71" w:rsidP="0046367D">
      <w:pPr>
        <w:pStyle w:val="af2"/>
        <w:shd w:val="clear" w:color="auto" w:fill="FFFFFF"/>
        <w:spacing w:before="0" w:beforeAutospacing="0" w:after="0" w:afterAutospacing="0"/>
        <w:ind w:left="426" w:firstLine="426"/>
        <w:jc w:val="center"/>
        <w:rPr>
          <w:rFonts w:ascii="Times New Roman" w:hAnsi="Times New Roman"/>
          <w:b/>
        </w:rPr>
      </w:pPr>
      <w:r w:rsidRPr="00D97E71">
        <w:rPr>
          <w:rFonts w:ascii="Times New Roman" w:hAnsi="Times New Roman"/>
          <w:b/>
        </w:rPr>
        <w:t>КО 1 (критерии оценивания письменной контрольной работы)</w:t>
      </w:r>
    </w:p>
    <w:p w:rsidR="00D97E71" w:rsidRDefault="00D97E71" w:rsidP="0046367D">
      <w:pPr>
        <w:pStyle w:val="af2"/>
        <w:shd w:val="clear" w:color="auto" w:fill="FFFFFF"/>
        <w:spacing w:before="0" w:beforeAutospacing="0" w:after="0" w:afterAutospacing="0"/>
        <w:ind w:left="426" w:firstLine="426"/>
        <w:jc w:val="center"/>
        <w:rPr>
          <w:rFonts w:ascii="Times New Roman" w:hAnsi="Times New Roman"/>
          <w:b/>
        </w:rPr>
      </w:pPr>
      <w:r w:rsidRPr="00D97E71">
        <w:rPr>
          <w:rFonts w:ascii="Times New Roman" w:hAnsi="Times New Roman"/>
          <w:b/>
        </w:rPr>
        <w:t>КО 5</w:t>
      </w:r>
      <w:r w:rsidR="00CC058F">
        <w:rPr>
          <w:rFonts w:ascii="Times New Roman" w:hAnsi="Times New Roman"/>
          <w:b/>
        </w:rPr>
        <w:t xml:space="preserve"> </w:t>
      </w:r>
      <w:r w:rsidRPr="00D97E71">
        <w:rPr>
          <w:rFonts w:ascii="Times New Roman" w:hAnsi="Times New Roman"/>
          <w:b/>
        </w:rPr>
        <w:t>(критерии оценивания устного опроса)</w:t>
      </w:r>
    </w:p>
    <w:p w:rsidR="0046367D" w:rsidRPr="00330F40" w:rsidRDefault="0046367D" w:rsidP="00D97E71">
      <w:pPr>
        <w:pStyle w:val="af2"/>
        <w:shd w:val="clear" w:color="auto" w:fill="FFFFFF"/>
        <w:spacing w:before="0" w:beforeAutospacing="0" w:after="0" w:afterAutospacing="0"/>
        <w:ind w:left="426" w:firstLine="426"/>
        <w:jc w:val="center"/>
        <w:rPr>
          <w:b/>
          <w:highlight w:val="yellow"/>
        </w:rPr>
      </w:pPr>
    </w:p>
    <w:tbl>
      <w:tblPr>
        <w:tblStyle w:val="a3"/>
        <w:tblW w:w="0" w:type="auto"/>
        <w:tblLook w:val="04A0" w:firstRow="1" w:lastRow="0" w:firstColumn="1" w:lastColumn="0" w:noHBand="0" w:noVBand="1"/>
      </w:tblPr>
      <w:tblGrid>
        <w:gridCol w:w="1884"/>
        <w:gridCol w:w="3843"/>
        <w:gridCol w:w="3843"/>
      </w:tblGrid>
      <w:tr w:rsidR="00D97E71" w:rsidRPr="00F55ABF" w:rsidTr="00CE3628">
        <w:tc>
          <w:tcPr>
            <w:tcW w:w="1884" w:type="dxa"/>
            <w:vMerge w:val="restart"/>
            <w:hideMark/>
          </w:tcPr>
          <w:p w:rsidR="00D97E71" w:rsidRPr="00F55ABF" w:rsidRDefault="00D97E71" w:rsidP="00CE3628">
            <w:pPr>
              <w:pStyle w:val="af2"/>
              <w:spacing w:before="0" w:beforeAutospacing="0" w:after="0" w:afterAutospacing="0"/>
              <w:jc w:val="center"/>
              <w:rPr>
                <w:rFonts w:ascii="Times New Roman" w:hAnsi="Times New Roman"/>
                <w:b/>
                <w:bCs/>
                <w:color w:val="000000"/>
                <w:sz w:val="22"/>
                <w:szCs w:val="22"/>
              </w:rPr>
            </w:pPr>
            <w:r w:rsidRPr="00F55ABF">
              <w:rPr>
                <w:rFonts w:ascii="Times New Roman" w:hAnsi="Times New Roman"/>
                <w:b/>
                <w:bCs/>
                <w:color w:val="000000"/>
                <w:sz w:val="22"/>
                <w:szCs w:val="22"/>
              </w:rPr>
              <w:t>Отметка</w:t>
            </w:r>
          </w:p>
        </w:tc>
        <w:tc>
          <w:tcPr>
            <w:tcW w:w="7686" w:type="dxa"/>
            <w:gridSpan w:val="2"/>
            <w:hideMark/>
          </w:tcPr>
          <w:p w:rsidR="00D97E71" w:rsidRPr="00F55ABF" w:rsidRDefault="00D97E71" w:rsidP="00CE3628">
            <w:pPr>
              <w:pStyle w:val="af2"/>
              <w:spacing w:before="0" w:beforeAutospacing="0" w:after="0" w:afterAutospacing="0"/>
              <w:jc w:val="center"/>
              <w:rPr>
                <w:rFonts w:ascii="Times New Roman" w:hAnsi="Times New Roman"/>
                <w:b/>
                <w:bCs/>
                <w:color w:val="000000"/>
                <w:sz w:val="22"/>
                <w:szCs w:val="22"/>
              </w:rPr>
            </w:pPr>
            <w:r w:rsidRPr="00F55ABF">
              <w:rPr>
                <w:rFonts w:ascii="Times New Roman" w:hAnsi="Times New Roman"/>
                <w:b/>
                <w:bCs/>
                <w:color w:val="000000"/>
                <w:sz w:val="22"/>
                <w:szCs w:val="22"/>
              </w:rPr>
              <w:t>Критерий оценивания</w:t>
            </w:r>
          </w:p>
        </w:tc>
      </w:tr>
      <w:tr w:rsidR="00D97E71" w:rsidRPr="00F55ABF" w:rsidTr="00603D76">
        <w:tc>
          <w:tcPr>
            <w:tcW w:w="0" w:type="auto"/>
            <w:vMerge/>
            <w:vAlign w:val="center"/>
            <w:hideMark/>
          </w:tcPr>
          <w:p w:rsidR="00D97E71" w:rsidRPr="00F55ABF" w:rsidRDefault="00D97E71" w:rsidP="00CE3628">
            <w:pPr>
              <w:rPr>
                <w:rFonts w:ascii="Times New Roman" w:hAnsi="Times New Roman"/>
                <w:b/>
                <w:bCs/>
                <w:color w:val="000000"/>
                <w:sz w:val="22"/>
                <w:szCs w:val="22"/>
              </w:rPr>
            </w:pPr>
          </w:p>
        </w:tc>
        <w:tc>
          <w:tcPr>
            <w:tcW w:w="3843" w:type="dxa"/>
            <w:hideMark/>
          </w:tcPr>
          <w:p w:rsidR="00D97E71" w:rsidRPr="00F55ABF" w:rsidRDefault="00D97E71" w:rsidP="00D97E71">
            <w:pPr>
              <w:pStyle w:val="af2"/>
              <w:spacing w:before="0" w:beforeAutospacing="0" w:after="0" w:afterAutospacing="0"/>
              <w:jc w:val="center"/>
              <w:rPr>
                <w:rFonts w:ascii="Times New Roman" w:hAnsi="Times New Roman"/>
                <w:b/>
                <w:bCs/>
                <w:color w:val="000000"/>
                <w:sz w:val="22"/>
                <w:szCs w:val="22"/>
              </w:rPr>
            </w:pPr>
            <w:r w:rsidRPr="00F55ABF">
              <w:rPr>
                <w:rFonts w:ascii="Times New Roman" w:hAnsi="Times New Roman"/>
                <w:b/>
                <w:bCs/>
                <w:color w:val="000000"/>
                <w:sz w:val="22"/>
                <w:szCs w:val="22"/>
              </w:rPr>
              <w:t>КО 1</w:t>
            </w:r>
          </w:p>
        </w:tc>
        <w:tc>
          <w:tcPr>
            <w:tcW w:w="3843" w:type="dxa"/>
          </w:tcPr>
          <w:p w:rsidR="00D97E71" w:rsidRPr="00F55ABF" w:rsidRDefault="00D97E71" w:rsidP="00D97E71">
            <w:pPr>
              <w:pStyle w:val="af2"/>
              <w:spacing w:before="0" w:beforeAutospacing="0" w:after="0" w:afterAutospacing="0"/>
              <w:jc w:val="center"/>
              <w:rPr>
                <w:rFonts w:ascii="Times New Roman" w:hAnsi="Times New Roman"/>
                <w:b/>
                <w:bCs/>
                <w:color w:val="000000"/>
                <w:sz w:val="22"/>
                <w:szCs w:val="22"/>
              </w:rPr>
            </w:pPr>
            <w:r w:rsidRPr="00F55ABF">
              <w:rPr>
                <w:rFonts w:ascii="Times New Roman" w:hAnsi="Times New Roman"/>
                <w:b/>
                <w:bCs/>
                <w:color w:val="000000"/>
                <w:sz w:val="22"/>
                <w:szCs w:val="22"/>
              </w:rPr>
              <w:t>КО 5</w:t>
            </w:r>
          </w:p>
        </w:tc>
      </w:tr>
      <w:tr w:rsidR="00D97E71" w:rsidRPr="00F55ABF" w:rsidTr="00CE3628">
        <w:tc>
          <w:tcPr>
            <w:tcW w:w="1884" w:type="dxa"/>
            <w:hideMark/>
          </w:tcPr>
          <w:p w:rsidR="00D97E71" w:rsidRPr="00F55ABF" w:rsidRDefault="00D97E71" w:rsidP="00CE3628">
            <w:pPr>
              <w:pStyle w:val="af2"/>
              <w:spacing w:before="0" w:beforeAutospacing="0" w:after="0" w:afterAutospacing="0"/>
              <w:jc w:val="center"/>
              <w:rPr>
                <w:rFonts w:ascii="Times New Roman" w:hAnsi="Times New Roman"/>
                <w:b/>
                <w:bCs/>
                <w:color w:val="000000"/>
                <w:sz w:val="22"/>
                <w:szCs w:val="22"/>
              </w:rPr>
            </w:pPr>
            <w:r w:rsidRPr="00F55ABF">
              <w:rPr>
                <w:rFonts w:ascii="Times New Roman" w:hAnsi="Times New Roman"/>
                <w:b/>
                <w:bCs/>
                <w:color w:val="000000"/>
                <w:sz w:val="22"/>
                <w:szCs w:val="22"/>
              </w:rPr>
              <w:t>5</w:t>
            </w:r>
          </w:p>
        </w:tc>
        <w:tc>
          <w:tcPr>
            <w:tcW w:w="7686" w:type="dxa"/>
            <w:gridSpan w:val="2"/>
            <w:hideMark/>
          </w:tcPr>
          <w:p w:rsidR="00D97E71" w:rsidRPr="00F55ABF" w:rsidRDefault="00D97E71" w:rsidP="00CE3628">
            <w:pPr>
              <w:pStyle w:val="af2"/>
              <w:shd w:val="clear" w:color="auto" w:fill="FFFFFF"/>
              <w:spacing w:before="0" w:beforeAutospacing="0" w:after="0" w:afterAutospacing="0"/>
              <w:ind w:firstLine="709"/>
              <w:jc w:val="both"/>
              <w:rPr>
                <w:rFonts w:ascii="Times New Roman" w:hAnsi="Times New Roman"/>
                <w:color w:val="000000"/>
                <w:sz w:val="22"/>
                <w:szCs w:val="22"/>
              </w:rPr>
            </w:pPr>
            <w:r w:rsidRPr="00F55ABF">
              <w:rPr>
                <w:rFonts w:ascii="Times New Roman" w:hAnsi="Times New Roman"/>
                <w:color w:val="000000"/>
                <w:sz w:val="22"/>
                <w:szCs w:val="22"/>
              </w:rPr>
              <w:t xml:space="preserve">Полный и правильный ответ; выделяет главные положения, подтверждает ответ конкретными примерами, фактами; самостоятельно делает анализ, выводы; устанавливает межпредметные и внутрипредметные связи, творчески применяет знания чётко, связно, обоснованно и безошибочно излагает учебный материал. Составляет ответ с использованием необходимой терминологии; делает выводы; формулирует определения </w:t>
            </w:r>
          </w:p>
          <w:p w:rsidR="00D97E71" w:rsidRPr="00F55ABF" w:rsidRDefault="00D97E71" w:rsidP="00CE3628">
            <w:pPr>
              <w:pStyle w:val="af2"/>
              <w:spacing w:before="0" w:beforeAutospacing="0" w:after="0" w:afterAutospacing="0"/>
              <w:jc w:val="both"/>
              <w:rPr>
                <w:rFonts w:ascii="Times New Roman" w:hAnsi="Times New Roman"/>
                <w:b/>
                <w:bCs/>
                <w:color w:val="000000"/>
                <w:sz w:val="22"/>
                <w:szCs w:val="22"/>
              </w:rPr>
            </w:pPr>
            <w:r w:rsidRPr="00F55ABF">
              <w:rPr>
                <w:rFonts w:ascii="Times New Roman" w:hAnsi="Times New Roman"/>
                <w:color w:val="000000"/>
                <w:sz w:val="22"/>
                <w:szCs w:val="22"/>
              </w:rPr>
              <w:t>Отвечает правильно и обстоятельно на дополнительные вопросы преподавателя; самостоятельно и рационально использует наглядные пособия, справочные материалы, учебник, дополнительную литературу, первоисточники; применяет систему условных обозначений. Решает проблемы на творческом уровне; допускает не более одного недочёта; имеет необходимые навыки работы с приборами, схемами.</w:t>
            </w:r>
          </w:p>
        </w:tc>
      </w:tr>
      <w:tr w:rsidR="00D97E71" w:rsidRPr="00F55ABF" w:rsidTr="00CE3628">
        <w:tc>
          <w:tcPr>
            <w:tcW w:w="1884" w:type="dxa"/>
            <w:hideMark/>
          </w:tcPr>
          <w:p w:rsidR="00D97E71" w:rsidRPr="00F55ABF" w:rsidRDefault="00D97E71" w:rsidP="00CE3628">
            <w:pPr>
              <w:pStyle w:val="af2"/>
              <w:spacing w:before="0" w:beforeAutospacing="0" w:after="0" w:afterAutospacing="0"/>
              <w:jc w:val="center"/>
              <w:rPr>
                <w:rFonts w:ascii="Times New Roman" w:hAnsi="Times New Roman"/>
                <w:b/>
                <w:bCs/>
                <w:color w:val="000000"/>
                <w:sz w:val="22"/>
                <w:szCs w:val="22"/>
              </w:rPr>
            </w:pPr>
            <w:r w:rsidRPr="00F55ABF">
              <w:rPr>
                <w:rFonts w:ascii="Times New Roman" w:hAnsi="Times New Roman"/>
                <w:b/>
                <w:bCs/>
                <w:color w:val="000000"/>
                <w:sz w:val="22"/>
                <w:szCs w:val="22"/>
              </w:rPr>
              <w:t>4</w:t>
            </w:r>
          </w:p>
        </w:tc>
        <w:tc>
          <w:tcPr>
            <w:tcW w:w="7686" w:type="dxa"/>
            <w:gridSpan w:val="2"/>
            <w:hideMark/>
          </w:tcPr>
          <w:p w:rsidR="00D97E71" w:rsidRPr="00F55ABF" w:rsidRDefault="00D97E71" w:rsidP="00CE3628">
            <w:pPr>
              <w:pStyle w:val="af2"/>
              <w:shd w:val="clear" w:color="auto" w:fill="FFFFFF"/>
              <w:spacing w:before="0" w:beforeAutospacing="0" w:after="0" w:afterAutospacing="0"/>
              <w:ind w:firstLine="709"/>
              <w:jc w:val="both"/>
              <w:rPr>
                <w:rFonts w:ascii="Times New Roman" w:hAnsi="Times New Roman"/>
                <w:b/>
                <w:bCs/>
                <w:color w:val="000000"/>
                <w:sz w:val="22"/>
                <w:szCs w:val="22"/>
              </w:rPr>
            </w:pPr>
            <w:r w:rsidRPr="00F55ABF">
              <w:rPr>
                <w:rFonts w:ascii="Times New Roman" w:hAnsi="Times New Roman"/>
                <w:bCs/>
                <w:color w:val="000000"/>
                <w:sz w:val="22"/>
                <w:szCs w:val="22"/>
              </w:rPr>
              <w:t>Ответ полный, но</w:t>
            </w:r>
            <w:r w:rsidRPr="00F55ABF">
              <w:rPr>
                <w:rFonts w:ascii="Times New Roman" w:hAnsi="Times New Roman"/>
                <w:b/>
                <w:bCs/>
                <w:color w:val="000000"/>
                <w:sz w:val="22"/>
                <w:szCs w:val="22"/>
              </w:rPr>
              <w:t xml:space="preserve"> </w:t>
            </w:r>
            <w:r w:rsidRPr="00F55ABF">
              <w:rPr>
                <w:rFonts w:ascii="Times New Roman" w:hAnsi="Times New Roman"/>
                <w:color w:val="000000"/>
                <w:sz w:val="22"/>
                <w:szCs w:val="22"/>
              </w:rPr>
              <w:t>допускает незначительные ошибки и недочёты при воспроизведении изученного материала, небольшие неточности при использовании научных терминов или в выводах, обобщениях из наблюдений. Материал излагает в определённой логической последовательности, правильно отвечает на дополнительные вопросы преподавателя. Умеет на основании фактов и примеров обобщать, делать выводы; устанавливать внутрипредметные связи. Может применять полученные знания на практике, соблюдать основные правила культуры устной речи; использовать при ответе научные термины.</w:t>
            </w:r>
            <w:r w:rsidRPr="00F55ABF">
              <w:rPr>
                <w:rFonts w:ascii="Times New Roman" w:hAnsi="Times New Roman"/>
                <w:b/>
                <w:bCs/>
                <w:color w:val="000000"/>
                <w:sz w:val="22"/>
                <w:szCs w:val="22"/>
              </w:rPr>
              <w:t xml:space="preserve"> </w:t>
            </w:r>
          </w:p>
        </w:tc>
      </w:tr>
      <w:tr w:rsidR="00D97E71" w:rsidRPr="00F55ABF" w:rsidTr="00CE3628">
        <w:tc>
          <w:tcPr>
            <w:tcW w:w="1884" w:type="dxa"/>
            <w:hideMark/>
          </w:tcPr>
          <w:p w:rsidR="00D97E71" w:rsidRPr="00F55ABF" w:rsidRDefault="00D97E71" w:rsidP="00CE3628">
            <w:pPr>
              <w:pStyle w:val="af2"/>
              <w:spacing w:before="0" w:beforeAutospacing="0" w:after="0" w:afterAutospacing="0"/>
              <w:jc w:val="center"/>
              <w:rPr>
                <w:rFonts w:ascii="Times New Roman" w:hAnsi="Times New Roman"/>
                <w:b/>
                <w:bCs/>
                <w:color w:val="000000"/>
                <w:sz w:val="22"/>
                <w:szCs w:val="22"/>
              </w:rPr>
            </w:pPr>
            <w:r w:rsidRPr="00F55ABF">
              <w:rPr>
                <w:rFonts w:ascii="Times New Roman" w:hAnsi="Times New Roman"/>
                <w:b/>
                <w:bCs/>
                <w:color w:val="000000"/>
                <w:sz w:val="22"/>
                <w:szCs w:val="22"/>
              </w:rPr>
              <w:t>3</w:t>
            </w:r>
          </w:p>
        </w:tc>
        <w:tc>
          <w:tcPr>
            <w:tcW w:w="7686" w:type="dxa"/>
            <w:gridSpan w:val="2"/>
            <w:hideMark/>
          </w:tcPr>
          <w:p w:rsidR="00D97E71" w:rsidRPr="00F55ABF" w:rsidRDefault="00D97E71" w:rsidP="00CE3628">
            <w:pPr>
              <w:pStyle w:val="af2"/>
              <w:shd w:val="clear" w:color="auto" w:fill="FFFFFF"/>
              <w:spacing w:before="0" w:beforeAutospacing="0" w:after="0" w:afterAutospacing="0"/>
              <w:ind w:firstLine="709"/>
              <w:jc w:val="both"/>
              <w:rPr>
                <w:rFonts w:ascii="Times New Roman" w:hAnsi="Times New Roman"/>
                <w:b/>
                <w:bCs/>
                <w:color w:val="000000"/>
                <w:sz w:val="22"/>
                <w:szCs w:val="22"/>
              </w:rPr>
            </w:pPr>
            <w:r w:rsidRPr="00F55ABF">
              <w:rPr>
                <w:rFonts w:ascii="Times New Roman" w:hAnsi="Times New Roman"/>
                <w:color w:val="000000"/>
                <w:sz w:val="22"/>
                <w:szCs w:val="22"/>
              </w:rPr>
              <w:t>Излагает материал не систематизировано, фрагментарно, не всегда последовательно; показывает не достаточную сформированность отдельных знаний и умений; слабо аргументирует выводы и обобщения, допускает ошибки при их формулировке; не использует в качестве доказательства выводы и обобщения из наблюдений, опытов или допускает ошибки при их изложении; даёт нечёткие определения понятий. Испытывает затруднения в применении знаний, необходимых для решения практических заданий; отвечает неполно на вопросы преподавателя, недостаточно понимает отдельные положения, имеющие важное значение.</w:t>
            </w:r>
            <w:r w:rsidRPr="00F55ABF">
              <w:rPr>
                <w:rFonts w:ascii="Times New Roman" w:hAnsi="Times New Roman"/>
                <w:b/>
                <w:bCs/>
                <w:color w:val="000000"/>
                <w:sz w:val="22"/>
                <w:szCs w:val="22"/>
              </w:rPr>
              <w:t xml:space="preserve"> </w:t>
            </w:r>
          </w:p>
        </w:tc>
      </w:tr>
      <w:tr w:rsidR="00D97E71" w:rsidRPr="00F55ABF" w:rsidTr="00CE3628">
        <w:tc>
          <w:tcPr>
            <w:tcW w:w="1884" w:type="dxa"/>
            <w:hideMark/>
          </w:tcPr>
          <w:p w:rsidR="00D97E71" w:rsidRPr="00F55ABF" w:rsidRDefault="00D97E71" w:rsidP="00CE3628">
            <w:pPr>
              <w:pStyle w:val="af2"/>
              <w:spacing w:before="0" w:beforeAutospacing="0" w:after="0" w:afterAutospacing="0"/>
              <w:jc w:val="center"/>
              <w:rPr>
                <w:rFonts w:ascii="Times New Roman" w:hAnsi="Times New Roman"/>
                <w:b/>
                <w:bCs/>
                <w:color w:val="000000"/>
                <w:sz w:val="22"/>
                <w:szCs w:val="22"/>
              </w:rPr>
            </w:pPr>
            <w:r w:rsidRPr="00F55ABF">
              <w:rPr>
                <w:rFonts w:ascii="Times New Roman" w:hAnsi="Times New Roman"/>
                <w:b/>
                <w:bCs/>
                <w:color w:val="000000"/>
                <w:sz w:val="22"/>
                <w:szCs w:val="22"/>
              </w:rPr>
              <w:t>2</w:t>
            </w:r>
          </w:p>
        </w:tc>
        <w:tc>
          <w:tcPr>
            <w:tcW w:w="7686" w:type="dxa"/>
            <w:gridSpan w:val="2"/>
            <w:hideMark/>
          </w:tcPr>
          <w:p w:rsidR="00D97E71" w:rsidRPr="00F55ABF" w:rsidRDefault="00D97E71" w:rsidP="00CE3628">
            <w:pPr>
              <w:pStyle w:val="af2"/>
              <w:shd w:val="clear" w:color="auto" w:fill="FFFFFF"/>
              <w:spacing w:before="0" w:beforeAutospacing="0" w:after="0" w:afterAutospacing="0"/>
              <w:ind w:firstLine="709"/>
              <w:jc w:val="both"/>
              <w:rPr>
                <w:rFonts w:ascii="Times New Roman" w:hAnsi="Times New Roman"/>
                <w:color w:val="000000"/>
                <w:sz w:val="22"/>
                <w:szCs w:val="22"/>
              </w:rPr>
            </w:pPr>
            <w:r w:rsidRPr="00F55ABF">
              <w:rPr>
                <w:rFonts w:ascii="Times New Roman" w:hAnsi="Times New Roman"/>
                <w:color w:val="000000"/>
                <w:sz w:val="22"/>
                <w:szCs w:val="22"/>
              </w:rPr>
              <w:t>Имеет слабо сформированные и неполные знания, не умеет применять их при решении конкретных вопросов, задач, заданий по образцу.</w:t>
            </w:r>
          </w:p>
          <w:p w:rsidR="00D97E71" w:rsidRPr="00F55ABF" w:rsidRDefault="00D97E71" w:rsidP="00CE3628">
            <w:pPr>
              <w:pStyle w:val="af2"/>
              <w:shd w:val="clear" w:color="auto" w:fill="FFFFFF"/>
              <w:spacing w:before="0" w:beforeAutospacing="0" w:after="0" w:afterAutospacing="0"/>
              <w:ind w:firstLine="709"/>
              <w:jc w:val="both"/>
              <w:rPr>
                <w:rFonts w:ascii="Times New Roman" w:hAnsi="Times New Roman"/>
                <w:b/>
                <w:bCs/>
                <w:color w:val="000000"/>
                <w:sz w:val="22"/>
                <w:szCs w:val="22"/>
              </w:rPr>
            </w:pPr>
            <w:r w:rsidRPr="00F55ABF">
              <w:rPr>
                <w:rFonts w:ascii="Times New Roman" w:hAnsi="Times New Roman"/>
                <w:color w:val="000000"/>
                <w:sz w:val="22"/>
                <w:szCs w:val="22"/>
              </w:rPr>
              <w:t>При ответе на вопрос допускает  ошибки, которые не может исправить даже при помощи преподавателя.</w:t>
            </w:r>
            <w:r w:rsidRPr="00F55ABF">
              <w:rPr>
                <w:rFonts w:ascii="Times New Roman" w:hAnsi="Times New Roman"/>
                <w:b/>
                <w:bCs/>
                <w:color w:val="000000"/>
                <w:sz w:val="22"/>
                <w:szCs w:val="22"/>
              </w:rPr>
              <w:t xml:space="preserve"> </w:t>
            </w:r>
          </w:p>
        </w:tc>
      </w:tr>
    </w:tbl>
    <w:p w:rsidR="00D97E71" w:rsidRPr="00CC058F" w:rsidRDefault="00D97E71" w:rsidP="00CC058F">
      <w:pPr>
        <w:pStyle w:val="af2"/>
        <w:shd w:val="clear" w:color="auto" w:fill="FFFFFF"/>
        <w:spacing w:before="0" w:beforeAutospacing="0" w:after="0" w:afterAutospacing="0"/>
        <w:ind w:left="426" w:firstLine="850"/>
        <w:jc w:val="both"/>
        <w:rPr>
          <w:rFonts w:ascii="Times New Roman" w:hAnsi="Times New Roman"/>
          <w:i/>
          <w:color w:val="000000"/>
        </w:rPr>
      </w:pPr>
      <w:r w:rsidRPr="00CC058F">
        <w:rPr>
          <w:rFonts w:ascii="Times New Roman" w:hAnsi="Times New Roman"/>
          <w:i/>
          <w:color w:val="000000"/>
        </w:rPr>
        <w:t>Примечание. </w:t>
      </w:r>
    </w:p>
    <w:p w:rsidR="00D97E71" w:rsidRPr="00CC058F" w:rsidRDefault="00D97E71" w:rsidP="002771FE">
      <w:pPr>
        <w:pStyle w:val="af2"/>
        <w:numPr>
          <w:ilvl w:val="0"/>
          <w:numId w:val="8"/>
        </w:numPr>
        <w:shd w:val="clear" w:color="auto" w:fill="FFFFFF"/>
        <w:spacing w:before="0" w:beforeAutospacing="0" w:after="0" w:afterAutospacing="0"/>
        <w:ind w:left="426" w:firstLine="850"/>
        <w:jc w:val="both"/>
        <w:rPr>
          <w:rFonts w:ascii="Times New Roman" w:hAnsi="Times New Roman"/>
          <w:color w:val="000000"/>
        </w:rPr>
      </w:pPr>
      <w:r w:rsidRPr="00CC058F">
        <w:rPr>
          <w:rFonts w:ascii="Times New Roman" w:hAnsi="Times New Roman"/>
          <w:color w:val="000000"/>
        </w:rPr>
        <w:t xml:space="preserve">При окончании устного ответа обучающегося педагогом даётся краткий анализ ответа, объявляется мотивированная оценка, возможно привлечение других обучающихся для анализа ответа. </w:t>
      </w:r>
    </w:p>
    <w:p w:rsidR="00D97E71" w:rsidRDefault="00D97E71" w:rsidP="002771FE">
      <w:pPr>
        <w:pStyle w:val="af2"/>
        <w:numPr>
          <w:ilvl w:val="0"/>
          <w:numId w:val="8"/>
        </w:numPr>
        <w:shd w:val="clear" w:color="auto" w:fill="FFFFFF"/>
        <w:spacing w:before="0" w:beforeAutospacing="0" w:after="0" w:afterAutospacing="0"/>
        <w:ind w:left="426" w:firstLine="850"/>
        <w:jc w:val="both"/>
        <w:rPr>
          <w:rFonts w:ascii="Times New Roman" w:hAnsi="Times New Roman"/>
          <w:color w:val="000000"/>
        </w:rPr>
      </w:pPr>
      <w:r w:rsidRPr="00CC058F">
        <w:rPr>
          <w:rFonts w:ascii="Times New Roman" w:hAnsi="Times New Roman"/>
          <w:color w:val="000000"/>
        </w:rPr>
        <w:t xml:space="preserve">По контрольной работе преподаватель имеет право поставить обучающемуся оценку выше той, которая предусмотрена нормами, если им работа выполнена в оригинальном варианте. Оценки с анализом работ доводятся до сведения </w:t>
      </w:r>
      <w:r w:rsidRPr="00CC058F">
        <w:rPr>
          <w:rFonts w:ascii="Times New Roman" w:hAnsi="Times New Roman"/>
          <w:color w:val="000000"/>
        </w:rPr>
        <w:lastRenderedPageBreak/>
        <w:t>обучающихся, как правило, на последующем уроке; предусматривается работа над ошибками и устранение пробелов в знаниях и умениях обучающихся.</w:t>
      </w:r>
    </w:p>
    <w:p w:rsidR="0046367D" w:rsidRPr="00CC058F" w:rsidRDefault="0046367D" w:rsidP="002771FE">
      <w:pPr>
        <w:pStyle w:val="af2"/>
        <w:numPr>
          <w:ilvl w:val="0"/>
          <w:numId w:val="8"/>
        </w:numPr>
        <w:shd w:val="clear" w:color="auto" w:fill="FFFFFF"/>
        <w:spacing w:before="0" w:beforeAutospacing="0" w:after="0" w:afterAutospacing="0"/>
        <w:ind w:left="426" w:firstLine="850"/>
        <w:jc w:val="both"/>
        <w:rPr>
          <w:rFonts w:ascii="Times New Roman" w:hAnsi="Times New Roman"/>
          <w:color w:val="000000"/>
        </w:rPr>
      </w:pPr>
    </w:p>
    <w:p w:rsidR="00CC058F" w:rsidRDefault="00CC058F" w:rsidP="00CC058F">
      <w:pPr>
        <w:pStyle w:val="af2"/>
        <w:shd w:val="clear" w:color="auto" w:fill="FFFFFF"/>
        <w:spacing w:before="0" w:beforeAutospacing="0" w:after="0" w:afterAutospacing="0" w:line="276" w:lineRule="auto"/>
        <w:ind w:left="426" w:firstLine="850"/>
        <w:jc w:val="center"/>
        <w:rPr>
          <w:rFonts w:ascii="Times New Roman" w:hAnsi="Times New Roman"/>
          <w:b/>
        </w:rPr>
      </w:pPr>
      <w:r w:rsidRPr="00E87C55">
        <w:rPr>
          <w:rFonts w:ascii="Times New Roman" w:hAnsi="Times New Roman"/>
          <w:b/>
          <w:bCs/>
          <w:color w:val="000000"/>
        </w:rPr>
        <w:t>КО 2 (</w:t>
      </w:r>
      <w:r w:rsidRPr="00E87C55">
        <w:rPr>
          <w:rFonts w:ascii="Times New Roman" w:hAnsi="Times New Roman"/>
          <w:b/>
        </w:rPr>
        <w:t>критерии оценивания тестовых заданий)</w:t>
      </w:r>
    </w:p>
    <w:p w:rsidR="0046367D" w:rsidRPr="00E87C55" w:rsidRDefault="0046367D" w:rsidP="00CC058F">
      <w:pPr>
        <w:pStyle w:val="af2"/>
        <w:shd w:val="clear" w:color="auto" w:fill="FFFFFF"/>
        <w:spacing w:before="0" w:beforeAutospacing="0" w:after="0" w:afterAutospacing="0" w:line="276" w:lineRule="auto"/>
        <w:ind w:left="426" w:firstLine="850"/>
        <w:jc w:val="center"/>
        <w:rPr>
          <w:rFonts w:ascii="Times New Roman" w:hAnsi="Times New Roman"/>
          <w:b/>
        </w:rPr>
      </w:pPr>
    </w:p>
    <w:tbl>
      <w:tblPr>
        <w:tblW w:w="9639" w:type="dxa"/>
        <w:tblInd w:w="542" w:type="dxa"/>
        <w:tblCellMar>
          <w:top w:w="15" w:type="dxa"/>
          <w:left w:w="15" w:type="dxa"/>
          <w:bottom w:w="15" w:type="dxa"/>
          <w:right w:w="15" w:type="dxa"/>
        </w:tblCellMar>
        <w:tblLook w:val="04A0" w:firstRow="1" w:lastRow="0" w:firstColumn="1" w:lastColumn="0" w:noHBand="0" w:noVBand="1"/>
      </w:tblPr>
      <w:tblGrid>
        <w:gridCol w:w="2908"/>
        <w:gridCol w:w="6731"/>
      </w:tblGrid>
      <w:tr w:rsidR="00CC058F" w:rsidRPr="0046367D" w:rsidTr="00CE3628">
        <w:trPr>
          <w:trHeight w:val="260"/>
        </w:trPr>
        <w:tc>
          <w:tcPr>
            <w:tcW w:w="290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CC058F" w:rsidRPr="0046367D" w:rsidRDefault="00CC058F" w:rsidP="0046367D">
            <w:pPr>
              <w:spacing w:line="360" w:lineRule="auto"/>
              <w:ind w:left="426" w:firstLine="850"/>
              <w:jc w:val="center"/>
              <w:rPr>
                <w:rFonts w:ascii="Times New Roman" w:hAnsi="Times New Roman"/>
                <w:b/>
                <w:color w:val="000000"/>
                <w:sz w:val="24"/>
                <w:szCs w:val="24"/>
              </w:rPr>
            </w:pPr>
            <w:r w:rsidRPr="0046367D">
              <w:rPr>
                <w:rFonts w:ascii="Times New Roman" w:hAnsi="Times New Roman"/>
                <w:b/>
                <w:color w:val="000000"/>
                <w:sz w:val="24"/>
                <w:szCs w:val="24"/>
              </w:rPr>
              <w:t>Отметка</w:t>
            </w:r>
          </w:p>
        </w:tc>
        <w:tc>
          <w:tcPr>
            <w:tcW w:w="673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CC058F" w:rsidRPr="0046367D" w:rsidRDefault="00CC058F" w:rsidP="0046367D">
            <w:pPr>
              <w:spacing w:line="360" w:lineRule="auto"/>
              <w:ind w:left="426" w:firstLine="850"/>
              <w:jc w:val="center"/>
              <w:rPr>
                <w:rFonts w:ascii="Times New Roman" w:hAnsi="Times New Roman"/>
                <w:b/>
                <w:color w:val="000000"/>
                <w:sz w:val="24"/>
                <w:szCs w:val="24"/>
              </w:rPr>
            </w:pPr>
            <w:r w:rsidRPr="0046367D">
              <w:rPr>
                <w:rFonts w:ascii="Times New Roman" w:hAnsi="Times New Roman"/>
                <w:b/>
                <w:color w:val="000000"/>
                <w:sz w:val="24"/>
                <w:szCs w:val="24"/>
              </w:rPr>
              <w:t>Процент выполнения заданий</w:t>
            </w:r>
          </w:p>
        </w:tc>
      </w:tr>
      <w:tr w:rsidR="00CC058F" w:rsidRPr="0046367D" w:rsidTr="00CE3628">
        <w:trPr>
          <w:trHeight w:val="260"/>
        </w:trPr>
        <w:tc>
          <w:tcPr>
            <w:tcW w:w="290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CC058F" w:rsidRPr="0046367D" w:rsidRDefault="00CC058F" w:rsidP="0046367D">
            <w:pPr>
              <w:spacing w:line="360" w:lineRule="auto"/>
              <w:ind w:left="426" w:firstLine="850"/>
              <w:jc w:val="center"/>
              <w:rPr>
                <w:rFonts w:ascii="Times New Roman" w:hAnsi="Times New Roman"/>
                <w:b/>
                <w:color w:val="000000"/>
                <w:sz w:val="24"/>
                <w:szCs w:val="24"/>
              </w:rPr>
            </w:pPr>
            <w:r w:rsidRPr="0046367D">
              <w:rPr>
                <w:rFonts w:ascii="Times New Roman" w:hAnsi="Times New Roman"/>
                <w:b/>
                <w:color w:val="000000"/>
                <w:sz w:val="24"/>
                <w:szCs w:val="24"/>
              </w:rPr>
              <w:t>5</w:t>
            </w:r>
          </w:p>
        </w:tc>
        <w:tc>
          <w:tcPr>
            <w:tcW w:w="673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CC058F" w:rsidRPr="0046367D" w:rsidRDefault="00CC058F" w:rsidP="0046367D">
            <w:pPr>
              <w:spacing w:line="360" w:lineRule="auto"/>
              <w:ind w:left="426" w:firstLine="850"/>
              <w:jc w:val="center"/>
              <w:rPr>
                <w:rFonts w:ascii="Times New Roman" w:hAnsi="Times New Roman"/>
                <w:b/>
                <w:color w:val="000000"/>
                <w:sz w:val="24"/>
                <w:szCs w:val="24"/>
              </w:rPr>
            </w:pPr>
            <w:r w:rsidRPr="0046367D">
              <w:rPr>
                <w:rFonts w:ascii="Times New Roman" w:hAnsi="Times New Roman"/>
                <w:b/>
                <w:color w:val="000000"/>
                <w:sz w:val="24"/>
                <w:szCs w:val="24"/>
              </w:rPr>
              <w:t>90 % - 100%</w:t>
            </w:r>
          </w:p>
        </w:tc>
      </w:tr>
      <w:tr w:rsidR="00CC058F" w:rsidRPr="0046367D" w:rsidTr="00CE3628">
        <w:trPr>
          <w:trHeight w:val="260"/>
        </w:trPr>
        <w:tc>
          <w:tcPr>
            <w:tcW w:w="290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CC058F" w:rsidRPr="0046367D" w:rsidRDefault="00CC058F" w:rsidP="0046367D">
            <w:pPr>
              <w:spacing w:line="360" w:lineRule="auto"/>
              <w:ind w:left="426" w:firstLine="850"/>
              <w:jc w:val="center"/>
              <w:rPr>
                <w:rFonts w:ascii="Times New Roman" w:hAnsi="Times New Roman"/>
                <w:b/>
                <w:color w:val="000000"/>
                <w:sz w:val="24"/>
                <w:szCs w:val="24"/>
              </w:rPr>
            </w:pPr>
            <w:r w:rsidRPr="0046367D">
              <w:rPr>
                <w:rFonts w:ascii="Times New Roman" w:hAnsi="Times New Roman"/>
                <w:b/>
                <w:color w:val="000000"/>
                <w:sz w:val="24"/>
                <w:szCs w:val="24"/>
              </w:rPr>
              <w:t>4</w:t>
            </w:r>
          </w:p>
        </w:tc>
        <w:tc>
          <w:tcPr>
            <w:tcW w:w="673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CC058F" w:rsidRPr="0046367D" w:rsidRDefault="00CC058F" w:rsidP="0046367D">
            <w:pPr>
              <w:spacing w:line="360" w:lineRule="auto"/>
              <w:ind w:left="426" w:firstLine="850"/>
              <w:jc w:val="center"/>
              <w:rPr>
                <w:rFonts w:ascii="Times New Roman" w:hAnsi="Times New Roman"/>
                <w:b/>
                <w:color w:val="000000"/>
                <w:sz w:val="24"/>
                <w:szCs w:val="24"/>
              </w:rPr>
            </w:pPr>
            <w:r w:rsidRPr="0046367D">
              <w:rPr>
                <w:rFonts w:ascii="Times New Roman" w:hAnsi="Times New Roman"/>
                <w:b/>
                <w:color w:val="000000"/>
                <w:sz w:val="24"/>
                <w:szCs w:val="24"/>
              </w:rPr>
              <w:t>71 % - 89 %</w:t>
            </w:r>
          </w:p>
        </w:tc>
      </w:tr>
      <w:tr w:rsidR="00CC058F" w:rsidRPr="0046367D" w:rsidTr="00CE3628">
        <w:trPr>
          <w:trHeight w:val="260"/>
        </w:trPr>
        <w:tc>
          <w:tcPr>
            <w:tcW w:w="290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CC058F" w:rsidRPr="0046367D" w:rsidRDefault="00CC058F" w:rsidP="0046367D">
            <w:pPr>
              <w:spacing w:line="360" w:lineRule="auto"/>
              <w:ind w:left="426" w:firstLine="850"/>
              <w:jc w:val="center"/>
              <w:rPr>
                <w:rFonts w:ascii="Times New Roman" w:hAnsi="Times New Roman"/>
                <w:b/>
                <w:color w:val="000000"/>
                <w:sz w:val="24"/>
                <w:szCs w:val="24"/>
              </w:rPr>
            </w:pPr>
            <w:r w:rsidRPr="0046367D">
              <w:rPr>
                <w:rFonts w:ascii="Times New Roman" w:hAnsi="Times New Roman"/>
                <w:b/>
                <w:color w:val="000000"/>
                <w:sz w:val="24"/>
                <w:szCs w:val="24"/>
              </w:rPr>
              <w:t>3</w:t>
            </w:r>
          </w:p>
        </w:tc>
        <w:tc>
          <w:tcPr>
            <w:tcW w:w="673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CC058F" w:rsidRPr="0046367D" w:rsidRDefault="00CC058F" w:rsidP="0046367D">
            <w:pPr>
              <w:spacing w:line="360" w:lineRule="auto"/>
              <w:ind w:left="426" w:firstLine="850"/>
              <w:jc w:val="center"/>
              <w:rPr>
                <w:rFonts w:ascii="Times New Roman" w:hAnsi="Times New Roman"/>
                <w:b/>
                <w:color w:val="000000"/>
                <w:sz w:val="24"/>
                <w:szCs w:val="24"/>
              </w:rPr>
            </w:pPr>
            <w:r w:rsidRPr="0046367D">
              <w:rPr>
                <w:rFonts w:ascii="Times New Roman" w:hAnsi="Times New Roman"/>
                <w:b/>
                <w:color w:val="000000"/>
                <w:sz w:val="24"/>
                <w:szCs w:val="24"/>
              </w:rPr>
              <w:t>51 % - 70%</w:t>
            </w:r>
          </w:p>
        </w:tc>
      </w:tr>
      <w:tr w:rsidR="00CC058F" w:rsidRPr="0046367D" w:rsidTr="00CE3628">
        <w:trPr>
          <w:trHeight w:val="260"/>
        </w:trPr>
        <w:tc>
          <w:tcPr>
            <w:tcW w:w="290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CC058F" w:rsidRPr="0046367D" w:rsidRDefault="00CC058F" w:rsidP="0046367D">
            <w:pPr>
              <w:spacing w:line="360" w:lineRule="auto"/>
              <w:ind w:left="426" w:firstLine="850"/>
              <w:jc w:val="center"/>
              <w:rPr>
                <w:rFonts w:ascii="Times New Roman" w:hAnsi="Times New Roman"/>
                <w:b/>
                <w:color w:val="000000"/>
                <w:sz w:val="24"/>
                <w:szCs w:val="24"/>
              </w:rPr>
            </w:pPr>
            <w:r w:rsidRPr="0046367D">
              <w:rPr>
                <w:rFonts w:ascii="Times New Roman" w:hAnsi="Times New Roman"/>
                <w:b/>
                <w:color w:val="000000"/>
                <w:sz w:val="24"/>
                <w:szCs w:val="24"/>
              </w:rPr>
              <w:t>2</w:t>
            </w:r>
          </w:p>
        </w:tc>
        <w:tc>
          <w:tcPr>
            <w:tcW w:w="673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CC058F" w:rsidRPr="0046367D" w:rsidRDefault="00CC058F" w:rsidP="0046367D">
            <w:pPr>
              <w:spacing w:line="360" w:lineRule="auto"/>
              <w:ind w:left="426" w:firstLine="850"/>
              <w:jc w:val="center"/>
              <w:rPr>
                <w:rFonts w:ascii="Times New Roman" w:hAnsi="Times New Roman"/>
                <w:b/>
                <w:color w:val="000000"/>
                <w:sz w:val="24"/>
                <w:szCs w:val="24"/>
              </w:rPr>
            </w:pPr>
            <w:r w:rsidRPr="0046367D">
              <w:rPr>
                <w:rFonts w:ascii="Times New Roman" w:hAnsi="Times New Roman"/>
                <w:b/>
                <w:color w:val="000000"/>
                <w:sz w:val="24"/>
                <w:szCs w:val="24"/>
              </w:rPr>
              <w:t>50 % и менее</w:t>
            </w:r>
          </w:p>
        </w:tc>
      </w:tr>
    </w:tbl>
    <w:p w:rsidR="00CC058F" w:rsidRDefault="00CC058F" w:rsidP="00CC058F">
      <w:pPr>
        <w:pStyle w:val="af2"/>
        <w:shd w:val="clear" w:color="auto" w:fill="FFFFFF"/>
        <w:spacing w:before="0" w:beforeAutospacing="0" w:after="0" w:afterAutospacing="0" w:line="276" w:lineRule="auto"/>
        <w:ind w:left="426" w:firstLine="850"/>
        <w:jc w:val="center"/>
        <w:rPr>
          <w:rFonts w:ascii="Times New Roman" w:hAnsi="Times New Roman"/>
          <w:b/>
        </w:rPr>
      </w:pPr>
    </w:p>
    <w:p w:rsidR="003261AC" w:rsidRDefault="00CC058F" w:rsidP="00CC058F">
      <w:pPr>
        <w:pStyle w:val="af2"/>
        <w:shd w:val="clear" w:color="auto" w:fill="FFFFFF"/>
        <w:spacing w:before="0" w:beforeAutospacing="0" w:after="0" w:afterAutospacing="0" w:line="276" w:lineRule="auto"/>
        <w:ind w:left="426" w:firstLine="850"/>
        <w:jc w:val="center"/>
        <w:rPr>
          <w:rFonts w:ascii="Times New Roman" w:hAnsi="Times New Roman"/>
          <w:b/>
        </w:rPr>
      </w:pPr>
      <w:r>
        <w:rPr>
          <w:rFonts w:ascii="Times New Roman" w:hAnsi="Times New Roman"/>
          <w:b/>
        </w:rPr>
        <w:t xml:space="preserve">КО </w:t>
      </w:r>
      <w:r w:rsidR="003261AC" w:rsidRPr="00E87C55">
        <w:rPr>
          <w:rFonts w:ascii="Times New Roman" w:hAnsi="Times New Roman"/>
          <w:b/>
        </w:rPr>
        <w:t>3 (критерии оценивания творческого задания)</w:t>
      </w:r>
    </w:p>
    <w:p w:rsidR="0046367D" w:rsidRPr="00E87C55" w:rsidRDefault="0046367D" w:rsidP="00CC058F">
      <w:pPr>
        <w:pStyle w:val="af2"/>
        <w:shd w:val="clear" w:color="auto" w:fill="FFFFFF"/>
        <w:spacing w:before="0" w:beforeAutospacing="0" w:after="0" w:afterAutospacing="0" w:line="276" w:lineRule="auto"/>
        <w:ind w:left="426" w:firstLine="850"/>
        <w:jc w:val="center"/>
        <w:rPr>
          <w:rFonts w:ascii="Times New Roman" w:hAnsi="Times New Roman"/>
          <w:b/>
        </w:rPr>
      </w:pPr>
    </w:p>
    <w:p w:rsidR="003261AC" w:rsidRPr="00E87C55" w:rsidRDefault="003261AC" w:rsidP="00CC058F">
      <w:pPr>
        <w:pStyle w:val="af2"/>
        <w:shd w:val="clear" w:color="auto" w:fill="FFFFFF"/>
        <w:spacing w:before="0" w:beforeAutospacing="0" w:after="0" w:afterAutospacing="0"/>
        <w:ind w:left="426" w:firstLine="850"/>
        <w:rPr>
          <w:rFonts w:ascii="Times New Roman" w:hAnsi="Times New Roman"/>
          <w:color w:val="000000"/>
        </w:rPr>
      </w:pPr>
      <w:r w:rsidRPr="00E87C55">
        <w:rPr>
          <w:rFonts w:ascii="Times New Roman" w:hAnsi="Times New Roman"/>
          <w:b/>
          <w:bCs/>
          <w:color w:val="000000"/>
        </w:rPr>
        <w:t>Отметка</w:t>
      </w:r>
      <w:r w:rsidRPr="00E87C55">
        <w:rPr>
          <w:rFonts w:ascii="Times New Roman" w:hAnsi="Times New Roman"/>
          <w:b/>
          <w:i/>
          <w:color w:val="000000"/>
        </w:rPr>
        <w:t xml:space="preserve"> «5»</w:t>
      </w:r>
      <w:r w:rsidRPr="00E87C55">
        <w:rPr>
          <w:rFonts w:ascii="Times New Roman" w:hAnsi="Times New Roman"/>
          <w:color w:val="000000"/>
        </w:rPr>
        <w:t xml:space="preserve"> ставится, если обучающийся:</w:t>
      </w:r>
    </w:p>
    <w:p w:rsidR="003261AC" w:rsidRPr="00E87C55" w:rsidRDefault="003261AC" w:rsidP="00CC058F">
      <w:pPr>
        <w:pStyle w:val="af2"/>
        <w:shd w:val="clear" w:color="auto" w:fill="FFFFFF"/>
        <w:spacing w:before="0" w:beforeAutospacing="0" w:after="0" w:afterAutospacing="0"/>
        <w:ind w:left="426" w:firstLine="850"/>
        <w:jc w:val="both"/>
        <w:rPr>
          <w:rFonts w:ascii="Times New Roman" w:hAnsi="Times New Roman"/>
          <w:color w:val="000000"/>
        </w:rPr>
      </w:pPr>
      <w:r w:rsidRPr="00E87C55">
        <w:rPr>
          <w:rFonts w:ascii="Times New Roman" w:hAnsi="Times New Roman"/>
          <w:color w:val="000000"/>
        </w:rPr>
        <w:t>Выполняет работу в срок; соблюдает использование необходимой терминологии и понятий. Соблюдает правила оформления работ.</w:t>
      </w:r>
    </w:p>
    <w:p w:rsidR="003261AC" w:rsidRPr="00E87C55" w:rsidRDefault="003261AC" w:rsidP="00CC058F">
      <w:pPr>
        <w:pStyle w:val="af2"/>
        <w:shd w:val="clear" w:color="auto" w:fill="FFFFFF"/>
        <w:spacing w:before="0" w:beforeAutospacing="0" w:after="0" w:afterAutospacing="0"/>
        <w:ind w:left="426" w:firstLine="850"/>
        <w:rPr>
          <w:rFonts w:ascii="Times New Roman" w:hAnsi="Times New Roman"/>
          <w:color w:val="000000"/>
        </w:rPr>
      </w:pPr>
      <w:r w:rsidRPr="00E87C55">
        <w:rPr>
          <w:rFonts w:ascii="Times New Roman" w:hAnsi="Times New Roman"/>
          <w:b/>
          <w:bCs/>
          <w:color w:val="000000"/>
        </w:rPr>
        <w:t>Отметка</w:t>
      </w:r>
      <w:r w:rsidRPr="00E87C55">
        <w:rPr>
          <w:rFonts w:ascii="Times New Roman" w:hAnsi="Times New Roman"/>
          <w:b/>
          <w:i/>
          <w:color w:val="000000"/>
        </w:rPr>
        <w:t xml:space="preserve"> «4»</w:t>
      </w:r>
      <w:r w:rsidRPr="00E87C55">
        <w:rPr>
          <w:rFonts w:ascii="Times New Roman" w:hAnsi="Times New Roman"/>
          <w:color w:val="000000"/>
        </w:rPr>
        <w:t xml:space="preserve"> ставится, если обучающийся:</w:t>
      </w:r>
    </w:p>
    <w:p w:rsidR="003261AC" w:rsidRPr="00E87C55" w:rsidRDefault="003261AC" w:rsidP="00CC058F">
      <w:pPr>
        <w:pStyle w:val="af2"/>
        <w:shd w:val="clear" w:color="auto" w:fill="FFFFFF"/>
        <w:spacing w:before="0" w:beforeAutospacing="0" w:after="0" w:afterAutospacing="0"/>
        <w:ind w:left="426" w:firstLine="850"/>
        <w:jc w:val="both"/>
        <w:rPr>
          <w:rFonts w:ascii="Times New Roman" w:hAnsi="Times New Roman"/>
          <w:color w:val="000000"/>
        </w:rPr>
      </w:pPr>
      <w:r w:rsidRPr="00E87C55">
        <w:rPr>
          <w:rFonts w:ascii="Times New Roman" w:hAnsi="Times New Roman"/>
          <w:color w:val="000000"/>
        </w:rPr>
        <w:t>Выполняет работу полностью, но допускает в ней  не более двух недочётов.</w:t>
      </w:r>
    </w:p>
    <w:p w:rsidR="003261AC" w:rsidRPr="00E87C55" w:rsidRDefault="003261AC" w:rsidP="00CC058F">
      <w:pPr>
        <w:pStyle w:val="af2"/>
        <w:shd w:val="clear" w:color="auto" w:fill="FFFFFF"/>
        <w:spacing w:before="0" w:beforeAutospacing="0" w:after="0" w:afterAutospacing="0"/>
        <w:ind w:left="426" w:firstLine="850"/>
        <w:jc w:val="both"/>
        <w:rPr>
          <w:rFonts w:ascii="Times New Roman" w:hAnsi="Times New Roman"/>
          <w:color w:val="000000"/>
        </w:rPr>
      </w:pPr>
      <w:r w:rsidRPr="00E87C55">
        <w:rPr>
          <w:rFonts w:ascii="Times New Roman" w:hAnsi="Times New Roman"/>
          <w:color w:val="000000"/>
        </w:rPr>
        <w:t>Соблюдает правила оформления работ, но допускает небольшие помарки при ведении записей.</w:t>
      </w:r>
    </w:p>
    <w:p w:rsidR="003261AC" w:rsidRPr="00E87C55" w:rsidRDefault="003261AC" w:rsidP="00CC058F">
      <w:pPr>
        <w:pStyle w:val="af2"/>
        <w:shd w:val="clear" w:color="auto" w:fill="FFFFFF"/>
        <w:spacing w:before="0" w:beforeAutospacing="0" w:after="0" w:afterAutospacing="0"/>
        <w:ind w:left="426" w:firstLine="850"/>
        <w:rPr>
          <w:rFonts w:ascii="Times New Roman" w:hAnsi="Times New Roman"/>
          <w:color w:val="000000"/>
        </w:rPr>
      </w:pPr>
      <w:r w:rsidRPr="00E87C55">
        <w:rPr>
          <w:rFonts w:ascii="Times New Roman" w:hAnsi="Times New Roman"/>
          <w:b/>
          <w:bCs/>
          <w:color w:val="000000"/>
        </w:rPr>
        <w:t>Отметка</w:t>
      </w:r>
      <w:r w:rsidRPr="00E87C55">
        <w:rPr>
          <w:rFonts w:ascii="Times New Roman" w:hAnsi="Times New Roman"/>
          <w:b/>
          <w:i/>
          <w:color w:val="000000"/>
        </w:rPr>
        <w:t xml:space="preserve"> «3»</w:t>
      </w:r>
      <w:r w:rsidRPr="00E87C55">
        <w:rPr>
          <w:rFonts w:ascii="Times New Roman" w:hAnsi="Times New Roman"/>
          <w:color w:val="000000"/>
        </w:rPr>
        <w:t xml:space="preserve"> ставится, если обучающийся:</w:t>
      </w:r>
    </w:p>
    <w:p w:rsidR="003261AC" w:rsidRPr="00E87C55" w:rsidRDefault="003261AC" w:rsidP="00CC058F">
      <w:pPr>
        <w:pStyle w:val="af2"/>
        <w:shd w:val="clear" w:color="auto" w:fill="FFFFFF"/>
        <w:spacing w:before="0" w:beforeAutospacing="0" w:after="0" w:afterAutospacing="0"/>
        <w:ind w:left="426" w:firstLine="850"/>
        <w:jc w:val="both"/>
        <w:rPr>
          <w:rFonts w:ascii="Times New Roman" w:hAnsi="Times New Roman"/>
          <w:color w:val="000000"/>
        </w:rPr>
      </w:pPr>
      <w:r w:rsidRPr="00E87C55">
        <w:rPr>
          <w:rFonts w:ascii="Times New Roman" w:hAnsi="Times New Roman"/>
          <w:color w:val="000000"/>
        </w:rPr>
        <w:t>Выполняет работу с опозданием, использование терминологии и понятий – минимальное.</w:t>
      </w:r>
    </w:p>
    <w:p w:rsidR="003261AC" w:rsidRPr="00E87C55" w:rsidRDefault="003261AC" w:rsidP="00CC058F">
      <w:pPr>
        <w:pStyle w:val="af2"/>
        <w:shd w:val="clear" w:color="auto" w:fill="FFFFFF"/>
        <w:spacing w:before="0" w:beforeAutospacing="0" w:after="0" w:afterAutospacing="0"/>
        <w:ind w:left="426" w:firstLine="850"/>
        <w:jc w:val="both"/>
        <w:rPr>
          <w:rFonts w:ascii="Times New Roman" w:hAnsi="Times New Roman"/>
          <w:color w:val="000000"/>
        </w:rPr>
      </w:pPr>
      <w:r w:rsidRPr="00E87C55">
        <w:rPr>
          <w:rFonts w:ascii="Times New Roman" w:hAnsi="Times New Roman"/>
          <w:color w:val="000000"/>
        </w:rPr>
        <w:t>Допускает не более двух грубых ошибок. Допускает незначительное несоблюдение правил оформления работ.</w:t>
      </w:r>
    </w:p>
    <w:p w:rsidR="003261AC" w:rsidRPr="00E87C55" w:rsidRDefault="003261AC" w:rsidP="00CC058F">
      <w:pPr>
        <w:pStyle w:val="af2"/>
        <w:shd w:val="clear" w:color="auto" w:fill="FFFFFF"/>
        <w:spacing w:before="0" w:beforeAutospacing="0" w:after="0" w:afterAutospacing="0"/>
        <w:ind w:left="426" w:firstLine="850"/>
        <w:rPr>
          <w:rFonts w:ascii="Times New Roman" w:hAnsi="Times New Roman"/>
          <w:color w:val="000000"/>
        </w:rPr>
      </w:pPr>
      <w:r w:rsidRPr="00E87C55">
        <w:rPr>
          <w:rFonts w:ascii="Times New Roman" w:hAnsi="Times New Roman"/>
          <w:b/>
          <w:bCs/>
          <w:color w:val="000000"/>
        </w:rPr>
        <w:t>Отметка</w:t>
      </w:r>
      <w:r w:rsidRPr="00E87C55">
        <w:rPr>
          <w:rFonts w:ascii="Times New Roman" w:hAnsi="Times New Roman"/>
          <w:b/>
          <w:i/>
          <w:color w:val="000000"/>
        </w:rPr>
        <w:t xml:space="preserve">  «2»</w:t>
      </w:r>
      <w:r w:rsidRPr="00E87C55">
        <w:rPr>
          <w:rFonts w:ascii="Times New Roman" w:hAnsi="Times New Roman"/>
          <w:color w:val="000000"/>
        </w:rPr>
        <w:t xml:space="preserve"> ставится, если обучающийся:</w:t>
      </w:r>
    </w:p>
    <w:p w:rsidR="003261AC" w:rsidRPr="00E87C55" w:rsidRDefault="003261AC" w:rsidP="00CC058F">
      <w:pPr>
        <w:pStyle w:val="af2"/>
        <w:shd w:val="clear" w:color="auto" w:fill="FFFFFF"/>
        <w:spacing w:before="0" w:beforeAutospacing="0" w:after="0" w:afterAutospacing="0"/>
        <w:ind w:left="426" w:firstLine="850"/>
        <w:jc w:val="both"/>
        <w:rPr>
          <w:rFonts w:ascii="Times New Roman" w:hAnsi="Times New Roman"/>
          <w:color w:val="000000"/>
        </w:rPr>
      </w:pPr>
      <w:r w:rsidRPr="00E87C55">
        <w:rPr>
          <w:rFonts w:ascii="Times New Roman" w:hAnsi="Times New Roman"/>
          <w:color w:val="000000"/>
        </w:rPr>
        <w:t>Правильно выполняет менее половины работы. Допускает число ошибок и недочётов, превосходящее норму, при которой может быть выставлена оценка"3".</w:t>
      </w:r>
    </w:p>
    <w:p w:rsidR="003261AC" w:rsidRPr="00E87C55" w:rsidRDefault="003261AC" w:rsidP="00CC058F">
      <w:pPr>
        <w:pStyle w:val="af2"/>
        <w:shd w:val="clear" w:color="auto" w:fill="FFFFFF"/>
        <w:spacing w:before="0" w:beforeAutospacing="0" w:after="0" w:afterAutospacing="0"/>
        <w:ind w:left="426" w:firstLine="850"/>
        <w:jc w:val="center"/>
        <w:rPr>
          <w:rFonts w:ascii="Times New Roman" w:hAnsi="Times New Roman"/>
          <w:b/>
        </w:rPr>
      </w:pPr>
    </w:p>
    <w:p w:rsidR="003261AC" w:rsidRPr="00E87C55" w:rsidRDefault="003261AC" w:rsidP="00CC058F">
      <w:pPr>
        <w:pStyle w:val="af2"/>
        <w:shd w:val="clear" w:color="auto" w:fill="FFFFFF"/>
        <w:spacing w:before="0" w:beforeAutospacing="0" w:after="0" w:afterAutospacing="0"/>
        <w:ind w:left="426" w:firstLine="850"/>
        <w:jc w:val="center"/>
        <w:rPr>
          <w:rFonts w:ascii="Times New Roman" w:hAnsi="Times New Roman"/>
          <w:b/>
        </w:rPr>
      </w:pPr>
      <w:r w:rsidRPr="00E87C55">
        <w:rPr>
          <w:rFonts w:ascii="Times New Roman" w:hAnsi="Times New Roman"/>
          <w:b/>
        </w:rPr>
        <w:t xml:space="preserve">КО 4 (критерии оценивания промежуточной аттестации: </w:t>
      </w:r>
      <w:r w:rsidR="001F013A">
        <w:rPr>
          <w:noProof/>
        </w:rPr>
        <w:drawing>
          <wp:anchor distT="0" distB="0" distL="114300" distR="114300" simplePos="0" relativeHeight="251658240" behindDoc="1" locked="0" layoutInCell="0" allowOverlap="1">
            <wp:simplePos x="0" y="0"/>
            <wp:positionH relativeFrom="column">
              <wp:posOffset>91440</wp:posOffset>
            </wp:positionH>
            <wp:positionV relativeFrom="paragraph">
              <wp:posOffset>268605</wp:posOffset>
            </wp:positionV>
            <wp:extent cx="6090920" cy="300355"/>
            <wp:effectExtent l="0" t="0" r="0" b="0"/>
            <wp:wrapNone/>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90920" cy="3003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87C55">
        <w:rPr>
          <w:rFonts w:ascii="Times New Roman" w:hAnsi="Times New Roman"/>
          <w:b/>
        </w:rPr>
        <w:t>экзамена)</w:t>
      </w:r>
    </w:p>
    <w:p w:rsidR="0058196A" w:rsidRDefault="0058196A" w:rsidP="00CC058F">
      <w:pPr>
        <w:ind w:left="426" w:firstLine="850"/>
        <w:jc w:val="both"/>
        <w:rPr>
          <w:rFonts w:ascii="Times New Roman" w:hAnsi="Times New Roman"/>
          <w:b/>
          <w:bCs/>
          <w:sz w:val="24"/>
          <w:szCs w:val="24"/>
        </w:rPr>
      </w:pPr>
    </w:p>
    <w:p w:rsidR="003261AC" w:rsidRPr="00E87C55" w:rsidRDefault="003261AC" w:rsidP="00CC058F">
      <w:pPr>
        <w:ind w:left="426" w:firstLine="850"/>
        <w:jc w:val="both"/>
        <w:rPr>
          <w:rFonts w:ascii="Times New Roman" w:hAnsi="Times New Roman"/>
          <w:sz w:val="24"/>
          <w:szCs w:val="24"/>
        </w:rPr>
      </w:pPr>
      <w:r w:rsidRPr="00E87C55">
        <w:rPr>
          <w:rFonts w:ascii="Times New Roman" w:hAnsi="Times New Roman"/>
          <w:b/>
          <w:bCs/>
          <w:sz w:val="24"/>
          <w:szCs w:val="24"/>
        </w:rPr>
        <w:t>Отметка «5»</w:t>
      </w:r>
      <w:r w:rsidRPr="00E87C55">
        <w:rPr>
          <w:rFonts w:ascii="Times New Roman" w:hAnsi="Times New Roman"/>
          <w:sz w:val="24"/>
          <w:szCs w:val="24"/>
        </w:rPr>
        <w:t> за каждый из двух теоретических вопросов ставится, если в ответе экзаменуемого присутствуют все понятия, составляющие содержание данной темы (основные законы и теории химии, закономерности протекания химических реакций, общие научные принципы производства неорганических и органических веществ и др.), а степень их раскрытия соответствует тому уровню, который предусмотрен государственным образовательным стандартом. Ответ демонстрирует овладение экзаменуемым ключевыми умениями, отвечающими требованиям ФГОС СОО к уровню подготовки выпускников (грамотное владение химическим языком, использование химической номенклатуры – «тривиальной» или международной, умение классифицировать вещества и реакции, терминологически грамотно характеризовать любой химический процесс, объяснять обусловленность свойств и применения веществ их строением и составом, сущность и закономерность протекания изученных видов реакций).</w:t>
      </w:r>
    </w:p>
    <w:p w:rsidR="003261AC" w:rsidRPr="00E87C55" w:rsidRDefault="003261AC" w:rsidP="00CC058F">
      <w:pPr>
        <w:ind w:left="426" w:firstLine="850"/>
        <w:jc w:val="both"/>
        <w:rPr>
          <w:rFonts w:ascii="Times New Roman" w:hAnsi="Times New Roman"/>
          <w:sz w:val="24"/>
          <w:szCs w:val="24"/>
        </w:rPr>
      </w:pPr>
      <w:r w:rsidRPr="00E87C55">
        <w:rPr>
          <w:rFonts w:ascii="Times New Roman" w:hAnsi="Times New Roman"/>
          <w:sz w:val="24"/>
          <w:szCs w:val="24"/>
        </w:rPr>
        <w:t> </w:t>
      </w:r>
      <w:r w:rsidRPr="00E87C55">
        <w:rPr>
          <w:rFonts w:ascii="Times New Roman" w:hAnsi="Times New Roman"/>
          <w:b/>
          <w:bCs/>
          <w:sz w:val="24"/>
          <w:szCs w:val="24"/>
        </w:rPr>
        <w:t>Отметка «4»</w:t>
      </w:r>
      <w:r w:rsidRPr="00E87C55">
        <w:rPr>
          <w:rFonts w:ascii="Times New Roman" w:hAnsi="Times New Roman"/>
          <w:sz w:val="24"/>
          <w:szCs w:val="24"/>
        </w:rPr>
        <w:t xml:space="preserve"> ставится, если в ответе экзаменуемого присутствуют все понятия, составляющие основу содержания темы, но при их раскрытии допущены неточности, которые свидетельствуют о недостаточном уровне овладения отдельными ключевыми умениями (ошибки при определении классификационных признаков </w:t>
      </w:r>
      <w:r w:rsidRPr="00E87C55">
        <w:rPr>
          <w:rFonts w:ascii="Times New Roman" w:hAnsi="Times New Roman"/>
          <w:sz w:val="24"/>
          <w:szCs w:val="24"/>
        </w:rPr>
        <w:lastRenderedPageBreak/>
        <w:t>веществ, использовании номенклатуры, написании уравнений химических реакций и т.п.).</w:t>
      </w:r>
    </w:p>
    <w:p w:rsidR="003261AC" w:rsidRPr="00E87C55" w:rsidRDefault="003261AC" w:rsidP="00CC058F">
      <w:pPr>
        <w:ind w:left="426" w:firstLine="850"/>
        <w:jc w:val="both"/>
        <w:rPr>
          <w:rFonts w:ascii="Times New Roman" w:hAnsi="Times New Roman"/>
          <w:sz w:val="24"/>
          <w:szCs w:val="24"/>
        </w:rPr>
      </w:pPr>
      <w:r w:rsidRPr="00E87C55">
        <w:rPr>
          <w:rFonts w:ascii="Times New Roman" w:hAnsi="Times New Roman"/>
          <w:sz w:val="24"/>
          <w:szCs w:val="24"/>
        </w:rPr>
        <w:t> </w:t>
      </w:r>
      <w:r w:rsidRPr="00E87C55">
        <w:rPr>
          <w:rFonts w:ascii="Times New Roman" w:hAnsi="Times New Roman"/>
          <w:b/>
          <w:bCs/>
          <w:sz w:val="24"/>
          <w:szCs w:val="24"/>
        </w:rPr>
        <w:t>Отметка «3»</w:t>
      </w:r>
      <w:r w:rsidRPr="00E87C55">
        <w:rPr>
          <w:rFonts w:ascii="Times New Roman" w:hAnsi="Times New Roman"/>
          <w:sz w:val="24"/>
          <w:szCs w:val="24"/>
        </w:rPr>
        <w:t> ставится, если в ответе отсутствуют некоторые понятия, необходимые для раскрытия основного содержания темы; в ответе проявляется недостаточная системность знаний или недостаточный уровень владения соответствующими ключевыми умениями.</w:t>
      </w:r>
    </w:p>
    <w:p w:rsidR="003261AC" w:rsidRPr="00E87C55" w:rsidRDefault="003261AC" w:rsidP="00CC058F">
      <w:pPr>
        <w:ind w:left="426" w:firstLine="850"/>
        <w:jc w:val="both"/>
        <w:rPr>
          <w:rFonts w:ascii="Times New Roman" w:hAnsi="Times New Roman"/>
          <w:sz w:val="24"/>
          <w:szCs w:val="24"/>
        </w:rPr>
      </w:pPr>
      <w:r w:rsidRPr="00E87C55">
        <w:rPr>
          <w:rFonts w:ascii="Times New Roman" w:hAnsi="Times New Roman"/>
          <w:b/>
          <w:bCs/>
          <w:sz w:val="24"/>
          <w:szCs w:val="24"/>
        </w:rPr>
        <w:t>Отметка «5»</w:t>
      </w:r>
      <w:r w:rsidRPr="00E87C55">
        <w:rPr>
          <w:rFonts w:ascii="Times New Roman" w:hAnsi="Times New Roman"/>
          <w:sz w:val="24"/>
          <w:szCs w:val="24"/>
        </w:rPr>
        <w:t>  при ответе на третий вопрос билета (решение задачи или выполнение упражнения) ставится, если экзаменуемый показал владение умениями использовать полученные знания:</w:t>
      </w:r>
    </w:p>
    <w:p w:rsidR="003261AC" w:rsidRPr="00E87C55" w:rsidRDefault="003261AC" w:rsidP="00CC058F">
      <w:pPr>
        <w:ind w:left="426" w:firstLine="850"/>
        <w:jc w:val="both"/>
        <w:rPr>
          <w:rFonts w:ascii="Times New Roman" w:hAnsi="Times New Roman"/>
          <w:sz w:val="24"/>
          <w:szCs w:val="24"/>
        </w:rPr>
      </w:pPr>
      <w:r w:rsidRPr="00E87C55">
        <w:rPr>
          <w:rFonts w:ascii="Times New Roman" w:hAnsi="Times New Roman"/>
          <w:sz w:val="24"/>
          <w:szCs w:val="24"/>
        </w:rPr>
        <w:t>– при проведении расчетов по химическим формулам или уравнениям и при определении молекулярной формулы веществ;</w:t>
      </w:r>
    </w:p>
    <w:p w:rsidR="003261AC" w:rsidRPr="00E87C55" w:rsidRDefault="003261AC" w:rsidP="00CC058F">
      <w:pPr>
        <w:ind w:left="426" w:firstLine="850"/>
        <w:jc w:val="both"/>
        <w:rPr>
          <w:rFonts w:ascii="Times New Roman" w:hAnsi="Times New Roman"/>
          <w:sz w:val="24"/>
          <w:szCs w:val="24"/>
        </w:rPr>
      </w:pPr>
      <w:r w:rsidRPr="00E87C55">
        <w:rPr>
          <w:rFonts w:ascii="Times New Roman" w:hAnsi="Times New Roman"/>
          <w:sz w:val="24"/>
          <w:szCs w:val="24"/>
        </w:rPr>
        <w:t>– при выполнении химического эксперимента (по распознаванию важнейших неорганических и органических веществ или получению конкретных веществ) в соответствии с правилами техники безопасности.</w:t>
      </w:r>
    </w:p>
    <w:p w:rsidR="003261AC" w:rsidRPr="00E87C55" w:rsidRDefault="003261AC" w:rsidP="00CC058F">
      <w:pPr>
        <w:ind w:left="426" w:firstLine="850"/>
        <w:jc w:val="both"/>
        <w:rPr>
          <w:rFonts w:ascii="Times New Roman" w:hAnsi="Times New Roman"/>
          <w:sz w:val="24"/>
          <w:szCs w:val="24"/>
        </w:rPr>
      </w:pPr>
      <w:r w:rsidRPr="00E87C55">
        <w:rPr>
          <w:rFonts w:ascii="Times New Roman" w:hAnsi="Times New Roman"/>
          <w:b/>
          <w:bCs/>
          <w:sz w:val="24"/>
          <w:szCs w:val="24"/>
        </w:rPr>
        <w:t>Отметка «4»</w:t>
      </w:r>
      <w:r w:rsidRPr="00E87C55">
        <w:rPr>
          <w:rFonts w:ascii="Times New Roman" w:hAnsi="Times New Roman"/>
          <w:sz w:val="24"/>
          <w:szCs w:val="24"/>
        </w:rPr>
        <w:t> ставится, если экзаменуемый:</w:t>
      </w:r>
    </w:p>
    <w:p w:rsidR="003261AC" w:rsidRPr="00E87C55" w:rsidRDefault="003261AC" w:rsidP="00CC058F">
      <w:pPr>
        <w:ind w:left="426" w:firstLine="850"/>
        <w:jc w:val="both"/>
        <w:rPr>
          <w:rFonts w:ascii="Times New Roman" w:hAnsi="Times New Roman"/>
          <w:sz w:val="24"/>
          <w:szCs w:val="24"/>
        </w:rPr>
      </w:pPr>
      <w:r w:rsidRPr="00E87C55">
        <w:rPr>
          <w:rFonts w:ascii="Times New Roman" w:hAnsi="Times New Roman"/>
          <w:sz w:val="24"/>
          <w:szCs w:val="24"/>
        </w:rPr>
        <w:t>– используя правильный алгоритм действий при решении задачи, допустил ошибки в вычислениях;</w:t>
      </w:r>
    </w:p>
    <w:p w:rsidR="003261AC" w:rsidRPr="00E87C55" w:rsidRDefault="003261AC" w:rsidP="00CC058F">
      <w:pPr>
        <w:ind w:left="426" w:firstLine="850"/>
        <w:jc w:val="both"/>
        <w:rPr>
          <w:rFonts w:ascii="Times New Roman" w:hAnsi="Times New Roman"/>
          <w:sz w:val="24"/>
          <w:szCs w:val="24"/>
        </w:rPr>
      </w:pPr>
      <w:r w:rsidRPr="00E87C55">
        <w:rPr>
          <w:rFonts w:ascii="Times New Roman" w:hAnsi="Times New Roman"/>
          <w:sz w:val="24"/>
          <w:szCs w:val="24"/>
        </w:rPr>
        <w:t>– допустил незначительные погрешности при подготовке или выполнении химического эксперимента, которые не повлияли на его конечный результат.</w:t>
      </w:r>
    </w:p>
    <w:p w:rsidR="003261AC" w:rsidRPr="00E87C55" w:rsidRDefault="003261AC" w:rsidP="00CC058F">
      <w:pPr>
        <w:ind w:left="426" w:firstLine="850"/>
        <w:jc w:val="both"/>
        <w:rPr>
          <w:rFonts w:ascii="Times New Roman" w:hAnsi="Times New Roman"/>
          <w:sz w:val="24"/>
          <w:szCs w:val="24"/>
        </w:rPr>
      </w:pPr>
      <w:r w:rsidRPr="00E87C55">
        <w:rPr>
          <w:rFonts w:ascii="Times New Roman" w:hAnsi="Times New Roman"/>
          <w:b/>
          <w:bCs/>
          <w:sz w:val="24"/>
          <w:szCs w:val="24"/>
        </w:rPr>
        <w:t>Отметка «3»</w:t>
      </w:r>
      <w:r w:rsidRPr="00E87C55">
        <w:rPr>
          <w:rFonts w:ascii="Times New Roman" w:hAnsi="Times New Roman"/>
          <w:sz w:val="24"/>
          <w:szCs w:val="24"/>
        </w:rPr>
        <w:t> ставится, если экзаменуемый без дополнительной помощи не справился с выполнением эксперимента, а при решении задачи, используя правильный алгоритм действий, получил неверный ответ.</w:t>
      </w:r>
    </w:p>
    <w:p w:rsidR="003261AC" w:rsidRPr="00E87C55" w:rsidRDefault="003261AC" w:rsidP="00CC058F">
      <w:pPr>
        <w:ind w:left="426" w:firstLine="850"/>
        <w:jc w:val="both"/>
        <w:rPr>
          <w:rFonts w:ascii="Times New Roman" w:hAnsi="Times New Roman"/>
          <w:sz w:val="24"/>
          <w:szCs w:val="24"/>
        </w:rPr>
      </w:pPr>
      <w:r w:rsidRPr="00E87C55">
        <w:rPr>
          <w:rFonts w:ascii="Times New Roman" w:hAnsi="Times New Roman"/>
          <w:sz w:val="24"/>
          <w:szCs w:val="24"/>
        </w:rPr>
        <w:t> Общая отметка за ответ по билету выводится как средняя арифметическая отметок за ответ на каждый вопрос.</w:t>
      </w:r>
    </w:p>
    <w:p w:rsidR="003261AC" w:rsidRPr="00E87C55" w:rsidRDefault="003261AC" w:rsidP="00916269">
      <w:pPr>
        <w:pStyle w:val="af2"/>
        <w:shd w:val="clear" w:color="auto" w:fill="FFFFFF"/>
        <w:spacing w:before="0" w:beforeAutospacing="0" w:after="0" w:afterAutospacing="0"/>
        <w:ind w:firstLine="426"/>
        <w:jc w:val="center"/>
        <w:rPr>
          <w:rFonts w:ascii="Times New Roman" w:hAnsi="Times New Roman"/>
        </w:rPr>
      </w:pPr>
    </w:p>
    <w:p w:rsidR="003261AC" w:rsidRPr="00CC058F" w:rsidRDefault="003261AC" w:rsidP="00916269">
      <w:pPr>
        <w:pStyle w:val="af2"/>
        <w:shd w:val="clear" w:color="auto" w:fill="FFFFFF"/>
        <w:spacing w:before="0" w:beforeAutospacing="0" w:after="0" w:afterAutospacing="0"/>
        <w:ind w:firstLine="709"/>
        <w:jc w:val="center"/>
        <w:rPr>
          <w:rFonts w:ascii="Times New Roman" w:hAnsi="Times New Roman"/>
          <w:b/>
          <w:bCs/>
          <w:color w:val="000000"/>
        </w:rPr>
      </w:pPr>
      <w:r w:rsidRPr="00CC058F">
        <w:rPr>
          <w:rFonts w:ascii="Times New Roman" w:hAnsi="Times New Roman"/>
          <w:b/>
          <w:bCs/>
          <w:color w:val="000000"/>
        </w:rPr>
        <w:t>КО 6 (</w:t>
      </w:r>
      <w:r w:rsidRPr="00CC058F">
        <w:rPr>
          <w:rFonts w:ascii="Times New Roman" w:hAnsi="Times New Roman"/>
          <w:b/>
        </w:rPr>
        <w:t>критерии оценивания  индивидуальных проектов)</w:t>
      </w:r>
    </w:p>
    <w:p w:rsidR="003261AC" w:rsidRPr="00CC058F" w:rsidRDefault="003261AC" w:rsidP="00916269">
      <w:pPr>
        <w:pStyle w:val="af2"/>
        <w:shd w:val="clear" w:color="auto" w:fill="FFFFFF"/>
        <w:spacing w:before="0" w:beforeAutospacing="0" w:after="0" w:afterAutospacing="0"/>
        <w:ind w:firstLine="709"/>
        <w:jc w:val="center"/>
        <w:rPr>
          <w:rFonts w:ascii="Times New Roman" w:hAnsi="Times New Roman"/>
          <w:b/>
          <w:bCs/>
          <w:color w:val="000000"/>
        </w:rPr>
      </w:pPr>
    </w:p>
    <w:p w:rsidR="00CC058F" w:rsidRPr="00CC058F" w:rsidRDefault="00CC058F" w:rsidP="002771FE">
      <w:pPr>
        <w:numPr>
          <w:ilvl w:val="0"/>
          <w:numId w:val="6"/>
        </w:numPr>
        <w:shd w:val="clear" w:color="auto" w:fill="FFFFFF"/>
        <w:spacing w:line="276" w:lineRule="auto"/>
        <w:ind w:left="0" w:firstLine="709"/>
        <w:jc w:val="both"/>
        <w:rPr>
          <w:rFonts w:ascii="Times New Roman" w:hAnsi="Times New Roman"/>
          <w:color w:val="000000"/>
          <w:sz w:val="24"/>
          <w:szCs w:val="24"/>
        </w:rPr>
      </w:pPr>
      <w:r w:rsidRPr="00CC058F">
        <w:rPr>
          <w:rFonts w:ascii="Times New Roman" w:hAnsi="Times New Roman"/>
          <w:color w:val="000000"/>
          <w:sz w:val="24"/>
          <w:szCs w:val="24"/>
        </w:rPr>
        <w:t>Четкость поставленной цели и задач;</w:t>
      </w:r>
    </w:p>
    <w:p w:rsidR="00CC058F" w:rsidRPr="00CC058F" w:rsidRDefault="00CC058F" w:rsidP="002771FE">
      <w:pPr>
        <w:numPr>
          <w:ilvl w:val="0"/>
          <w:numId w:val="6"/>
        </w:numPr>
        <w:shd w:val="clear" w:color="auto" w:fill="FFFFFF"/>
        <w:spacing w:line="276" w:lineRule="auto"/>
        <w:ind w:left="0" w:firstLine="709"/>
        <w:jc w:val="both"/>
        <w:rPr>
          <w:rFonts w:ascii="Times New Roman" w:hAnsi="Times New Roman"/>
          <w:color w:val="000000"/>
          <w:sz w:val="24"/>
          <w:szCs w:val="24"/>
        </w:rPr>
      </w:pPr>
      <w:r w:rsidRPr="00CC058F">
        <w:rPr>
          <w:rFonts w:ascii="Times New Roman" w:hAnsi="Times New Roman"/>
          <w:color w:val="000000"/>
          <w:sz w:val="24"/>
          <w:szCs w:val="24"/>
        </w:rPr>
        <w:t>тематическая актуальность и объем использованной литературы;</w:t>
      </w:r>
    </w:p>
    <w:p w:rsidR="00CC058F" w:rsidRPr="00CC058F" w:rsidRDefault="00CC058F" w:rsidP="002771FE">
      <w:pPr>
        <w:numPr>
          <w:ilvl w:val="0"/>
          <w:numId w:val="6"/>
        </w:numPr>
        <w:shd w:val="clear" w:color="auto" w:fill="FFFFFF"/>
        <w:spacing w:line="276" w:lineRule="auto"/>
        <w:ind w:left="426" w:firstLine="283"/>
        <w:jc w:val="both"/>
        <w:rPr>
          <w:rFonts w:ascii="Times New Roman" w:hAnsi="Times New Roman"/>
          <w:color w:val="000000"/>
          <w:sz w:val="24"/>
          <w:szCs w:val="24"/>
        </w:rPr>
      </w:pPr>
      <w:r w:rsidRPr="00CC058F">
        <w:rPr>
          <w:rFonts w:ascii="Times New Roman" w:hAnsi="Times New Roman"/>
          <w:color w:val="000000"/>
          <w:sz w:val="24"/>
          <w:szCs w:val="24"/>
        </w:rPr>
        <w:t>обоснованность выбранных методик для проведения исследований;</w:t>
      </w:r>
    </w:p>
    <w:p w:rsidR="00CC058F" w:rsidRPr="00CC058F" w:rsidRDefault="00CC058F" w:rsidP="002771FE">
      <w:pPr>
        <w:numPr>
          <w:ilvl w:val="0"/>
          <w:numId w:val="6"/>
        </w:numPr>
        <w:shd w:val="clear" w:color="auto" w:fill="FFFFFF"/>
        <w:spacing w:line="276" w:lineRule="auto"/>
        <w:ind w:left="426" w:firstLine="283"/>
        <w:jc w:val="both"/>
        <w:rPr>
          <w:rFonts w:ascii="Times New Roman" w:hAnsi="Times New Roman"/>
          <w:color w:val="000000"/>
          <w:sz w:val="24"/>
          <w:szCs w:val="24"/>
        </w:rPr>
      </w:pPr>
      <w:r w:rsidRPr="00CC058F">
        <w:rPr>
          <w:rFonts w:ascii="Times New Roman" w:hAnsi="Times New Roman"/>
          <w:color w:val="000000"/>
          <w:sz w:val="24"/>
          <w:szCs w:val="24"/>
        </w:rPr>
        <w:t>полнота раскрытия выбранной темы проекта;</w:t>
      </w:r>
    </w:p>
    <w:p w:rsidR="00CC058F" w:rsidRPr="00CC058F" w:rsidRDefault="00CC058F" w:rsidP="002771FE">
      <w:pPr>
        <w:numPr>
          <w:ilvl w:val="0"/>
          <w:numId w:val="6"/>
        </w:numPr>
        <w:shd w:val="clear" w:color="auto" w:fill="FFFFFF"/>
        <w:spacing w:line="276" w:lineRule="auto"/>
        <w:ind w:left="426" w:firstLine="283"/>
        <w:jc w:val="both"/>
        <w:rPr>
          <w:rFonts w:ascii="Times New Roman" w:hAnsi="Times New Roman"/>
          <w:color w:val="000000"/>
          <w:sz w:val="24"/>
          <w:szCs w:val="24"/>
        </w:rPr>
      </w:pPr>
      <w:r w:rsidRPr="00CC058F">
        <w:rPr>
          <w:rFonts w:ascii="Times New Roman" w:hAnsi="Times New Roman"/>
          <w:color w:val="000000"/>
          <w:sz w:val="24"/>
          <w:szCs w:val="24"/>
        </w:rPr>
        <w:t>обоснованность выводов и их соответствие поставленным задачам;</w:t>
      </w:r>
    </w:p>
    <w:p w:rsidR="00CC058F" w:rsidRPr="00CC058F" w:rsidRDefault="00CC058F" w:rsidP="002771FE">
      <w:pPr>
        <w:numPr>
          <w:ilvl w:val="0"/>
          <w:numId w:val="6"/>
        </w:numPr>
        <w:shd w:val="clear" w:color="auto" w:fill="FFFFFF"/>
        <w:spacing w:line="276" w:lineRule="auto"/>
        <w:ind w:left="426" w:firstLine="283"/>
        <w:jc w:val="both"/>
        <w:rPr>
          <w:rFonts w:ascii="Times New Roman" w:hAnsi="Times New Roman"/>
          <w:color w:val="000000"/>
          <w:sz w:val="24"/>
          <w:szCs w:val="24"/>
        </w:rPr>
      </w:pPr>
      <w:r w:rsidRPr="00CC058F">
        <w:rPr>
          <w:rFonts w:ascii="Times New Roman" w:hAnsi="Times New Roman"/>
          <w:color w:val="000000"/>
          <w:sz w:val="24"/>
          <w:szCs w:val="24"/>
        </w:rPr>
        <w:t>уровень представленных данных, полученных в ходе исследования выбранной проблемы (объекта), их обработка (при необходимости);</w:t>
      </w:r>
    </w:p>
    <w:p w:rsidR="00CC058F" w:rsidRPr="00CC058F" w:rsidRDefault="00CC058F" w:rsidP="002771FE">
      <w:pPr>
        <w:numPr>
          <w:ilvl w:val="0"/>
          <w:numId w:val="6"/>
        </w:numPr>
        <w:shd w:val="clear" w:color="auto" w:fill="FFFFFF"/>
        <w:spacing w:line="276" w:lineRule="auto"/>
        <w:ind w:left="426" w:firstLine="283"/>
        <w:jc w:val="both"/>
        <w:rPr>
          <w:rFonts w:ascii="Times New Roman" w:hAnsi="Times New Roman"/>
          <w:color w:val="000000"/>
          <w:sz w:val="24"/>
          <w:szCs w:val="24"/>
        </w:rPr>
      </w:pPr>
      <w:r w:rsidRPr="00CC058F">
        <w:rPr>
          <w:rFonts w:ascii="Times New Roman" w:hAnsi="Times New Roman"/>
          <w:color w:val="000000"/>
          <w:sz w:val="24"/>
          <w:szCs w:val="24"/>
        </w:rPr>
        <w:t>анализ полученных данных;</w:t>
      </w:r>
    </w:p>
    <w:p w:rsidR="00CC058F" w:rsidRPr="00CC058F" w:rsidRDefault="00CC058F" w:rsidP="002771FE">
      <w:pPr>
        <w:numPr>
          <w:ilvl w:val="0"/>
          <w:numId w:val="6"/>
        </w:numPr>
        <w:shd w:val="clear" w:color="auto" w:fill="FFFFFF"/>
        <w:spacing w:line="276" w:lineRule="auto"/>
        <w:ind w:left="426" w:firstLine="283"/>
        <w:jc w:val="both"/>
        <w:rPr>
          <w:rFonts w:ascii="Times New Roman" w:hAnsi="Times New Roman"/>
          <w:color w:val="000000"/>
          <w:sz w:val="24"/>
          <w:szCs w:val="24"/>
        </w:rPr>
      </w:pPr>
      <w:r w:rsidRPr="00CC058F">
        <w:rPr>
          <w:rFonts w:ascii="Times New Roman" w:hAnsi="Times New Roman"/>
          <w:color w:val="000000"/>
          <w:sz w:val="24"/>
          <w:szCs w:val="24"/>
        </w:rPr>
        <w:t>наличие в работе вывода или практических рекомендаций;</w:t>
      </w:r>
    </w:p>
    <w:p w:rsidR="00CC058F" w:rsidRPr="00CC058F" w:rsidRDefault="00CC058F" w:rsidP="002771FE">
      <w:pPr>
        <w:numPr>
          <w:ilvl w:val="0"/>
          <w:numId w:val="6"/>
        </w:numPr>
        <w:shd w:val="clear" w:color="auto" w:fill="FFFFFF"/>
        <w:spacing w:line="276" w:lineRule="auto"/>
        <w:ind w:left="426" w:firstLine="283"/>
        <w:jc w:val="both"/>
        <w:rPr>
          <w:rFonts w:ascii="Times New Roman" w:hAnsi="Times New Roman"/>
          <w:color w:val="000000"/>
          <w:sz w:val="24"/>
          <w:szCs w:val="24"/>
        </w:rPr>
      </w:pPr>
      <w:r w:rsidRPr="00CC058F">
        <w:rPr>
          <w:rFonts w:ascii="Times New Roman" w:hAnsi="Times New Roman"/>
          <w:color w:val="000000"/>
          <w:sz w:val="24"/>
          <w:szCs w:val="24"/>
        </w:rPr>
        <w:t>качество оформления работы (наличие фотоматериалов, зарисовок, списка используемой литературы, гербарных материалов к проектам по ботанике и т.д.).</w:t>
      </w:r>
    </w:p>
    <w:p w:rsidR="00CC058F" w:rsidRPr="00CC058F" w:rsidRDefault="00CC058F" w:rsidP="00CC058F">
      <w:pPr>
        <w:shd w:val="clear" w:color="auto" w:fill="FFFFFF"/>
        <w:ind w:left="426" w:firstLine="283"/>
        <w:jc w:val="both"/>
        <w:rPr>
          <w:rFonts w:ascii="Times New Roman" w:hAnsi="Times New Roman"/>
          <w:color w:val="000000"/>
          <w:sz w:val="24"/>
          <w:szCs w:val="24"/>
        </w:rPr>
      </w:pPr>
      <w:r w:rsidRPr="00CC058F">
        <w:rPr>
          <w:rFonts w:ascii="Times New Roman" w:hAnsi="Times New Roman"/>
          <w:b/>
          <w:bCs/>
          <w:color w:val="000000"/>
          <w:sz w:val="24"/>
          <w:szCs w:val="24"/>
        </w:rPr>
        <w:t>Критерии оценки выступления докладчика по защите проекта:</w:t>
      </w:r>
    </w:p>
    <w:p w:rsidR="00CC058F" w:rsidRPr="00CC058F" w:rsidRDefault="00CC058F" w:rsidP="002771FE">
      <w:pPr>
        <w:numPr>
          <w:ilvl w:val="0"/>
          <w:numId w:val="7"/>
        </w:numPr>
        <w:shd w:val="clear" w:color="auto" w:fill="FFFFFF"/>
        <w:spacing w:line="276" w:lineRule="auto"/>
        <w:ind w:left="426" w:firstLine="283"/>
        <w:jc w:val="both"/>
        <w:rPr>
          <w:rFonts w:ascii="Times New Roman" w:hAnsi="Times New Roman"/>
          <w:color w:val="000000"/>
          <w:sz w:val="24"/>
          <w:szCs w:val="24"/>
        </w:rPr>
      </w:pPr>
      <w:r w:rsidRPr="00CC058F">
        <w:rPr>
          <w:rFonts w:ascii="Times New Roman" w:hAnsi="Times New Roman"/>
          <w:color w:val="000000"/>
          <w:sz w:val="24"/>
          <w:szCs w:val="24"/>
        </w:rPr>
        <w:t>обоснованность структуры доклада;</w:t>
      </w:r>
    </w:p>
    <w:p w:rsidR="00CC058F" w:rsidRPr="00CC058F" w:rsidRDefault="00CC058F" w:rsidP="002771FE">
      <w:pPr>
        <w:numPr>
          <w:ilvl w:val="0"/>
          <w:numId w:val="7"/>
        </w:numPr>
        <w:shd w:val="clear" w:color="auto" w:fill="FFFFFF"/>
        <w:spacing w:line="276" w:lineRule="auto"/>
        <w:ind w:left="426" w:firstLine="283"/>
        <w:jc w:val="both"/>
        <w:rPr>
          <w:rFonts w:ascii="Times New Roman" w:hAnsi="Times New Roman"/>
          <w:color w:val="000000"/>
          <w:sz w:val="24"/>
          <w:szCs w:val="24"/>
        </w:rPr>
      </w:pPr>
      <w:r w:rsidRPr="00CC058F">
        <w:rPr>
          <w:rFonts w:ascii="Times New Roman" w:hAnsi="Times New Roman"/>
          <w:color w:val="000000"/>
          <w:sz w:val="24"/>
          <w:szCs w:val="24"/>
        </w:rPr>
        <w:t>вычленение главного;</w:t>
      </w:r>
    </w:p>
    <w:p w:rsidR="00CC058F" w:rsidRPr="00CC058F" w:rsidRDefault="00CC058F" w:rsidP="002771FE">
      <w:pPr>
        <w:numPr>
          <w:ilvl w:val="0"/>
          <w:numId w:val="7"/>
        </w:numPr>
        <w:shd w:val="clear" w:color="auto" w:fill="FFFFFF"/>
        <w:spacing w:line="276" w:lineRule="auto"/>
        <w:ind w:left="426" w:firstLine="283"/>
        <w:jc w:val="both"/>
        <w:rPr>
          <w:rFonts w:ascii="Times New Roman" w:hAnsi="Times New Roman"/>
          <w:color w:val="000000"/>
          <w:sz w:val="24"/>
          <w:szCs w:val="24"/>
        </w:rPr>
      </w:pPr>
      <w:r w:rsidRPr="00CC058F">
        <w:rPr>
          <w:rFonts w:ascii="Times New Roman" w:hAnsi="Times New Roman"/>
          <w:color w:val="000000"/>
          <w:sz w:val="24"/>
          <w:szCs w:val="24"/>
        </w:rPr>
        <w:t>полнота раскрытия выбранной тематики исследования при защите;</w:t>
      </w:r>
    </w:p>
    <w:p w:rsidR="00CC058F" w:rsidRPr="00CC058F" w:rsidRDefault="00CC058F" w:rsidP="002771FE">
      <w:pPr>
        <w:numPr>
          <w:ilvl w:val="0"/>
          <w:numId w:val="7"/>
        </w:numPr>
        <w:shd w:val="clear" w:color="auto" w:fill="FFFFFF"/>
        <w:spacing w:line="276" w:lineRule="auto"/>
        <w:ind w:left="426" w:firstLine="283"/>
        <w:jc w:val="both"/>
        <w:rPr>
          <w:rFonts w:ascii="Times New Roman" w:hAnsi="Times New Roman"/>
          <w:color w:val="000000"/>
          <w:sz w:val="24"/>
          <w:szCs w:val="24"/>
        </w:rPr>
      </w:pPr>
      <w:r w:rsidRPr="00CC058F">
        <w:rPr>
          <w:rFonts w:ascii="Times New Roman" w:hAnsi="Times New Roman"/>
          <w:color w:val="000000"/>
          <w:sz w:val="24"/>
          <w:szCs w:val="24"/>
        </w:rPr>
        <w:t>использование наглядно-иллюстративного материала;</w:t>
      </w:r>
    </w:p>
    <w:p w:rsidR="00CC058F" w:rsidRPr="00CC058F" w:rsidRDefault="00CC058F" w:rsidP="002771FE">
      <w:pPr>
        <w:numPr>
          <w:ilvl w:val="0"/>
          <w:numId w:val="7"/>
        </w:numPr>
        <w:shd w:val="clear" w:color="auto" w:fill="FFFFFF"/>
        <w:spacing w:line="276" w:lineRule="auto"/>
        <w:ind w:left="426" w:firstLine="283"/>
        <w:jc w:val="both"/>
        <w:rPr>
          <w:rFonts w:ascii="Times New Roman" w:hAnsi="Times New Roman"/>
          <w:color w:val="000000"/>
          <w:sz w:val="24"/>
          <w:szCs w:val="24"/>
        </w:rPr>
      </w:pPr>
      <w:r w:rsidRPr="00CC058F">
        <w:rPr>
          <w:rFonts w:ascii="Times New Roman" w:hAnsi="Times New Roman"/>
          <w:color w:val="000000"/>
          <w:sz w:val="24"/>
          <w:szCs w:val="24"/>
        </w:rPr>
        <w:t>компетентность, эрудированность докладчика (выступающего) и умение его быстро ориентироваться в своей работе при ответах на вопросы, задаваемые комиссией (членами жюри или экспертной комиссией);</w:t>
      </w:r>
    </w:p>
    <w:p w:rsidR="00CC058F" w:rsidRPr="00CC058F" w:rsidRDefault="00CC058F" w:rsidP="00CC058F">
      <w:pPr>
        <w:pStyle w:val="af2"/>
        <w:shd w:val="clear" w:color="auto" w:fill="FFFFFF"/>
        <w:spacing w:before="0" w:beforeAutospacing="0" w:after="0" w:afterAutospacing="0" w:line="276" w:lineRule="auto"/>
        <w:ind w:left="426" w:firstLine="283"/>
        <w:jc w:val="both"/>
        <w:rPr>
          <w:rFonts w:ascii="Times New Roman" w:hAnsi="Times New Roman"/>
          <w:b/>
          <w:bCs/>
          <w:color w:val="000000"/>
        </w:rPr>
      </w:pPr>
      <w:r w:rsidRPr="00CC058F">
        <w:rPr>
          <w:rFonts w:ascii="Times New Roman" w:hAnsi="Times New Roman"/>
          <w:color w:val="000000"/>
        </w:rPr>
        <w:t xml:space="preserve">уровень представления доклада по проекту (умение пользоваться при изложении доклада и ответах на вопросы материалами, полученными в ходе исследования), четкость и ясность при ответах на все возникающие в ходе доклада вопросы по </w:t>
      </w:r>
      <w:r w:rsidRPr="00CC058F">
        <w:rPr>
          <w:rFonts w:ascii="Times New Roman" w:hAnsi="Times New Roman"/>
          <w:color w:val="000000"/>
        </w:rPr>
        <w:lastRenderedPageBreak/>
        <w:t>проекту, что является неотъемлемым показателем самостоятельности выполнения работы по выбранной теме.</w:t>
      </w:r>
    </w:p>
    <w:p w:rsidR="003261AC" w:rsidRPr="00CC058F" w:rsidRDefault="003261AC" w:rsidP="00916269">
      <w:pPr>
        <w:pStyle w:val="af2"/>
        <w:shd w:val="clear" w:color="auto" w:fill="FFFFFF"/>
        <w:spacing w:before="0" w:beforeAutospacing="0" w:after="0" w:afterAutospacing="0"/>
        <w:ind w:firstLine="709"/>
        <w:jc w:val="center"/>
        <w:rPr>
          <w:rFonts w:ascii="Times New Roman" w:hAnsi="Times New Roman"/>
          <w:b/>
          <w:bCs/>
          <w:color w:val="000000"/>
        </w:rPr>
      </w:pPr>
    </w:p>
    <w:p w:rsidR="003261AC" w:rsidRPr="00CC058F" w:rsidRDefault="003261AC" w:rsidP="00916269">
      <w:pPr>
        <w:pStyle w:val="af2"/>
        <w:shd w:val="clear" w:color="auto" w:fill="FFFFFF"/>
        <w:spacing w:before="0" w:beforeAutospacing="0" w:after="0" w:afterAutospacing="0"/>
        <w:ind w:firstLine="709"/>
        <w:jc w:val="center"/>
        <w:rPr>
          <w:rFonts w:ascii="Times New Roman" w:hAnsi="Times New Roman"/>
          <w:b/>
          <w:bCs/>
          <w:color w:val="000000"/>
        </w:rPr>
      </w:pPr>
      <w:r w:rsidRPr="00CC058F">
        <w:rPr>
          <w:rFonts w:ascii="Times New Roman" w:hAnsi="Times New Roman"/>
          <w:b/>
          <w:bCs/>
          <w:color w:val="000000"/>
        </w:rPr>
        <w:t>КО 7 (</w:t>
      </w:r>
      <w:r w:rsidRPr="00CC058F">
        <w:rPr>
          <w:rFonts w:ascii="Times New Roman" w:hAnsi="Times New Roman"/>
          <w:b/>
        </w:rPr>
        <w:t>критерии оценивания п</w:t>
      </w:r>
      <w:r w:rsidRPr="00CC058F">
        <w:rPr>
          <w:rFonts w:ascii="Times New Roman" w:hAnsi="Times New Roman"/>
          <w:b/>
          <w:bCs/>
          <w:color w:val="000000"/>
        </w:rPr>
        <w:t>рактических работ)</w:t>
      </w:r>
    </w:p>
    <w:p w:rsidR="003261AC" w:rsidRPr="00CC058F" w:rsidRDefault="003261AC" w:rsidP="00916269">
      <w:pPr>
        <w:pStyle w:val="af2"/>
        <w:shd w:val="clear" w:color="auto" w:fill="FFFFFF"/>
        <w:spacing w:before="0" w:beforeAutospacing="0" w:after="0" w:afterAutospacing="0"/>
        <w:ind w:firstLine="709"/>
        <w:jc w:val="center"/>
        <w:rPr>
          <w:rFonts w:ascii="Times New Roman" w:hAnsi="Times New Roman"/>
          <w:color w:val="000000"/>
        </w:rPr>
      </w:pPr>
    </w:p>
    <w:p w:rsidR="00CC058F" w:rsidRPr="00CC058F" w:rsidRDefault="00CC058F" w:rsidP="00CC058F">
      <w:pPr>
        <w:pStyle w:val="af2"/>
        <w:shd w:val="clear" w:color="auto" w:fill="FFFFFF"/>
        <w:spacing w:before="0" w:beforeAutospacing="0" w:after="0" w:afterAutospacing="0"/>
        <w:ind w:left="426" w:firstLine="283"/>
        <w:rPr>
          <w:rFonts w:ascii="Times New Roman" w:hAnsi="Times New Roman"/>
          <w:color w:val="000000"/>
        </w:rPr>
      </w:pPr>
      <w:r w:rsidRPr="00CC058F">
        <w:rPr>
          <w:rFonts w:ascii="Times New Roman" w:hAnsi="Times New Roman"/>
          <w:b/>
          <w:bCs/>
          <w:color w:val="000000"/>
        </w:rPr>
        <w:t>Отметка</w:t>
      </w:r>
      <w:r w:rsidRPr="00CC058F">
        <w:rPr>
          <w:rFonts w:ascii="Times New Roman" w:hAnsi="Times New Roman"/>
          <w:b/>
          <w:i/>
          <w:color w:val="000000"/>
        </w:rPr>
        <w:t xml:space="preserve"> «5»</w:t>
      </w:r>
      <w:r w:rsidRPr="00CC058F">
        <w:rPr>
          <w:rFonts w:ascii="Times New Roman" w:hAnsi="Times New Roman"/>
          <w:color w:val="000000"/>
        </w:rPr>
        <w:t xml:space="preserve"> ставится, если обучающийся:</w:t>
      </w:r>
    </w:p>
    <w:p w:rsidR="00CC058F" w:rsidRPr="00CC058F" w:rsidRDefault="00CC058F" w:rsidP="00CC058F">
      <w:pPr>
        <w:pStyle w:val="af2"/>
        <w:shd w:val="clear" w:color="auto" w:fill="FFFFFF"/>
        <w:spacing w:before="0" w:beforeAutospacing="0" w:after="0" w:afterAutospacing="0"/>
        <w:ind w:left="426" w:firstLine="283"/>
        <w:jc w:val="both"/>
        <w:rPr>
          <w:rFonts w:ascii="Times New Roman" w:hAnsi="Times New Roman"/>
          <w:color w:val="000000"/>
        </w:rPr>
      </w:pPr>
      <w:r w:rsidRPr="00CC058F">
        <w:rPr>
          <w:rFonts w:ascii="Times New Roman" w:hAnsi="Times New Roman"/>
          <w:color w:val="000000"/>
        </w:rPr>
        <w:t>Правильно и самостоятельно определяет цель данных работ; выполняет работу в полном объёме с соблюдением необходимой последовательности проведения опытов, измерений; рационально выбирает и готовит для выполнения работ необходимое оборудование; проводит данные работы в условиях, обеспечивающих получение наиболее точных результатов.</w:t>
      </w:r>
    </w:p>
    <w:p w:rsidR="00CC058F" w:rsidRPr="00CC058F" w:rsidRDefault="00CC058F" w:rsidP="00CC058F">
      <w:pPr>
        <w:pStyle w:val="af2"/>
        <w:shd w:val="clear" w:color="auto" w:fill="FFFFFF"/>
        <w:spacing w:before="0" w:beforeAutospacing="0" w:after="0" w:afterAutospacing="0"/>
        <w:ind w:left="426" w:firstLine="283"/>
        <w:jc w:val="both"/>
        <w:rPr>
          <w:rFonts w:ascii="Times New Roman" w:hAnsi="Times New Roman"/>
          <w:color w:val="000000"/>
        </w:rPr>
      </w:pPr>
      <w:r w:rsidRPr="00CC058F">
        <w:rPr>
          <w:rFonts w:ascii="Times New Roman" w:hAnsi="Times New Roman"/>
          <w:color w:val="000000"/>
        </w:rPr>
        <w:t>Грамотно, логично описывает ход практических (лабораторных) работ, правильно формулирует выводы; точно и аккуратно выполняет все записи, таблицы, рисунки, графики, вычисления.</w:t>
      </w:r>
    </w:p>
    <w:p w:rsidR="00CC058F" w:rsidRPr="00CC058F" w:rsidRDefault="00CC058F" w:rsidP="00CC058F">
      <w:pPr>
        <w:pStyle w:val="af2"/>
        <w:shd w:val="clear" w:color="auto" w:fill="FFFFFF"/>
        <w:spacing w:before="0" w:beforeAutospacing="0" w:after="0" w:afterAutospacing="0"/>
        <w:ind w:left="426" w:firstLine="283"/>
        <w:jc w:val="both"/>
        <w:rPr>
          <w:rFonts w:ascii="Times New Roman" w:hAnsi="Times New Roman"/>
          <w:color w:val="000000"/>
        </w:rPr>
      </w:pPr>
      <w:r w:rsidRPr="00CC058F">
        <w:rPr>
          <w:rFonts w:ascii="Times New Roman" w:hAnsi="Times New Roman"/>
          <w:color w:val="000000"/>
        </w:rPr>
        <w:t>Проявляет организационно-трудовые умения: поддерживает чистоту рабочего места, порядок на столе, экономно расходует материалы; соблюдает правила техники безопасности при выполнении работ.</w:t>
      </w:r>
    </w:p>
    <w:p w:rsidR="00CC058F" w:rsidRPr="00CC058F" w:rsidRDefault="00CC058F" w:rsidP="00CC058F">
      <w:pPr>
        <w:pStyle w:val="af2"/>
        <w:shd w:val="clear" w:color="auto" w:fill="FFFFFF"/>
        <w:spacing w:before="0" w:beforeAutospacing="0" w:after="0" w:afterAutospacing="0"/>
        <w:ind w:left="426" w:firstLine="283"/>
        <w:rPr>
          <w:rFonts w:ascii="Times New Roman" w:hAnsi="Times New Roman"/>
          <w:color w:val="000000"/>
        </w:rPr>
      </w:pPr>
      <w:r w:rsidRPr="00CC058F">
        <w:rPr>
          <w:rFonts w:ascii="Times New Roman" w:hAnsi="Times New Roman"/>
          <w:b/>
          <w:bCs/>
          <w:color w:val="000000"/>
        </w:rPr>
        <w:t>Отметка</w:t>
      </w:r>
      <w:r w:rsidRPr="00CC058F">
        <w:rPr>
          <w:rFonts w:ascii="Times New Roman" w:hAnsi="Times New Roman"/>
          <w:b/>
          <w:i/>
          <w:color w:val="000000"/>
        </w:rPr>
        <w:t xml:space="preserve"> «4»</w:t>
      </w:r>
      <w:r w:rsidRPr="00CC058F">
        <w:rPr>
          <w:rFonts w:ascii="Times New Roman" w:hAnsi="Times New Roman"/>
          <w:color w:val="000000"/>
        </w:rPr>
        <w:t xml:space="preserve"> ставится, если обучающийся:</w:t>
      </w:r>
    </w:p>
    <w:p w:rsidR="00CC058F" w:rsidRPr="00CC058F" w:rsidRDefault="00CC058F" w:rsidP="00CC058F">
      <w:pPr>
        <w:pStyle w:val="af2"/>
        <w:shd w:val="clear" w:color="auto" w:fill="FFFFFF"/>
        <w:spacing w:before="0" w:beforeAutospacing="0" w:after="0" w:afterAutospacing="0"/>
        <w:ind w:left="426" w:firstLine="283"/>
        <w:jc w:val="both"/>
        <w:rPr>
          <w:rFonts w:ascii="Times New Roman" w:hAnsi="Times New Roman"/>
          <w:color w:val="000000"/>
        </w:rPr>
      </w:pPr>
      <w:r w:rsidRPr="00CC058F">
        <w:rPr>
          <w:rFonts w:ascii="Times New Roman" w:hAnsi="Times New Roman"/>
          <w:color w:val="000000"/>
        </w:rPr>
        <w:t>Выполняет практическую (лабораторную) работу полностью в соответствии с требованиями при оценивании результатов на "5", но допускает в вычислениях или измерениях недочёты.</w:t>
      </w:r>
    </w:p>
    <w:p w:rsidR="00CC058F" w:rsidRPr="00CC058F" w:rsidRDefault="00CC058F" w:rsidP="00CC058F">
      <w:pPr>
        <w:pStyle w:val="af2"/>
        <w:shd w:val="clear" w:color="auto" w:fill="FFFFFF"/>
        <w:spacing w:before="0" w:beforeAutospacing="0" w:after="0" w:afterAutospacing="0"/>
        <w:ind w:left="426" w:firstLine="283"/>
        <w:jc w:val="both"/>
        <w:rPr>
          <w:rFonts w:ascii="Times New Roman" w:hAnsi="Times New Roman"/>
          <w:color w:val="000000"/>
        </w:rPr>
      </w:pPr>
      <w:r w:rsidRPr="00CC058F">
        <w:rPr>
          <w:rFonts w:ascii="Times New Roman" w:hAnsi="Times New Roman"/>
          <w:color w:val="000000"/>
        </w:rPr>
        <w:t>При оформлении работ допускает неточности в описании хода действий; делает неполные выводы при обобщении.</w:t>
      </w:r>
    </w:p>
    <w:p w:rsidR="00CC058F" w:rsidRPr="00CC058F" w:rsidRDefault="00CC058F" w:rsidP="00CC058F">
      <w:pPr>
        <w:pStyle w:val="af2"/>
        <w:shd w:val="clear" w:color="auto" w:fill="FFFFFF"/>
        <w:spacing w:before="0" w:beforeAutospacing="0" w:after="0" w:afterAutospacing="0"/>
        <w:ind w:left="426" w:firstLine="283"/>
        <w:rPr>
          <w:rFonts w:ascii="Times New Roman" w:hAnsi="Times New Roman"/>
          <w:color w:val="000000"/>
        </w:rPr>
      </w:pPr>
      <w:r w:rsidRPr="00CC058F">
        <w:rPr>
          <w:rFonts w:ascii="Times New Roman" w:hAnsi="Times New Roman"/>
          <w:b/>
          <w:bCs/>
          <w:color w:val="000000"/>
        </w:rPr>
        <w:t>Отметка</w:t>
      </w:r>
      <w:r w:rsidRPr="00CC058F">
        <w:rPr>
          <w:rFonts w:ascii="Times New Roman" w:hAnsi="Times New Roman"/>
          <w:b/>
          <w:i/>
          <w:color w:val="000000"/>
        </w:rPr>
        <w:t xml:space="preserve"> «3»</w:t>
      </w:r>
      <w:r w:rsidRPr="00CC058F">
        <w:rPr>
          <w:rFonts w:ascii="Times New Roman" w:hAnsi="Times New Roman"/>
          <w:color w:val="000000"/>
        </w:rPr>
        <w:t xml:space="preserve"> ставится, если обучающийся:</w:t>
      </w:r>
    </w:p>
    <w:p w:rsidR="00CC058F" w:rsidRPr="00CC058F" w:rsidRDefault="00CC058F" w:rsidP="00CC058F">
      <w:pPr>
        <w:pStyle w:val="af2"/>
        <w:shd w:val="clear" w:color="auto" w:fill="FFFFFF"/>
        <w:spacing w:before="0" w:beforeAutospacing="0" w:after="0" w:afterAutospacing="0"/>
        <w:ind w:left="426" w:firstLine="283"/>
        <w:jc w:val="both"/>
        <w:rPr>
          <w:rFonts w:ascii="Times New Roman" w:hAnsi="Times New Roman"/>
          <w:color w:val="000000"/>
        </w:rPr>
      </w:pPr>
      <w:r w:rsidRPr="00CC058F">
        <w:rPr>
          <w:rFonts w:ascii="Times New Roman" w:hAnsi="Times New Roman"/>
          <w:color w:val="000000"/>
        </w:rPr>
        <w:t>Правильно выполняет работу не менее, чем на 50%, однако объём выполненной части таков, что позволяет получить верные результаты и сделать выводы по основным, принципиальным важным задачам работы.</w:t>
      </w:r>
    </w:p>
    <w:p w:rsidR="00CC058F" w:rsidRPr="00CC058F" w:rsidRDefault="00CC058F" w:rsidP="00CC058F">
      <w:pPr>
        <w:pStyle w:val="af2"/>
        <w:shd w:val="clear" w:color="auto" w:fill="FFFFFF"/>
        <w:spacing w:before="0" w:beforeAutospacing="0" w:after="0" w:afterAutospacing="0"/>
        <w:ind w:left="426" w:firstLine="283"/>
        <w:jc w:val="both"/>
        <w:rPr>
          <w:rFonts w:ascii="Times New Roman" w:hAnsi="Times New Roman"/>
          <w:color w:val="000000"/>
        </w:rPr>
      </w:pPr>
      <w:r w:rsidRPr="00CC058F">
        <w:rPr>
          <w:rFonts w:ascii="Times New Roman" w:hAnsi="Times New Roman"/>
          <w:color w:val="000000"/>
        </w:rPr>
        <w:t>Начинает работу с помощью преподавателя; в ходе проведения измерений, вычислений, наблюдений допускает ошибки, неточно формулирует выводы, обобщения; в отчёте допускает не более двух ошибок (в записях чисел, результатов измерений, вычислений, составлении графиков, таблиц, схем и т.д.), не имеющих для данной работы принципиального значения, но повлиявших на результат выполнения.</w:t>
      </w:r>
    </w:p>
    <w:p w:rsidR="00CC058F" w:rsidRPr="00CC058F" w:rsidRDefault="00CC058F" w:rsidP="00CC058F">
      <w:pPr>
        <w:pStyle w:val="af2"/>
        <w:shd w:val="clear" w:color="auto" w:fill="FFFFFF"/>
        <w:spacing w:before="0" w:beforeAutospacing="0" w:after="0" w:afterAutospacing="0"/>
        <w:ind w:firstLine="709"/>
        <w:rPr>
          <w:rFonts w:ascii="Times New Roman" w:hAnsi="Times New Roman"/>
          <w:color w:val="000000"/>
        </w:rPr>
      </w:pPr>
      <w:r w:rsidRPr="00CC058F">
        <w:rPr>
          <w:rFonts w:ascii="Times New Roman" w:hAnsi="Times New Roman"/>
          <w:b/>
          <w:bCs/>
          <w:color w:val="000000"/>
        </w:rPr>
        <w:t>Отметка</w:t>
      </w:r>
      <w:r w:rsidRPr="00CC058F">
        <w:rPr>
          <w:rFonts w:ascii="Times New Roman" w:hAnsi="Times New Roman"/>
          <w:b/>
          <w:i/>
          <w:color w:val="000000"/>
        </w:rPr>
        <w:t xml:space="preserve"> "2"</w:t>
      </w:r>
      <w:r w:rsidRPr="00CC058F">
        <w:rPr>
          <w:rFonts w:ascii="Times New Roman" w:hAnsi="Times New Roman"/>
          <w:color w:val="000000"/>
        </w:rPr>
        <w:t xml:space="preserve"> не ставится, обучающийся обязан отработать данное занятие.</w:t>
      </w:r>
    </w:p>
    <w:p w:rsidR="00CC058F" w:rsidRDefault="00CC058F" w:rsidP="00916269">
      <w:pPr>
        <w:shd w:val="clear" w:color="auto" w:fill="FFFFFF"/>
        <w:ind w:firstLine="709"/>
        <w:rPr>
          <w:rFonts w:ascii="Times New Roman" w:hAnsi="Times New Roman"/>
          <w:color w:val="000000"/>
          <w:sz w:val="24"/>
          <w:szCs w:val="24"/>
        </w:rPr>
      </w:pPr>
    </w:p>
    <w:p w:rsidR="003261AC" w:rsidRDefault="003261AC" w:rsidP="00CC058F">
      <w:pPr>
        <w:shd w:val="clear" w:color="auto" w:fill="FFFFFF"/>
        <w:ind w:left="284" w:firstLine="992"/>
        <w:rPr>
          <w:rFonts w:ascii="Times New Roman" w:hAnsi="Times New Roman"/>
          <w:b/>
          <w:bCs/>
          <w:color w:val="000000"/>
          <w:sz w:val="24"/>
          <w:szCs w:val="24"/>
        </w:rPr>
      </w:pPr>
      <w:r w:rsidRPr="00E87C55">
        <w:rPr>
          <w:rFonts w:ascii="Times New Roman" w:hAnsi="Times New Roman"/>
          <w:color w:val="000000"/>
          <w:sz w:val="24"/>
          <w:szCs w:val="24"/>
        </w:rPr>
        <w:t>  </w:t>
      </w:r>
      <w:r w:rsidRPr="00CC058F">
        <w:rPr>
          <w:rFonts w:ascii="Times New Roman" w:hAnsi="Times New Roman"/>
          <w:b/>
          <w:bCs/>
          <w:color w:val="000000"/>
          <w:sz w:val="24"/>
          <w:szCs w:val="24"/>
        </w:rPr>
        <w:t>Принципы оценки метапредметных результатов</w:t>
      </w:r>
    </w:p>
    <w:p w:rsidR="00CC058F" w:rsidRPr="00CC058F" w:rsidRDefault="00CC058F" w:rsidP="00CC058F">
      <w:pPr>
        <w:shd w:val="clear" w:color="auto" w:fill="FFFFFF"/>
        <w:ind w:left="284" w:firstLine="992"/>
        <w:rPr>
          <w:rFonts w:ascii="Times New Roman" w:hAnsi="Times New Roman"/>
          <w:color w:val="000000"/>
          <w:sz w:val="24"/>
          <w:szCs w:val="24"/>
        </w:rPr>
      </w:pPr>
    </w:p>
    <w:p w:rsidR="00CC058F" w:rsidRPr="00CC058F" w:rsidRDefault="00B86276" w:rsidP="00B86276">
      <w:pPr>
        <w:pStyle w:val="af2"/>
        <w:shd w:val="clear" w:color="auto" w:fill="FFFFFF"/>
        <w:spacing w:before="0" w:beforeAutospacing="0" w:after="0" w:afterAutospacing="0" w:line="276" w:lineRule="auto"/>
        <w:jc w:val="both"/>
        <w:rPr>
          <w:rFonts w:ascii="Times New Roman" w:hAnsi="Times New Roman"/>
          <w:color w:val="000000"/>
        </w:rPr>
      </w:pPr>
      <w:r>
        <w:rPr>
          <w:rFonts w:ascii="Times New Roman" w:hAnsi="Times New Roman"/>
          <w:color w:val="000000"/>
        </w:rPr>
        <w:t>-</w:t>
      </w:r>
      <w:r w:rsidR="00CC058F" w:rsidRPr="00CC058F">
        <w:rPr>
          <w:rFonts w:ascii="Times New Roman" w:hAnsi="Times New Roman"/>
          <w:color w:val="000000"/>
        </w:rPr>
        <w:t>Основные критерии - планируемые результаты, соответствующие учебным целям. Система оценивания выстраивается таким образом, чтобы обучающиеся включались в контрольно-оценочную деятельность, приобретая навыки и привычку к самооценке.</w:t>
      </w:r>
    </w:p>
    <w:p w:rsidR="00CC058F" w:rsidRPr="00CC058F" w:rsidRDefault="00CC058F" w:rsidP="00CC058F">
      <w:pPr>
        <w:pStyle w:val="af2"/>
        <w:shd w:val="clear" w:color="auto" w:fill="FFFFFF"/>
        <w:spacing w:before="0" w:beforeAutospacing="0" w:after="0" w:afterAutospacing="0" w:line="276" w:lineRule="auto"/>
        <w:ind w:left="284" w:firstLine="992"/>
        <w:rPr>
          <w:rFonts w:ascii="Times New Roman" w:hAnsi="Times New Roman"/>
          <w:b/>
          <w:bCs/>
          <w:color w:val="000000"/>
        </w:rPr>
      </w:pPr>
      <w:r w:rsidRPr="00CC058F">
        <w:rPr>
          <w:rFonts w:ascii="Times New Roman" w:hAnsi="Times New Roman"/>
          <w:b/>
          <w:bCs/>
          <w:color w:val="000000"/>
        </w:rPr>
        <w:t xml:space="preserve">Оценка метапредметных результатов </w:t>
      </w:r>
    </w:p>
    <w:p w:rsidR="00CC058F" w:rsidRPr="00CC058F" w:rsidRDefault="00B86276" w:rsidP="00B86276">
      <w:pPr>
        <w:pStyle w:val="af2"/>
        <w:shd w:val="clear" w:color="auto" w:fill="FFFFFF"/>
        <w:spacing w:before="0" w:beforeAutospacing="0" w:after="0" w:afterAutospacing="0" w:line="276" w:lineRule="auto"/>
        <w:jc w:val="both"/>
        <w:rPr>
          <w:rFonts w:ascii="Times New Roman" w:hAnsi="Times New Roman"/>
          <w:color w:val="000000"/>
        </w:rPr>
      </w:pPr>
      <w:r>
        <w:rPr>
          <w:rFonts w:ascii="Times New Roman" w:hAnsi="Times New Roman"/>
          <w:color w:val="000000"/>
        </w:rPr>
        <w:t>-</w:t>
      </w:r>
      <w:r w:rsidR="00CC058F" w:rsidRPr="00CC058F">
        <w:rPr>
          <w:rFonts w:ascii="Times New Roman" w:hAnsi="Times New Roman"/>
          <w:color w:val="000000"/>
        </w:rPr>
        <w:t>наблюдение и анализ устных  ответов обучающихся и их листа самоконтроля;</w:t>
      </w:r>
    </w:p>
    <w:p w:rsidR="00CC058F" w:rsidRPr="00CC058F" w:rsidRDefault="00B86276" w:rsidP="00B86276">
      <w:pPr>
        <w:pStyle w:val="af2"/>
        <w:shd w:val="clear" w:color="auto" w:fill="FFFFFF"/>
        <w:spacing w:before="0" w:beforeAutospacing="0" w:after="0" w:afterAutospacing="0" w:line="276" w:lineRule="auto"/>
        <w:jc w:val="both"/>
        <w:rPr>
          <w:rFonts w:ascii="Times New Roman" w:hAnsi="Times New Roman"/>
          <w:color w:val="000000"/>
        </w:rPr>
      </w:pPr>
      <w:r>
        <w:rPr>
          <w:rFonts w:ascii="Times New Roman" w:hAnsi="Times New Roman"/>
          <w:color w:val="000000"/>
        </w:rPr>
        <w:t xml:space="preserve">- </w:t>
      </w:r>
      <w:r w:rsidR="00CC058F" w:rsidRPr="00CC058F">
        <w:rPr>
          <w:rFonts w:ascii="Times New Roman" w:hAnsi="Times New Roman"/>
          <w:color w:val="000000"/>
        </w:rPr>
        <w:t>самооценка обучающихся с выбором дифференцированного домашнего задания;</w:t>
      </w:r>
    </w:p>
    <w:p w:rsidR="00CC058F" w:rsidRPr="00CC058F" w:rsidRDefault="00B86276" w:rsidP="00B86276">
      <w:pPr>
        <w:pStyle w:val="af2"/>
        <w:shd w:val="clear" w:color="auto" w:fill="FFFFFF"/>
        <w:spacing w:before="0" w:beforeAutospacing="0" w:after="0" w:afterAutospacing="0" w:line="276" w:lineRule="auto"/>
        <w:jc w:val="both"/>
        <w:rPr>
          <w:rFonts w:ascii="Times New Roman" w:hAnsi="Times New Roman"/>
          <w:color w:val="000000"/>
        </w:rPr>
      </w:pPr>
      <w:r>
        <w:rPr>
          <w:rFonts w:ascii="Times New Roman" w:hAnsi="Times New Roman"/>
          <w:color w:val="000000"/>
        </w:rPr>
        <w:t xml:space="preserve">- </w:t>
      </w:r>
      <w:r w:rsidR="00CC058F" w:rsidRPr="00CC058F">
        <w:rPr>
          <w:rFonts w:ascii="Times New Roman" w:hAnsi="Times New Roman"/>
          <w:color w:val="000000"/>
        </w:rPr>
        <w:t xml:space="preserve"> письменные работы по учебной дисциплине, содержащие задания для формирования метапредметных навыков;</w:t>
      </w:r>
    </w:p>
    <w:p w:rsidR="00CC058F" w:rsidRPr="00CC058F" w:rsidRDefault="00B86276" w:rsidP="00B86276">
      <w:pPr>
        <w:pStyle w:val="af2"/>
        <w:shd w:val="clear" w:color="auto" w:fill="FFFFFF"/>
        <w:spacing w:before="0" w:beforeAutospacing="0" w:after="0" w:afterAutospacing="0" w:line="276" w:lineRule="auto"/>
        <w:jc w:val="both"/>
        <w:rPr>
          <w:rFonts w:ascii="Times New Roman" w:hAnsi="Times New Roman"/>
          <w:color w:val="000000"/>
        </w:rPr>
      </w:pPr>
      <w:r>
        <w:rPr>
          <w:rFonts w:ascii="Times New Roman" w:hAnsi="Times New Roman"/>
          <w:color w:val="000000"/>
        </w:rPr>
        <w:t xml:space="preserve">- </w:t>
      </w:r>
      <w:r w:rsidR="00CC058F" w:rsidRPr="00CC058F">
        <w:rPr>
          <w:rFonts w:ascii="Times New Roman" w:hAnsi="Times New Roman"/>
          <w:color w:val="000000"/>
        </w:rPr>
        <w:t>результаты выполнения специально сконструированных диагностических задач, направленных на оценку уровня сформированности конкретного вида УУД;</w:t>
      </w:r>
    </w:p>
    <w:p w:rsidR="00E8462A" w:rsidRPr="00E87C55" w:rsidRDefault="00B86276" w:rsidP="00B86276">
      <w:pPr>
        <w:pStyle w:val="af2"/>
        <w:shd w:val="clear" w:color="auto" w:fill="FFFFFF"/>
        <w:spacing w:before="0" w:beforeAutospacing="0" w:after="0" w:afterAutospacing="0" w:line="276" w:lineRule="auto"/>
        <w:jc w:val="both"/>
        <w:rPr>
          <w:rFonts w:ascii="Times New Roman" w:hAnsi="Times New Roman"/>
        </w:rPr>
      </w:pPr>
      <w:r>
        <w:rPr>
          <w:rFonts w:ascii="Times New Roman" w:hAnsi="Times New Roman"/>
          <w:color w:val="000000"/>
        </w:rPr>
        <w:t xml:space="preserve">- </w:t>
      </w:r>
      <w:r w:rsidR="00CC058F" w:rsidRPr="00CC058F">
        <w:rPr>
          <w:rFonts w:ascii="Times New Roman" w:hAnsi="Times New Roman"/>
          <w:color w:val="000000"/>
        </w:rPr>
        <w:t>результаты выполнения комплексных заданий на межпредметной основе.</w:t>
      </w:r>
    </w:p>
    <w:sectPr w:rsidR="00E8462A" w:rsidRPr="00E87C55" w:rsidSect="0019485B">
      <w:pgSz w:w="11906" w:h="16838"/>
      <w:pgMar w:top="1134" w:right="850" w:bottom="1134" w:left="1701"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12B3" w:rsidRDefault="003312B3" w:rsidP="00F560E1">
      <w:r>
        <w:separator/>
      </w:r>
    </w:p>
  </w:endnote>
  <w:endnote w:type="continuationSeparator" w:id="0">
    <w:p w:rsidR="003312B3" w:rsidRDefault="003312B3" w:rsidP="00F56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entury Gothic"/>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ource Serif Pro SemiBold">
    <w:altName w:val="Century"/>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2C3E" w:rsidRDefault="00D52C3E">
    <w:pPr>
      <w:pStyle w:val="ae"/>
      <w:jc w:val="center"/>
    </w:pPr>
    <w:r>
      <w:fldChar w:fldCharType="begin"/>
    </w:r>
    <w:r>
      <w:instrText xml:space="preserve"> PAGE   \* MERGEFORMAT </w:instrText>
    </w:r>
    <w:r>
      <w:fldChar w:fldCharType="separate"/>
    </w:r>
    <w:r w:rsidR="001F013A">
      <w:rPr>
        <w:noProof/>
      </w:rPr>
      <w:t>2</w:t>
    </w:r>
    <w:r>
      <w:fldChar w:fldCharType="end"/>
    </w:r>
  </w:p>
  <w:p w:rsidR="00D52C3E" w:rsidRDefault="00D52C3E">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2C3E" w:rsidRDefault="00D52C3E">
    <w:pPr>
      <w:pStyle w:val="ae"/>
      <w:jc w:val="center"/>
    </w:pPr>
  </w:p>
  <w:p w:rsidR="00D52C3E" w:rsidRDefault="00D52C3E">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12B3" w:rsidRDefault="003312B3" w:rsidP="00F560E1">
      <w:r>
        <w:separator/>
      </w:r>
    </w:p>
  </w:footnote>
  <w:footnote w:type="continuationSeparator" w:id="0">
    <w:p w:rsidR="003312B3" w:rsidRDefault="003312B3" w:rsidP="00F560E1">
      <w:r>
        <w:continuationSeparator/>
      </w:r>
    </w:p>
  </w:footnote>
  <w:footnote w:id="1">
    <w:p w:rsidR="00000000" w:rsidRDefault="00D52C3E" w:rsidP="00574E29">
      <w:pPr>
        <w:jc w:val="both"/>
      </w:pPr>
      <w:r w:rsidRPr="004D0740">
        <w:rPr>
          <w:rFonts w:ascii="Times New Roman" w:hAnsi="Times New Roman"/>
          <w:vertAlign w:val="superscript"/>
        </w:rPr>
        <w:footnoteRef/>
      </w:r>
      <w:r>
        <w:rPr>
          <w:rFonts w:ascii="Times New Roman" w:hAnsi="Times New Roman"/>
        </w:rPr>
        <w:t xml:space="preserve"> </w:t>
      </w:r>
      <w:r w:rsidRPr="009D4455">
        <w:rPr>
          <w:rFonts w:ascii="Times New Roman" w:hAnsi="Times New Roman"/>
        </w:rPr>
        <w:t>Общие результаты осуществля</w:t>
      </w:r>
      <w:r>
        <w:rPr>
          <w:rFonts w:ascii="Times New Roman" w:hAnsi="Times New Roman"/>
        </w:rPr>
        <w:t>ют</w:t>
      </w:r>
      <w:r w:rsidRPr="009D4455">
        <w:rPr>
          <w:rFonts w:ascii="Times New Roman" w:hAnsi="Times New Roman"/>
        </w:rPr>
        <w:t>ся в соответствии</w:t>
      </w:r>
      <w:r>
        <w:rPr>
          <w:rFonts w:ascii="Times New Roman" w:hAnsi="Times New Roman"/>
        </w:rPr>
        <w:t xml:space="preserve"> </w:t>
      </w:r>
      <w:r w:rsidRPr="009D4455">
        <w:rPr>
          <w:rFonts w:ascii="Times New Roman" w:hAnsi="Times New Roman"/>
        </w:rPr>
        <w:t>с личностными и метапредметными результатами ФГОС СОО (Приказ Минобрнауки России от 17.05.2012 № 413 (редакция от 27.12.2023 г.), в формировании которых участвует общеобразовательная дисциплина.</w:t>
      </w:r>
    </w:p>
  </w:footnote>
  <w:footnote w:id="2">
    <w:p w:rsidR="00000000" w:rsidRDefault="00D52C3E" w:rsidP="00574E29">
      <w:pPr>
        <w:jc w:val="both"/>
      </w:pPr>
      <w:r w:rsidRPr="004D0740">
        <w:rPr>
          <w:rFonts w:ascii="Times New Roman" w:hAnsi="Times New Roman"/>
          <w:vertAlign w:val="superscript"/>
        </w:rPr>
        <w:footnoteRef/>
      </w:r>
      <w:r w:rsidRPr="004D0740">
        <w:rPr>
          <w:rFonts w:ascii="Times New Roman" w:hAnsi="Times New Roman"/>
        </w:rPr>
        <w:t xml:space="preserve"> </w:t>
      </w:r>
      <w:r w:rsidRPr="009D4455">
        <w:rPr>
          <w:rFonts w:ascii="Times New Roman" w:hAnsi="Times New Roman"/>
        </w:rPr>
        <w:t xml:space="preserve">Дисциплинарные результаты </w:t>
      </w:r>
      <w:r w:rsidRPr="00C508A1">
        <w:rPr>
          <w:rFonts w:ascii="Times New Roman" w:hAnsi="Times New Roman"/>
        </w:rPr>
        <w:t>осуществля</w:t>
      </w:r>
      <w:r>
        <w:rPr>
          <w:rFonts w:ascii="Times New Roman" w:hAnsi="Times New Roman"/>
        </w:rPr>
        <w:t>ю</w:t>
      </w:r>
      <w:r w:rsidRPr="00C508A1">
        <w:rPr>
          <w:rFonts w:ascii="Times New Roman" w:hAnsi="Times New Roman"/>
        </w:rPr>
        <w:t xml:space="preserve">тся в соответствии </w:t>
      </w:r>
      <w:r>
        <w:rPr>
          <w:rFonts w:ascii="Times New Roman" w:hAnsi="Times New Roman"/>
        </w:rPr>
        <w:t xml:space="preserve">с </w:t>
      </w:r>
      <w:r w:rsidRPr="009D4455">
        <w:rPr>
          <w:rFonts w:ascii="Times New Roman" w:hAnsi="Times New Roman"/>
        </w:rPr>
        <w:t>требованиями к предметным результатам</w:t>
      </w:r>
      <w:r w:rsidRPr="00752345">
        <w:rPr>
          <w:rFonts w:ascii="Times New Roman" w:hAnsi="Times New Roman"/>
        </w:rPr>
        <w:t xml:space="preserve"> базового уровня (ПРб), установленными ФГОС СОО (Приказ Минобрнауки России от 17.05.2012 № 413 (редакция от 27.12.2023 г.)</w:t>
      </w:r>
      <w:r>
        <w:rPr>
          <w:rFonts w:ascii="Times New Roman" w:hAnsi="Times New Roman"/>
        </w:rPr>
        <w:t xml:space="preserve">, </w:t>
      </w:r>
      <w:r w:rsidRPr="00C508A1">
        <w:rPr>
          <w:rFonts w:ascii="Times New Roman" w:hAnsi="Times New Roman"/>
        </w:rPr>
        <w:t>с сохранением исходной нумерации</w:t>
      </w:r>
      <w:r w:rsidRPr="00752345">
        <w:rPr>
          <w:rFonts w:ascii="Times New Roman" w:hAnsi="Times New Roman"/>
        </w:rPr>
        <w:t>.</w:t>
      </w:r>
    </w:p>
  </w:footnote>
  <w:footnote w:id="3">
    <w:p w:rsidR="00000000" w:rsidRDefault="00D52C3E" w:rsidP="00A72FF7">
      <w:pPr>
        <w:pStyle w:val="a6"/>
        <w:ind w:right="-173"/>
      </w:pPr>
      <w:r w:rsidRPr="000F251A">
        <w:rPr>
          <w:rStyle w:val="af5"/>
          <w:rFonts w:ascii="Times New Roman" w:hAnsi="Times New Roman"/>
        </w:rPr>
        <w:footnoteRef/>
      </w:r>
      <w:r w:rsidRPr="000F251A">
        <w:rPr>
          <w:rFonts w:ascii="Times New Roman" w:hAnsi="Times New Roman"/>
        </w:rPr>
        <w:t xml:space="preserve"> Образовательная организация самостоятельно определ</w:t>
      </w:r>
      <w:r w:rsidR="00B745F9">
        <w:rPr>
          <w:rFonts w:ascii="Times New Roman" w:hAnsi="Times New Roman"/>
        </w:rPr>
        <w:t>и</w:t>
      </w:r>
      <w:r w:rsidR="003943D0">
        <w:rPr>
          <w:rFonts w:ascii="Times New Roman" w:hAnsi="Times New Roman"/>
        </w:rPr>
        <w:t>л</w:t>
      </w:r>
      <w:r w:rsidR="00B745F9">
        <w:rPr>
          <w:rFonts w:ascii="Times New Roman" w:hAnsi="Times New Roman"/>
        </w:rPr>
        <w:t xml:space="preserve">а </w:t>
      </w:r>
      <w:r w:rsidRPr="000F251A">
        <w:rPr>
          <w:rFonts w:ascii="Times New Roman" w:hAnsi="Times New Roman"/>
        </w:rPr>
        <w:t>последовательность</w:t>
      </w:r>
      <w:r>
        <w:rPr>
          <w:rFonts w:ascii="Times New Roman" w:hAnsi="Times New Roman"/>
        </w:rPr>
        <w:t xml:space="preserve"> изучения</w:t>
      </w:r>
      <w:r w:rsidRPr="000F251A">
        <w:rPr>
          <w:rFonts w:ascii="Times New Roman" w:hAnsi="Times New Roman"/>
        </w:rPr>
        <w:t xml:space="preserve"> </w:t>
      </w:r>
      <w:r>
        <w:rPr>
          <w:rFonts w:ascii="Times New Roman" w:hAnsi="Times New Roman"/>
        </w:rPr>
        <w:t>разделов</w:t>
      </w:r>
      <w:r w:rsidRPr="000F251A">
        <w:rPr>
          <w:rFonts w:ascii="Times New Roman" w:hAnsi="Times New Roman"/>
        </w:rPr>
        <w:t xml:space="preserve"> и тем, входящих в них, а также перераспредел</w:t>
      </w:r>
      <w:r w:rsidR="00B745F9">
        <w:rPr>
          <w:rFonts w:ascii="Times New Roman" w:hAnsi="Times New Roman"/>
        </w:rPr>
        <w:t>ила</w:t>
      </w:r>
      <w:r w:rsidRPr="000F251A">
        <w:rPr>
          <w:rFonts w:ascii="Times New Roman" w:hAnsi="Times New Roman"/>
        </w:rPr>
        <w:t xml:space="preserve"> количество часов</w:t>
      </w:r>
      <w:r>
        <w:rPr>
          <w:rFonts w:ascii="Times New Roman" w:hAnsi="Times New Roman"/>
        </w:rPr>
        <w:t xml:space="preserve"> </w:t>
      </w:r>
      <w:r w:rsidRPr="000F251A">
        <w:rPr>
          <w:rFonts w:ascii="Times New Roman" w:hAnsi="Times New Roman"/>
        </w:rPr>
        <w:t xml:space="preserve">для освоения обучающимися </w:t>
      </w:r>
      <w:r>
        <w:rPr>
          <w:rFonts w:ascii="Times New Roman" w:hAnsi="Times New Roman"/>
        </w:rPr>
        <w:t xml:space="preserve">учебного материала, </w:t>
      </w:r>
      <w:r w:rsidRPr="0090758F">
        <w:rPr>
          <w:rFonts w:ascii="Times New Roman" w:hAnsi="Times New Roman"/>
        </w:rPr>
        <w:t xml:space="preserve">с учетом логики формирования </w:t>
      </w:r>
      <w:r>
        <w:rPr>
          <w:rFonts w:ascii="Times New Roman" w:hAnsi="Times New Roman"/>
        </w:rPr>
        <w:t xml:space="preserve">дисциплинарных </w:t>
      </w:r>
      <w:r w:rsidRPr="0090758F">
        <w:rPr>
          <w:rFonts w:ascii="Times New Roman" w:hAnsi="Times New Roman"/>
        </w:rPr>
        <w:t>результатов, общих и профессиональных компетенций, межпредметных связей с другими дисциплинами общеобразовательного и общепрофессионального циклов учебного плана</w:t>
      </w:r>
      <w:r>
        <w:rPr>
          <w:rFonts w:ascii="Times New Roman" w:hAnsi="Times New Roman"/>
        </w:rPr>
        <w:t xml:space="preserve"> ОП СПО</w:t>
      </w:r>
      <w:r w:rsidR="00B745F9">
        <w:rPr>
          <w:rFonts w:ascii="Times New Roman" w:hAnsi="Times New Roman"/>
        </w:rPr>
        <w:t xml:space="preserve"> изучаемой профес</w:t>
      </w:r>
      <w:r w:rsidR="00457D0B">
        <w:rPr>
          <w:rFonts w:ascii="Times New Roman" w:hAnsi="Times New Roman"/>
        </w:rPr>
        <w:t>с</w:t>
      </w:r>
      <w:r w:rsidR="00B745F9">
        <w:rPr>
          <w:rFonts w:ascii="Times New Roman" w:hAnsi="Times New Roman"/>
        </w:rPr>
        <w:t>ии</w:t>
      </w:r>
      <w:r>
        <w:rPr>
          <w:rFonts w:ascii="Times New Roman" w:hAnsi="Times New Roman"/>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FFFFFFFF"/>
    <w:lvl w:ilvl="0">
      <w:start w:val="1"/>
      <w:numFmt w:val="none"/>
      <w:pStyle w:val="1"/>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15:restartNumberingAfterBreak="0">
    <w:nsid w:val="00000004"/>
    <w:multiLevelType w:val="singleLevel"/>
    <w:tmpl w:val="FFFFFFFF"/>
    <w:name w:val="WW8Num4"/>
    <w:lvl w:ilvl="0">
      <w:start w:val="1"/>
      <w:numFmt w:val="decimal"/>
      <w:lvlText w:val="%1."/>
      <w:lvlJc w:val="left"/>
      <w:pPr>
        <w:tabs>
          <w:tab w:val="num" w:pos="720"/>
        </w:tabs>
        <w:ind w:left="720" w:hanging="360"/>
      </w:pPr>
      <w:rPr>
        <w:rFonts w:cs="Times New Roman"/>
      </w:rPr>
    </w:lvl>
  </w:abstractNum>
  <w:abstractNum w:abstractNumId="2" w15:restartNumberingAfterBreak="0">
    <w:nsid w:val="00000005"/>
    <w:multiLevelType w:val="singleLevel"/>
    <w:tmpl w:val="FFFFFFFF"/>
    <w:name w:val="WW8Num5"/>
    <w:lvl w:ilvl="0">
      <w:start w:val="1"/>
      <w:numFmt w:val="bullet"/>
      <w:lvlText w:val=""/>
      <w:lvlJc w:val="left"/>
      <w:pPr>
        <w:tabs>
          <w:tab w:val="num" w:pos="1440"/>
        </w:tabs>
        <w:ind w:left="1440" w:hanging="360"/>
      </w:pPr>
      <w:rPr>
        <w:rFonts w:ascii="Symbol" w:hAnsi="Symbol"/>
      </w:rPr>
    </w:lvl>
  </w:abstractNum>
  <w:abstractNum w:abstractNumId="3" w15:restartNumberingAfterBreak="0">
    <w:nsid w:val="029076BD"/>
    <w:multiLevelType w:val="hybridMultilevel"/>
    <w:tmpl w:val="FFFFFFFF"/>
    <w:lvl w:ilvl="0" w:tplc="87A2CCBE">
      <w:start w:val="1"/>
      <w:numFmt w:val="decimal"/>
      <w:lvlText w:val="%1)"/>
      <w:lvlJc w:val="left"/>
      <w:pPr>
        <w:ind w:left="926" w:hanging="360"/>
      </w:pPr>
      <w:rPr>
        <w:rFonts w:cs="Times New Roman" w:hint="default"/>
      </w:rPr>
    </w:lvl>
    <w:lvl w:ilvl="1" w:tplc="04190019" w:tentative="1">
      <w:start w:val="1"/>
      <w:numFmt w:val="lowerLetter"/>
      <w:lvlText w:val="%2."/>
      <w:lvlJc w:val="left"/>
      <w:pPr>
        <w:ind w:left="1646" w:hanging="360"/>
      </w:pPr>
      <w:rPr>
        <w:rFonts w:cs="Times New Roman"/>
      </w:rPr>
    </w:lvl>
    <w:lvl w:ilvl="2" w:tplc="0419001B" w:tentative="1">
      <w:start w:val="1"/>
      <w:numFmt w:val="lowerRoman"/>
      <w:lvlText w:val="%3."/>
      <w:lvlJc w:val="right"/>
      <w:pPr>
        <w:ind w:left="2366" w:hanging="180"/>
      </w:pPr>
      <w:rPr>
        <w:rFonts w:cs="Times New Roman"/>
      </w:rPr>
    </w:lvl>
    <w:lvl w:ilvl="3" w:tplc="0419000F" w:tentative="1">
      <w:start w:val="1"/>
      <w:numFmt w:val="decimal"/>
      <w:lvlText w:val="%4."/>
      <w:lvlJc w:val="left"/>
      <w:pPr>
        <w:ind w:left="3086" w:hanging="360"/>
      </w:pPr>
      <w:rPr>
        <w:rFonts w:cs="Times New Roman"/>
      </w:rPr>
    </w:lvl>
    <w:lvl w:ilvl="4" w:tplc="04190019" w:tentative="1">
      <w:start w:val="1"/>
      <w:numFmt w:val="lowerLetter"/>
      <w:lvlText w:val="%5."/>
      <w:lvlJc w:val="left"/>
      <w:pPr>
        <w:ind w:left="3806" w:hanging="360"/>
      </w:pPr>
      <w:rPr>
        <w:rFonts w:cs="Times New Roman"/>
      </w:rPr>
    </w:lvl>
    <w:lvl w:ilvl="5" w:tplc="0419001B" w:tentative="1">
      <w:start w:val="1"/>
      <w:numFmt w:val="lowerRoman"/>
      <w:lvlText w:val="%6."/>
      <w:lvlJc w:val="right"/>
      <w:pPr>
        <w:ind w:left="4526" w:hanging="180"/>
      </w:pPr>
      <w:rPr>
        <w:rFonts w:cs="Times New Roman"/>
      </w:rPr>
    </w:lvl>
    <w:lvl w:ilvl="6" w:tplc="0419000F" w:tentative="1">
      <w:start w:val="1"/>
      <w:numFmt w:val="decimal"/>
      <w:lvlText w:val="%7."/>
      <w:lvlJc w:val="left"/>
      <w:pPr>
        <w:ind w:left="5246" w:hanging="360"/>
      </w:pPr>
      <w:rPr>
        <w:rFonts w:cs="Times New Roman"/>
      </w:rPr>
    </w:lvl>
    <w:lvl w:ilvl="7" w:tplc="04190019" w:tentative="1">
      <w:start w:val="1"/>
      <w:numFmt w:val="lowerLetter"/>
      <w:lvlText w:val="%8."/>
      <w:lvlJc w:val="left"/>
      <w:pPr>
        <w:ind w:left="5966" w:hanging="360"/>
      </w:pPr>
      <w:rPr>
        <w:rFonts w:cs="Times New Roman"/>
      </w:rPr>
    </w:lvl>
    <w:lvl w:ilvl="8" w:tplc="0419001B" w:tentative="1">
      <w:start w:val="1"/>
      <w:numFmt w:val="lowerRoman"/>
      <w:lvlText w:val="%9."/>
      <w:lvlJc w:val="right"/>
      <w:pPr>
        <w:ind w:left="6686" w:hanging="180"/>
      </w:pPr>
      <w:rPr>
        <w:rFonts w:cs="Times New Roman"/>
      </w:rPr>
    </w:lvl>
  </w:abstractNum>
  <w:abstractNum w:abstractNumId="4" w15:restartNumberingAfterBreak="0">
    <w:nsid w:val="09F811CF"/>
    <w:multiLevelType w:val="multilevel"/>
    <w:tmpl w:val="FFFFFFFF"/>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5" w15:restartNumberingAfterBreak="0">
    <w:nsid w:val="0E993688"/>
    <w:multiLevelType w:val="multilevel"/>
    <w:tmpl w:val="FFFFFFFF"/>
    <w:lvl w:ilvl="0">
      <w:start w:val="3"/>
      <w:numFmt w:val="decimal"/>
      <w:lvlText w:val="%1"/>
      <w:lvlJc w:val="left"/>
      <w:pPr>
        <w:ind w:left="480" w:hanging="480"/>
      </w:pPr>
      <w:rPr>
        <w:rFonts w:cs="Times New Roman"/>
      </w:rPr>
    </w:lvl>
    <w:lvl w:ilvl="1">
      <w:start w:val="2"/>
      <w:numFmt w:val="decimal"/>
      <w:lvlText w:val="%1.%2"/>
      <w:lvlJc w:val="left"/>
      <w:pPr>
        <w:ind w:left="834" w:hanging="480"/>
      </w:pPr>
      <w:rPr>
        <w:rFonts w:cs="Times New Roman"/>
      </w:rPr>
    </w:lvl>
    <w:lvl w:ilvl="2">
      <w:start w:val="2"/>
      <w:numFmt w:val="decimal"/>
      <w:lvlText w:val="%1.%2.%3"/>
      <w:lvlJc w:val="left"/>
      <w:pPr>
        <w:ind w:left="1428" w:hanging="720"/>
      </w:pPr>
      <w:rPr>
        <w:rFonts w:cs="Times New Roman"/>
      </w:rPr>
    </w:lvl>
    <w:lvl w:ilvl="3">
      <w:start w:val="1"/>
      <w:numFmt w:val="decimal"/>
      <w:lvlText w:val="%1.%2.%3.%4"/>
      <w:lvlJc w:val="left"/>
      <w:pPr>
        <w:ind w:left="1782" w:hanging="720"/>
      </w:pPr>
      <w:rPr>
        <w:rFonts w:cs="Times New Roman"/>
      </w:rPr>
    </w:lvl>
    <w:lvl w:ilvl="4">
      <w:start w:val="1"/>
      <w:numFmt w:val="decimal"/>
      <w:lvlText w:val="%1.%2.%3.%4.%5"/>
      <w:lvlJc w:val="left"/>
      <w:pPr>
        <w:ind w:left="2496" w:hanging="1080"/>
      </w:pPr>
      <w:rPr>
        <w:rFonts w:cs="Times New Roman"/>
      </w:rPr>
    </w:lvl>
    <w:lvl w:ilvl="5">
      <w:start w:val="1"/>
      <w:numFmt w:val="decimal"/>
      <w:lvlText w:val="%1.%2.%3.%4.%5.%6"/>
      <w:lvlJc w:val="left"/>
      <w:pPr>
        <w:ind w:left="2850" w:hanging="1080"/>
      </w:pPr>
      <w:rPr>
        <w:rFonts w:cs="Times New Roman"/>
      </w:rPr>
    </w:lvl>
    <w:lvl w:ilvl="6">
      <w:start w:val="1"/>
      <w:numFmt w:val="decimal"/>
      <w:lvlText w:val="%1.%2.%3.%4.%5.%6.%7"/>
      <w:lvlJc w:val="left"/>
      <w:pPr>
        <w:ind w:left="3564" w:hanging="1440"/>
      </w:pPr>
      <w:rPr>
        <w:rFonts w:cs="Times New Roman"/>
      </w:rPr>
    </w:lvl>
    <w:lvl w:ilvl="7">
      <w:start w:val="1"/>
      <w:numFmt w:val="decimal"/>
      <w:lvlText w:val="%1.%2.%3.%4.%5.%6.%7.%8"/>
      <w:lvlJc w:val="left"/>
      <w:pPr>
        <w:ind w:left="3918" w:hanging="1440"/>
      </w:pPr>
      <w:rPr>
        <w:rFonts w:cs="Times New Roman"/>
      </w:rPr>
    </w:lvl>
    <w:lvl w:ilvl="8">
      <w:start w:val="1"/>
      <w:numFmt w:val="decimal"/>
      <w:lvlText w:val="%1.%2.%3.%4.%5.%6.%7.%8.%9"/>
      <w:lvlJc w:val="left"/>
      <w:pPr>
        <w:ind w:left="4632" w:hanging="1800"/>
      </w:pPr>
      <w:rPr>
        <w:rFonts w:cs="Times New Roman"/>
      </w:rPr>
    </w:lvl>
  </w:abstractNum>
  <w:abstractNum w:abstractNumId="6" w15:restartNumberingAfterBreak="0">
    <w:nsid w:val="0F820FB0"/>
    <w:multiLevelType w:val="hybridMultilevel"/>
    <w:tmpl w:val="FFFFFFFF"/>
    <w:lvl w:ilvl="0" w:tplc="2F260C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07F19BE"/>
    <w:multiLevelType w:val="hybridMultilevel"/>
    <w:tmpl w:val="FFFFFFFF"/>
    <w:lvl w:ilvl="0" w:tplc="9B8CD2E0">
      <w:start w:val="1"/>
      <w:numFmt w:val="decimal"/>
      <w:lvlText w:val="%1."/>
      <w:lvlJc w:val="left"/>
      <w:pPr>
        <w:ind w:left="1212"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11644FE3"/>
    <w:multiLevelType w:val="hybridMultilevel"/>
    <w:tmpl w:val="FFFFFFFF"/>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9620B82"/>
    <w:multiLevelType w:val="hybridMultilevel"/>
    <w:tmpl w:val="FFFFFFFF"/>
    <w:lvl w:ilvl="0" w:tplc="D2A462F2">
      <w:start w:val="1"/>
      <w:numFmt w:val="decimal"/>
      <w:lvlText w:val="%1)"/>
      <w:lvlJc w:val="left"/>
      <w:pPr>
        <w:ind w:left="1920" w:hanging="360"/>
      </w:pPr>
      <w:rPr>
        <w:rFonts w:cs="Times New Roman" w:hint="default"/>
      </w:rPr>
    </w:lvl>
    <w:lvl w:ilvl="1" w:tplc="04190019" w:tentative="1">
      <w:start w:val="1"/>
      <w:numFmt w:val="lowerLetter"/>
      <w:lvlText w:val="%2."/>
      <w:lvlJc w:val="left"/>
      <w:pPr>
        <w:ind w:left="2640" w:hanging="360"/>
      </w:pPr>
      <w:rPr>
        <w:rFonts w:cs="Times New Roman"/>
      </w:rPr>
    </w:lvl>
    <w:lvl w:ilvl="2" w:tplc="0419001B" w:tentative="1">
      <w:start w:val="1"/>
      <w:numFmt w:val="lowerRoman"/>
      <w:lvlText w:val="%3."/>
      <w:lvlJc w:val="right"/>
      <w:pPr>
        <w:ind w:left="3360" w:hanging="180"/>
      </w:pPr>
      <w:rPr>
        <w:rFonts w:cs="Times New Roman"/>
      </w:rPr>
    </w:lvl>
    <w:lvl w:ilvl="3" w:tplc="0419000F" w:tentative="1">
      <w:start w:val="1"/>
      <w:numFmt w:val="decimal"/>
      <w:lvlText w:val="%4."/>
      <w:lvlJc w:val="left"/>
      <w:pPr>
        <w:ind w:left="4080" w:hanging="360"/>
      </w:pPr>
      <w:rPr>
        <w:rFonts w:cs="Times New Roman"/>
      </w:rPr>
    </w:lvl>
    <w:lvl w:ilvl="4" w:tplc="04190019" w:tentative="1">
      <w:start w:val="1"/>
      <w:numFmt w:val="lowerLetter"/>
      <w:lvlText w:val="%5."/>
      <w:lvlJc w:val="left"/>
      <w:pPr>
        <w:ind w:left="4800" w:hanging="360"/>
      </w:pPr>
      <w:rPr>
        <w:rFonts w:cs="Times New Roman"/>
      </w:rPr>
    </w:lvl>
    <w:lvl w:ilvl="5" w:tplc="0419001B" w:tentative="1">
      <w:start w:val="1"/>
      <w:numFmt w:val="lowerRoman"/>
      <w:lvlText w:val="%6."/>
      <w:lvlJc w:val="right"/>
      <w:pPr>
        <w:ind w:left="5520" w:hanging="180"/>
      </w:pPr>
      <w:rPr>
        <w:rFonts w:cs="Times New Roman"/>
      </w:rPr>
    </w:lvl>
    <w:lvl w:ilvl="6" w:tplc="0419000F" w:tentative="1">
      <w:start w:val="1"/>
      <w:numFmt w:val="decimal"/>
      <w:lvlText w:val="%7."/>
      <w:lvlJc w:val="left"/>
      <w:pPr>
        <w:ind w:left="6240" w:hanging="360"/>
      </w:pPr>
      <w:rPr>
        <w:rFonts w:cs="Times New Roman"/>
      </w:rPr>
    </w:lvl>
    <w:lvl w:ilvl="7" w:tplc="04190019" w:tentative="1">
      <w:start w:val="1"/>
      <w:numFmt w:val="lowerLetter"/>
      <w:lvlText w:val="%8."/>
      <w:lvlJc w:val="left"/>
      <w:pPr>
        <w:ind w:left="6960" w:hanging="360"/>
      </w:pPr>
      <w:rPr>
        <w:rFonts w:cs="Times New Roman"/>
      </w:rPr>
    </w:lvl>
    <w:lvl w:ilvl="8" w:tplc="0419001B" w:tentative="1">
      <w:start w:val="1"/>
      <w:numFmt w:val="lowerRoman"/>
      <w:lvlText w:val="%9."/>
      <w:lvlJc w:val="right"/>
      <w:pPr>
        <w:ind w:left="7680" w:hanging="180"/>
      </w:pPr>
      <w:rPr>
        <w:rFonts w:cs="Times New Roman"/>
      </w:rPr>
    </w:lvl>
  </w:abstractNum>
  <w:abstractNum w:abstractNumId="10" w15:restartNumberingAfterBreak="0">
    <w:nsid w:val="25E04B82"/>
    <w:multiLevelType w:val="hybridMultilevel"/>
    <w:tmpl w:val="FFFFFFFF"/>
    <w:lvl w:ilvl="0" w:tplc="2F260C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7052BD3"/>
    <w:multiLevelType w:val="hybridMultilevel"/>
    <w:tmpl w:val="FFFFFFFF"/>
    <w:lvl w:ilvl="0" w:tplc="901047C6">
      <w:start w:val="1"/>
      <w:numFmt w:val="decimal"/>
      <w:lvlText w:val="%1."/>
      <w:lvlJc w:val="left"/>
      <w:pPr>
        <w:ind w:left="1693" w:hanging="112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15:restartNumberingAfterBreak="0">
    <w:nsid w:val="2B047E43"/>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3E4645A"/>
    <w:multiLevelType w:val="hybridMultilevel"/>
    <w:tmpl w:val="FFFFFFFF"/>
    <w:lvl w:ilvl="0" w:tplc="082847A0">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4" w15:restartNumberingAfterBreak="0">
    <w:nsid w:val="41F1001B"/>
    <w:multiLevelType w:val="hybridMultilevel"/>
    <w:tmpl w:val="FFFFFFFF"/>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4B333937"/>
    <w:multiLevelType w:val="hybridMultilevel"/>
    <w:tmpl w:val="FFFFFFFF"/>
    <w:lvl w:ilvl="0" w:tplc="FD566E30">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16" w15:restartNumberingAfterBreak="0">
    <w:nsid w:val="4F1D5F76"/>
    <w:multiLevelType w:val="hybridMultilevel"/>
    <w:tmpl w:val="FFFFFFFF"/>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5D4D2AAA"/>
    <w:multiLevelType w:val="multilevel"/>
    <w:tmpl w:val="FFFFFFFF"/>
    <w:lvl w:ilvl="0">
      <w:start w:val="1"/>
      <w:numFmt w:val="decimal"/>
      <w:lvlText w:val="%1."/>
      <w:lvlJc w:val="left"/>
      <w:pPr>
        <w:ind w:left="502" w:hanging="360"/>
      </w:pPr>
      <w:rPr>
        <w:rFonts w:ascii="Times New Roman" w:hAnsi="Times New Roman" w:cs="Times New Roman" w:hint="default"/>
        <w:color w:val="auto"/>
        <w:sz w:val="24"/>
      </w:rPr>
    </w:lvl>
    <w:lvl w:ilvl="1">
      <w:start w:val="1"/>
      <w:numFmt w:val="decimal"/>
      <w:isLgl/>
      <w:lvlText w:val="%1.%2."/>
      <w:lvlJc w:val="left"/>
      <w:pPr>
        <w:ind w:left="562" w:hanging="420"/>
      </w:pPr>
      <w:rPr>
        <w:rFonts w:cs="Times New Roman"/>
        <w:color w:val="auto"/>
      </w:rPr>
    </w:lvl>
    <w:lvl w:ilvl="2">
      <w:start w:val="1"/>
      <w:numFmt w:val="decimal"/>
      <w:isLgl/>
      <w:lvlText w:val="%1.%2.%3."/>
      <w:lvlJc w:val="left"/>
      <w:pPr>
        <w:ind w:left="862" w:hanging="720"/>
      </w:pPr>
      <w:rPr>
        <w:rFonts w:cs="Times New Roman"/>
        <w:color w:val="auto"/>
      </w:rPr>
    </w:lvl>
    <w:lvl w:ilvl="3">
      <w:start w:val="1"/>
      <w:numFmt w:val="decimal"/>
      <w:isLgl/>
      <w:lvlText w:val="%1.%2.%3.%4."/>
      <w:lvlJc w:val="left"/>
      <w:pPr>
        <w:ind w:left="862" w:hanging="720"/>
      </w:pPr>
      <w:rPr>
        <w:rFonts w:cs="Times New Roman"/>
        <w:color w:val="auto"/>
      </w:rPr>
    </w:lvl>
    <w:lvl w:ilvl="4">
      <w:start w:val="1"/>
      <w:numFmt w:val="decimal"/>
      <w:isLgl/>
      <w:lvlText w:val="%1.%2.%3.%4.%5."/>
      <w:lvlJc w:val="left"/>
      <w:pPr>
        <w:ind w:left="1222" w:hanging="1080"/>
      </w:pPr>
      <w:rPr>
        <w:rFonts w:cs="Times New Roman"/>
        <w:color w:val="auto"/>
      </w:rPr>
    </w:lvl>
    <w:lvl w:ilvl="5">
      <w:start w:val="1"/>
      <w:numFmt w:val="decimal"/>
      <w:isLgl/>
      <w:lvlText w:val="%1.%2.%3.%4.%5.%6."/>
      <w:lvlJc w:val="left"/>
      <w:pPr>
        <w:ind w:left="1222" w:hanging="1080"/>
      </w:pPr>
      <w:rPr>
        <w:rFonts w:cs="Times New Roman"/>
        <w:color w:val="auto"/>
      </w:rPr>
    </w:lvl>
    <w:lvl w:ilvl="6">
      <w:start w:val="1"/>
      <w:numFmt w:val="decimal"/>
      <w:isLgl/>
      <w:lvlText w:val="%1.%2.%3.%4.%5.%6.%7."/>
      <w:lvlJc w:val="left"/>
      <w:pPr>
        <w:ind w:left="1582" w:hanging="1440"/>
      </w:pPr>
      <w:rPr>
        <w:rFonts w:cs="Times New Roman"/>
        <w:color w:val="auto"/>
      </w:rPr>
    </w:lvl>
    <w:lvl w:ilvl="7">
      <w:start w:val="1"/>
      <w:numFmt w:val="decimal"/>
      <w:isLgl/>
      <w:lvlText w:val="%1.%2.%3.%4.%5.%6.%7.%8."/>
      <w:lvlJc w:val="left"/>
      <w:pPr>
        <w:ind w:left="1582" w:hanging="1440"/>
      </w:pPr>
      <w:rPr>
        <w:rFonts w:cs="Times New Roman"/>
        <w:color w:val="auto"/>
      </w:rPr>
    </w:lvl>
    <w:lvl w:ilvl="8">
      <w:start w:val="1"/>
      <w:numFmt w:val="decimal"/>
      <w:isLgl/>
      <w:lvlText w:val="%1.%2.%3.%4.%5.%6.%7.%8.%9."/>
      <w:lvlJc w:val="left"/>
      <w:pPr>
        <w:ind w:left="1942" w:hanging="1800"/>
      </w:pPr>
      <w:rPr>
        <w:rFonts w:cs="Times New Roman"/>
        <w:color w:val="auto"/>
      </w:rPr>
    </w:lvl>
  </w:abstractNum>
  <w:abstractNum w:abstractNumId="18" w15:restartNumberingAfterBreak="0">
    <w:nsid w:val="661E63CE"/>
    <w:multiLevelType w:val="hybridMultilevel"/>
    <w:tmpl w:val="FFFFFFFF"/>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68386E16"/>
    <w:multiLevelType w:val="hybridMultilevel"/>
    <w:tmpl w:val="FFFFFFFF"/>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20" w15:restartNumberingAfterBreak="0">
    <w:nsid w:val="69AE02EB"/>
    <w:multiLevelType w:val="hybridMultilevel"/>
    <w:tmpl w:val="FFFFFFFF"/>
    <w:lvl w:ilvl="0" w:tplc="0CBE366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1" w15:restartNumberingAfterBreak="0">
    <w:nsid w:val="6BD34280"/>
    <w:multiLevelType w:val="hybridMultilevel"/>
    <w:tmpl w:val="FFFFFFFF"/>
    <w:lvl w:ilvl="0" w:tplc="2F260C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D0357C6"/>
    <w:multiLevelType w:val="multilevel"/>
    <w:tmpl w:val="FFFFFFFF"/>
    <w:lvl w:ilvl="0">
      <w:start w:val="3"/>
      <w:numFmt w:val="decimal"/>
      <w:lvlText w:val="%1"/>
      <w:lvlJc w:val="left"/>
      <w:pPr>
        <w:ind w:left="360" w:hanging="360"/>
      </w:pPr>
      <w:rPr>
        <w:rFonts w:cs="Times New Roman" w:hint="default"/>
      </w:rPr>
    </w:lvl>
    <w:lvl w:ilvl="1">
      <w:start w:val="1"/>
      <w:numFmt w:val="decimal"/>
      <w:lvlText w:val="%1.%2"/>
      <w:lvlJc w:val="left"/>
      <w:pPr>
        <w:ind w:left="502" w:hanging="36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23" w15:restartNumberingAfterBreak="0">
    <w:nsid w:val="6D7F7C0C"/>
    <w:multiLevelType w:val="hybridMultilevel"/>
    <w:tmpl w:val="FFFFFFFF"/>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8DE1D38"/>
    <w:multiLevelType w:val="hybridMultilevel"/>
    <w:tmpl w:val="FFFFFFFF"/>
    <w:lvl w:ilvl="0" w:tplc="2F260C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AF44799"/>
    <w:multiLevelType w:val="hybridMultilevel"/>
    <w:tmpl w:val="FFFFFFFF"/>
    <w:lvl w:ilvl="0" w:tplc="BF0E0D3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6" w15:restartNumberingAfterBreak="0">
    <w:nsid w:val="7E500C2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8"/>
  </w:num>
  <w:num w:numId="3">
    <w:abstractNumId w:val="13"/>
  </w:num>
  <w:num w:numId="4">
    <w:abstractNumId w:val="4"/>
  </w:num>
  <w:num w:numId="5">
    <w:abstractNumId w:val="16"/>
  </w:num>
  <w:num w:numId="6">
    <w:abstractNumId w:val="26"/>
  </w:num>
  <w:num w:numId="7">
    <w:abstractNumId w:val="1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20"/>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3"/>
  </w:num>
  <w:num w:numId="15">
    <w:abstractNumId w:val="19"/>
  </w:num>
  <w:num w:numId="16">
    <w:abstractNumId w:val="15"/>
  </w:num>
  <w:num w:numId="17">
    <w:abstractNumId w:val="22"/>
  </w:num>
  <w:num w:numId="18">
    <w:abstractNumId w:val="21"/>
  </w:num>
  <w:num w:numId="19">
    <w:abstractNumId w:val="10"/>
  </w:num>
  <w:num w:numId="20">
    <w:abstractNumId w:val="24"/>
  </w:num>
  <w:num w:numId="21">
    <w:abstractNumId w:val="14"/>
  </w:num>
  <w:num w:numId="22">
    <w:abstractNumId w:val="18"/>
  </w:num>
  <w:num w:numId="23">
    <w:abstractNumId w:val="6"/>
  </w:num>
  <w:num w:numId="24">
    <w:abstractNumId w:val="3"/>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4FF8"/>
    <w:rsid w:val="00003409"/>
    <w:rsid w:val="0001101C"/>
    <w:rsid w:val="00011CF3"/>
    <w:rsid w:val="000146AA"/>
    <w:rsid w:val="00015731"/>
    <w:rsid w:val="00017A98"/>
    <w:rsid w:val="00020731"/>
    <w:rsid w:val="00025AE7"/>
    <w:rsid w:val="000324F9"/>
    <w:rsid w:val="00032998"/>
    <w:rsid w:val="000341A8"/>
    <w:rsid w:val="00037A43"/>
    <w:rsid w:val="00050400"/>
    <w:rsid w:val="00050E82"/>
    <w:rsid w:val="00051C8D"/>
    <w:rsid w:val="00051DE5"/>
    <w:rsid w:val="0005272C"/>
    <w:rsid w:val="00054DB0"/>
    <w:rsid w:val="000558D2"/>
    <w:rsid w:val="00056B51"/>
    <w:rsid w:val="00061E13"/>
    <w:rsid w:val="000655DA"/>
    <w:rsid w:val="00065621"/>
    <w:rsid w:val="00065D70"/>
    <w:rsid w:val="00067564"/>
    <w:rsid w:val="00067FDC"/>
    <w:rsid w:val="00071C01"/>
    <w:rsid w:val="00073D84"/>
    <w:rsid w:val="00077DF8"/>
    <w:rsid w:val="00083601"/>
    <w:rsid w:val="00086232"/>
    <w:rsid w:val="000878EC"/>
    <w:rsid w:val="000918F3"/>
    <w:rsid w:val="00091E53"/>
    <w:rsid w:val="00092A81"/>
    <w:rsid w:val="0009302D"/>
    <w:rsid w:val="00094694"/>
    <w:rsid w:val="00094D0D"/>
    <w:rsid w:val="0009521E"/>
    <w:rsid w:val="00097AAD"/>
    <w:rsid w:val="000A23AB"/>
    <w:rsid w:val="000A2936"/>
    <w:rsid w:val="000A3EF0"/>
    <w:rsid w:val="000A6317"/>
    <w:rsid w:val="000B0110"/>
    <w:rsid w:val="000B1986"/>
    <w:rsid w:val="000B28A0"/>
    <w:rsid w:val="000B2C8B"/>
    <w:rsid w:val="000B5688"/>
    <w:rsid w:val="000C1B05"/>
    <w:rsid w:val="000C255A"/>
    <w:rsid w:val="000C2A0A"/>
    <w:rsid w:val="000C3764"/>
    <w:rsid w:val="000C4494"/>
    <w:rsid w:val="000C777F"/>
    <w:rsid w:val="000D1F7B"/>
    <w:rsid w:val="000E0CFF"/>
    <w:rsid w:val="000E4340"/>
    <w:rsid w:val="000E5C9F"/>
    <w:rsid w:val="000F251A"/>
    <w:rsid w:val="000F3D40"/>
    <w:rsid w:val="000F5B41"/>
    <w:rsid w:val="000F7698"/>
    <w:rsid w:val="000F7CD9"/>
    <w:rsid w:val="00100645"/>
    <w:rsid w:val="00100B4C"/>
    <w:rsid w:val="00101687"/>
    <w:rsid w:val="00103D1B"/>
    <w:rsid w:val="001056FE"/>
    <w:rsid w:val="001058A6"/>
    <w:rsid w:val="0010617B"/>
    <w:rsid w:val="00110F59"/>
    <w:rsid w:val="0011592B"/>
    <w:rsid w:val="0012038A"/>
    <w:rsid w:val="00123062"/>
    <w:rsid w:val="001239E8"/>
    <w:rsid w:val="00124DBD"/>
    <w:rsid w:val="001273BA"/>
    <w:rsid w:val="001274ED"/>
    <w:rsid w:val="00127608"/>
    <w:rsid w:val="0012783A"/>
    <w:rsid w:val="001313BF"/>
    <w:rsid w:val="00134A84"/>
    <w:rsid w:val="00134B8F"/>
    <w:rsid w:val="00135708"/>
    <w:rsid w:val="001357B6"/>
    <w:rsid w:val="0013644E"/>
    <w:rsid w:val="0013650A"/>
    <w:rsid w:val="00136637"/>
    <w:rsid w:val="0013722E"/>
    <w:rsid w:val="00137EB9"/>
    <w:rsid w:val="00140737"/>
    <w:rsid w:val="00142E1A"/>
    <w:rsid w:val="001439BD"/>
    <w:rsid w:val="00150749"/>
    <w:rsid w:val="00150791"/>
    <w:rsid w:val="00150F29"/>
    <w:rsid w:val="00151456"/>
    <w:rsid w:val="00152AF4"/>
    <w:rsid w:val="00152FC6"/>
    <w:rsid w:val="00160171"/>
    <w:rsid w:val="001651E1"/>
    <w:rsid w:val="00165D06"/>
    <w:rsid w:val="00167CE5"/>
    <w:rsid w:val="00175BFF"/>
    <w:rsid w:val="00176A40"/>
    <w:rsid w:val="00177CEB"/>
    <w:rsid w:val="00181134"/>
    <w:rsid w:val="00182DE1"/>
    <w:rsid w:val="0018429F"/>
    <w:rsid w:val="0018470A"/>
    <w:rsid w:val="00187900"/>
    <w:rsid w:val="0018791D"/>
    <w:rsid w:val="001921C9"/>
    <w:rsid w:val="0019439B"/>
    <w:rsid w:val="0019485B"/>
    <w:rsid w:val="00194A34"/>
    <w:rsid w:val="00196972"/>
    <w:rsid w:val="001A008B"/>
    <w:rsid w:val="001A03C6"/>
    <w:rsid w:val="001A1810"/>
    <w:rsid w:val="001A18A2"/>
    <w:rsid w:val="001A23CA"/>
    <w:rsid w:val="001A31BD"/>
    <w:rsid w:val="001A4ACF"/>
    <w:rsid w:val="001B16DD"/>
    <w:rsid w:val="001B1CBD"/>
    <w:rsid w:val="001B34DD"/>
    <w:rsid w:val="001B40E0"/>
    <w:rsid w:val="001B416E"/>
    <w:rsid w:val="001B605A"/>
    <w:rsid w:val="001B6723"/>
    <w:rsid w:val="001B7039"/>
    <w:rsid w:val="001B742C"/>
    <w:rsid w:val="001C26E2"/>
    <w:rsid w:val="001C6F26"/>
    <w:rsid w:val="001D2B5B"/>
    <w:rsid w:val="001D544D"/>
    <w:rsid w:val="001D71DA"/>
    <w:rsid w:val="001D7871"/>
    <w:rsid w:val="001E2FFD"/>
    <w:rsid w:val="001E452E"/>
    <w:rsid w:val="001E4B7E"/>
    <w:rsid w:val="001E4D51"/>
    <w:rsid w:val="001E4FF8"/>
    <w:rsid w:val="001F000D"/>
    <w:rsid w:val="001F013A"/>
    <w:rsid w:val="001F3071"/>
    <w:rsid w:val="001F6092"/>
    <w:rsid w:val="001F6B6A"/>
    <w:rsid w:val="002001C2"/>
    <w:rsid w:val="002026C6"/>
    <w:rsid w:val="0020331C"/>
    <w:rsid w:val="00203542"/>
    <w:rsid w:val="00204568"/>
    <w:rsid w:val="00206A7C"/>
    <w:rsid w:val="002077E8"/>
    <w:rsid w:val="00207F5E"/>
    <w:rsid w:val="002112F0"/>
    <w:rsid w:val="00223161"/>
    <w:rsid w:val="00225683"/>
    <w:rsid w:val="002305F1"/>
    <w:rsid w:val="00230E63"/>
    <w:rsid w:val="002327AD"/>
    <w:rsid w:val="00234A3C"/>
    <w:rsid w:val="00234B28"/>
    <w:rsid w:val="00241A3B"/>
    <w:rsid w:val="00241DCB"/>
    <w:rsid w:val="00242A0B"/>
    <w:rsid w:val="002445F7"/>
    <w:rsid w:val="00244F59"/>
    <w:rsid w:val="002514FC"/>
    <w:rsid w:val="0025775D"/>
    <w:rsid w:val="00257C48"/>
    <w:rsid w:val="00261B1A"/>
    <w:rsid w:val="00261BA7"/>
    <w:rsid w:val="002621A1"/>
    <w:rsid w:val="002627F8"/>
    <w:rsid w:val="00262FD6"/>
    <w:rsid w:val="002645B6"/>
    <w:rsid w:val="00266FC5"/>
    <w:rsid w:val="00276298"/>
    <w:rsid w:val="002771FE"/>
    <w:rsid w:val="00277B25"/>
    <w:rsid w:val="002804AE"/>
    <w:rsid w:val="002822DA"/>
    <w:rsid w:val="002828AD"/>
    <w:rsid w:val="002838BF"/>
    <w:rsid w:val="00290AF7"/>
    <w:rsid w:val="0029158A"/>
    <w:rsid w:val="00292E12"/>
    <w:rsid w:val="002965FF"/>
    <w:rsid w:val="002A0467"/>
    <w:rsid w:val="002A1EDF"/>
    <w:rsid w:val="002A2544"/>
    <w:rsid w:val="002A3BE6"/>
    <w:rsid w:val="002A4152"/>
    <w:rsid w:val="002B116D"/>
    <w:rsid w:val="002B18E8"/>
    <w:rsid w:val="002B346E"/>
    <w:rsid w:val="002B6E20"/>
    <w:rsid w:val="002B6E77"/>
    <w:rsid w:val="002B7906"/>
    <w:rsid w:val="002B7AAE"/>
    <w:rsid w:val="002B7B28"/>
    <w:rsid w:val="002C5D13"/>
    <w:rsid w:val="002C6ED7"/>
    <w:rsid w:val="002C7A37"/>
    <w:rsid w:val="002C7AF8"/>
    <w:rsid w:val="002C7DE1"/>
    <w:rsid w:val="002D395A"/>
    <w:rsid w:val="002D3F04"/>
    <w:rsid w:val="002D6F9E"/>
    <w:rsid w:val="002E06A2"/>
    <w:rsid w:val="002E1A53"/>
    <w:rsid w:val="002E1D8B"/>
    <w:rsid w:val="002E1FDE"/>
    <w:rsid w:val="002E3497"/>
    <w:rsid w:val="002E63B3"/>
    <w:rsid w:val="002E7874"/>
    <w:rsid w:val="002F2023"/>
    <w:rsid w:val="002F73DF"/>
    <w:rsid w:val="003017ED"/>
    <w:rsid w:val="00303B2B"/>
    <w:rsid w:val="00304087"/>
    <w:rsid w:val="00304115"/>
    <w:rsid w:val="00307853"/>
    <w:rsid w:val="00307909"/>
    <w:rsid w:val="00307997"/>
    <w:rsid w:val="003134C5"/>
    <w:rsid w:val="0031361B"/>
    <w:rsid w:val="00313664"/>
    <w:rsid w:val="0031380D"/>
    <w:rsid w:val="00314D4D"/>
    <w:rsid w:val="003165D1"/>
    <w:rsid w:val="00316BE0"/>
    <w:rsid w:val="003179C6"/>
    <w:rsid w:val="00323069"/>
    <w:rsid w:val="00324C0C"/>
    <w:rsid w:val="003261AC"/>
    <w:rsid w:val="00327919"/>
    <w:rsid w:val="00330F40"/>
    <w:rsid w:val="003312B3"/>
    <w:rsid w:val="00331CD0"/>
    <w:rsid w:val="00332538"/>
    <w:rsid w:val="00333C2D"/>
    <w:rsid w:val="00336445"/>
    <w:rsid w:val="003439A3"/>
    <w:rsid w:val="0034741B"/>
    <w:rsid w:val="003604B0"/>
    <w:rsid w:val="00360855"/>
    <w:rsid w:val="00364CE0"/>
    <w:rsid w:val="003706A8"/>
    <w:rsid w:val="00370D7E"/>
    <w:rsid w:val="003738C0"/>
    <w:rsid w:val="00374B5B"/>
    <w:rsid w:val="00375C5C"/>
    <w:rsid w:val="00375E53"/>
    <w:rsid w:val="00377CD6"/>
    <w:rsid w:val="00380F78"/>
    <w:rsid w:val="00384836"/>
    <w:rsid w:val="00384F7E"/>
    <w:rsid w:val="00384FC5"/>
    <w:rsid w:val="00385E2F"/>
    <w:rsid w:val="00386DA8"/>
    <w:rsid w:val="0039171F"/>
    <w:rsid w:val="00393E6E"/>
    <w:rsid w:val="0039433B"/>
    <w:rsid w:val="003943D0"/>
    <w:rsid w:val="003946AA"/>
    <w:rsid w:val="003979DB"/>
    <w:rsid w:val="00397B1F"/>
    <w:rsid w:val="003A47F6"/>
    <w:rsid w:val="003A5922"/>
    <w:rsid w:val="003A61A1"/>
    <w:rsid w:val="003A63B0"/>
    <w:rsid w:val="003A7B79"/>
    <w:rsid w:val="003A7C1D"/>
    <w:rsid w:val="003B28B4"/>
    <w:rsid w:val="003B486D"/>
    <w:rsid w:val="003B4C4C"/>
    <w:rsid w:val="003B554F"/>
    <w:rsid w:val="003B5EF7"/>
    <w:rsid w:val="003B63A4"/>
    <w:rsid w:val="003B72FB"/>
    <w:rsid w:val="003C077E"/>
    <w:rsid w:val="003C17F6"/>
    <w:rsid w:val="003C32E2"/>
    <w:rsid w:val="003C3AFD"/>
    <w:rsid w:val="003C70C9"/>
    <w:rsid w:val="003D2E83"/>
    <w:rsid w:val="003E027C"/>
    <w:rsid w:val="003E459D"/>
    <w:rsid w:val="003E53FF"/>
    <w:rsid w:val="003F21DA"/>
    <w:rsid w:val="003F359B"/>
    <w:rsid w:val="003F36A5"/>
    <w:rsid w:val="003F3799"/>
    <w:rsid w:val="003F6D58"/>
    <w:rsid w:val="00401D0C"/>
    <w:rsid w:val="004030E1"/>
    <w:rsid w:val="00405F6A"/>
    <w:rsid w:val="0041066E"/>
    <w:rsid w:val="00413189"/>
    <w:rsid w:val="00416D6D"/>
    <w:rsid w:val="004258F6"/>
    <w:rsid w:val="00425E81"/>
    <w:rsid w:val="004267F4"/>
    <w:rsid w:val="004327E1"/>
    <w:rsid w:val="00437044"/>
    <w:rsid w:val="004417EC"/>
    <w:rsid w:val="0044205A"/>
    <w:rsid w:val="004443D2"/>
    <w:rsid w:val="00445447"/>
    <w:rsid w:val="00445F15"/>
    <w:rsid w:val="004472D4"/>
    <w:rsid w:val="004504E7"/>
    <w:rsid w:val="00452DA2"/>
    <w:rsid w:val="00454888"/>
    <w:rsid w:val="0045499B"/>
    <w:rsid w:val="00456515"/>
    <w:rsid w:val="00457D0B"/>
    <w:rsid w:val="004624E7"/>
    <w:rsid w:val="0046367D"/>
    <w:rsid w:val="004656DA"/>
    <w:rsid w:val="00465A4E"/>
    <w:rsid w:val="00466E87"/>
    <w:rsid w:val="00467036"/>
    <w:rsid w:val="00467CAC"/>
    <w:rsid w:val="00467FDE"/>
    <w:rsid w:val="00470E92"/>
    <w:rsid w:val="00471458"/>
    <w:rsid w:val="00471B8E"/>
    <w:rsid w:val="00472998"/>
    <w:rsid w:val="0047385E"/>
    <w:rsid w:val="00474681"/>
    <w:rsid w:val="00477B6B"/>
    <w:rsid w:val="00481A33"/>
    <w:rsid w:val="004825A6"/>
    <w:rsid w:val="004826DB"/>
    <w:rsid w:val="0048281A"/>
    <w:rsid w:val="0048433E"/>
    <w:rsid w:val="004850ED"/>
    <w:rsid w:val="00485294"/>
    <w:rsid w:val="00487373"/>
    <w:rsid w:val="004917C2"/>
    <w:rsid w:val="00492045"/>
    <w:rsid w:val="0049256D"/>
    <w:rsid w:val="00493528"/>
    <w:rsid w:val="004943A5"/>
    <w:rsid w:val="004946B1"/>
    <w:rsid w:val="0049478A"/>
    <w:rsid w:val="00494FF2"/>
    <w:rsid w:val="00496491"/>
    <w:rsid w:val="00497F66"/>
    <w:rsid w:val="004A33D7"/>
    <w:rsid w:val="004A5238"/>
    <w:rsid w:val="004A58D0"/>
    <w:rsid w:val="004B016D"/>
    <w:rsid w:val="004B162F"/>
    <w:rsid w:val="004B236C"/>
    <w:rsid w:val="004B42D3"/>
    <w:rsid w:val="004B7DC8"/>
    <w:rsid w:val="004C19CC"/>
    <w:rsid w:val="004C2CD8"/>
    <w:rsid w:val="004C2E36"/>
    <w:rsid w:val="004C6930"/>
    <w:rsid w:val="004C6FDE"/>
    <w:rsid w:val="004D0740"/>
    <w:rsid w:val="004D1515"/>
    <w:rsid w:val="004D25B1"/>
    <w:rsid w:val="004D3A10"/>
    <w:rsid w:val="004D469E"/>
    <w:rsid w:val="004D4D32"/>
    <w:rsid w:val="004D7292"/>
    <w:rsid w:val="004E3970"/>
    <w:rsid w:val="004F1081"/>
    <w:rsid w:val="004F132A"/>
    <w:rsid w:val="004F21D6"/>
    <w:rsid w:val="004F786F"/>
    <w:rsid w:val="004F7EE8"/>
    <w:rsid w:val="005006F9"/>
    <w:rsid w:val="00500967"/>
    <w:rsid w:val="00500B2B"/>
    <w:rsid w:val="00501257"/>
    <w:rsid w:val="00504291"/>
    <w:rsid w:val="005047E7"/>
    <w:rsid w:val="00505D3A"/>
    <w:rsid w:val="005063BB"/>
    <w:rsid w:val="005065B7"/>
    <w:rsid w:val="00512D0F"/>
    <w:rsid w:val="00513C7C"/>
    <w:rsid w:val="0052192C"/>
    <w:rsid w:val="00522005"/>
    <w:rsid w:val="00522474"/>
    <w:rsid w:val="00524C34"/>
    <w:rsid w:val="005262FC"/>
    <w:rsid w:val="00526470"/>
    <w:rsid w:val="00530E9E"/>
    <w:rsid w:val="00532906"/>
    <w:rsid w:val="0053592F"/>
    <w:rsid w:val="005363FD"/>
    <w:rsid w:val="0054087C"/>
    <w:rsid w:val="00545357"/>
    <w:rsid w:val="00546EE7"/>
    <w:rsid w:val="0054739E"/>
    <w:rsid w:val="005479E9"/>
    <w:rsid w:val="00550826"/>
    <w:rsid w:val="00555F0E"/>
    <w:rsid w:val="00555F8C"/>
    <w:rsid w:val="00556090"/>
    <w:rsid w:val="005564A3"/>
    <w:rsid w:val="00556FBF"/>
    <w:rsid w:val="00560811"/>
    <w:rsid w:val="005608F3"/>
    <w:rsid w:val="00563B7D"/>
    <w:rsid w:val="00566768"/>
    <w:rsid w:val="00566F39"/>
    <w:rsid w:val="005729BA"/>
    <w:rsid w:val="00574E29"/>
    <w:rsid w:val="00575C35"/>
    <w:rsid w:val="0057629F"/>
    <w:rsid w:val="00577483"/>
    <w:rsid w:val="0058196A"/>
    <w:rsid w:val="00581B39"/>
    <w:rsid w:val="0058228C"/>
    <w:rsid w:val="00585B1C"/>
    <w:rsid w:val="00585EE4"/>
    <w:rsid w:val="00590897"/>
    <w:rsid w:val="00591B5F"/>
    <w:rsid w:val="00592846"/>
    <w:rsid w:val="00595B85"/>
    <w:rsid w:val="005A624C"/>
    <w:rsid w:val="005A6D13"/>
    <w:rsid w:val="005A73E3"/>
    <w:rsid w:val="005B0D3C"/>
    <w:rsid w:val="005B0F79"/>
    <w:rsid w:val="005B28D2"/>
    <w:rsid w:val="005B62EA"/>
    <w:rsid w:val="005C11C3"/>
    <w:rsid w:val="005C41D4"/>
    <w:rsid w:val="005C595D"/>
    <w:rsid w:val="005C636F"/>
    <w:rsid w:val="005C6946"/>
    <w:rsid w:val="005C7ECD"/>
    <w:rsid w:val="005D1925"/>
    <w:rsid w:val="005D2F8D"/>
    <w:rsid w:val="005D48E9"/>
    <w:rsid w:val="005E243B"/>
    <w:rsid w:val="005E6843"/>
    <w:rsid w:val="005E6C10"/>
    <w:rsid w:val="005F031B"/>
    <w:rsid w:val="005F0EAE"/>
    <w:rsid w:val="005F303B"/>
    <w:rsid w:val="005F72A9"/>
    <w:rsid w:val="006001C8"/>
    <w:rsid w:val="00602BCA"/>
    <w:rsid w:val="00603289"/>
    <w:rsid w:val="0060370A"/>
    <w:rsid w:val="00603D76"/>
    <w:rsid w:val="00605802"/>
    <w:rsid w:val="00607FCD"/>
    <w:rsid w:val="00615FB9"/>
    <w:rsid w:val="00616AF4"/>
    <w:rsid w:val="006170B2"/>
    <w:rsid w:val="00622A75"/>
    <w:rsid w:val="00623ABF"/>
    <w:rsid w:val="006262DB"/>
    <w:rsid w:val="00627667"/>
    <w:rsid w:val="00632632"/>
    <w:rsid w:val="00633D1E"/>
    <w:rsid w:val="0063406E"/>
    <w:rsid w:val="00635DE0"/>
    <w:rsid w:val="00637235"/>
    <w:rsid w:val="006432C5"/>
    <w:rsid w:val="0064412C"/>
    <w:rsid w:val="0064631B"/>
    <w:rsid w:val="00652B58"/>
    <w:rsid w:val="00654172"/>
    <w:rsid w:val="00661553"/>
    <w:rsid w:val="0066164A"/>
    <w:rsid w:val="00665148"/>
    <w:rsid w:val="00667A06"/>
    <w:rsid w:val="00672936"/>
    <w:rsid w:val="00673682"/>
    <w:rsid w:val="00673DAB"/>
    <w:rsid w:val="0067425A"/>
    <w:rsid w:val="006746DB"/>
    <w:rsid w:val="00674F52"/>
    <w:rsid w:val="006750BC"/>
    <w:rsid w:val="006843B1"/>
    <w:rsid w:val="0068652E"/>
    <w:rsid w:val="006938DC"/>
    <w:rsid w:val="00693B89"/>
    <w:rsid w:val="00694A20"/>
    <w:rsid w:val="00696A6B"/>
    <w:rsid w:val="006A003E"/>
    <w:rsid w:val="006A4E50"/>
    <w:rsid w:val="006A5F9F"/>
    <w:rsid w:val="006C05F1"/>
    <w:rsid w:val="006C0676"/>
    <w:rsid w:val="006C0C25"/>
    <w:rsid w:val="006C4496"/>
    <w:rsid w:val="006C625E"/>
    <w:rsid w:val="006D1F4D"/>
    <w:rsid w:val="006D2206"/>
    <w:rsid w:val="006D2C29"/>
    <w:rsid w:val="006E3BF7"/>
    <w:rsid w:val="006E51D9"/>
    <w:rsid w:val="006E56A9"/>
    <w:rsid w:val="006E7BA4"/>
    <w:rsid w:val="006E7DC3"/>
    <w:rsid w:val="006F0467"/>
    <w:rsid w:val="006F51CD"/>
    <w:rsid w:val="006F7CF9"/>
    <w:rsid w:val="00701680"/>
    <w:rsid w:val="007034D5"/>
    <w:rsid w:val="00704797"/>
    <w:rsid w:val="007050B2"/>
    <w:rsid w:val="007053D7"/>
    <w:rsid w:val="0070673E"/>
    <w:rsid w:val="007069A6"/>
    <w:rsid w:val="007072F2"/>
    <w:rsid w:val="007101D3"/>
    <w:rsid w:val="007107AA"/>
    <w:rsid w:val="00711017"/>
    <w:rsid w:val="00711989"/>
    <w:rsid w:val="00711CDE"/>
    <w:rsid w:val="00713335"/>
    <w:rsid w:val="007133B0"/>
    <w:rsid w:val="007157A4"/>
    <w:rsid w:val="00720831"/>
    <w:rsid w:val="00726582"/>
    <w:rsid w:val="00727502"/>
    <w:rsid w:val="00727956"/>
    <w:rsid w:val="00732293"/>
    <w:rsid w:val="00733799"/>
    <w:rsid w:val="007337A7"/>
    <w:rsid w:val="00734501"/>
    <w:rsid w:val="00734920"/>
    <w:rsid w:val="00742A0A"/>
    <w:rsid w:val="00742FC0"/>
    <w:rsid w:val="007455F2"/>
    <w:rsid w:val="00745BD1"/>
    <w:rsid w:val="00746A1D"/>
    <w:rsid w:val="0074733F"/>
    <w:rsid w:val="00750611"/>
    <w:rsid w:val="0075202E"/>
    <w:rsid w:val="00752345"/>
    <w:rsid w:val="00753DA0"/>
    <w:rsid w:val="00755026"/>
    <w:rsid w:val="007606C8"/>
    <w:rsid w:val="0077158A"/>
    <w:rsid w:val="007719E6"/>
    <w:rsid w:val="00776F3F"/>
    <w:rsid w:val="00781EC2"/>
    <w:rsid w:val="007820D9"/>
    <w:rsid w:val="0078307C"/>
    <w:rsid w:val="007836FA"/>
    <w:rsid w:val="00783831"/>
    <w:rsid w:val="007851C9"/>
    <w:rsid w:val="00785F39"/>
    <w:rsid w:val="00786008"/>
    <w:rsid w:val="00790397"/>
    <w:rsid w:val="00790A6F"/>
    <w:rsid w:val="00791AC4"/>
    <w:rsid w:val="00792D08"/>
    <w:rsid w:val="007931AF"/>
    <w:rsid w:val="00793FA7"/>
    <w:rsid w:val="00796793"/>
    <w:rsid w:val="00797A34"/>
    <w:rsid w:val="007A14C1"/>
    <w:rsid w:val="007A3B10"/>
    <w:rsid w:val="007A4D22"/>
    <w:rsid w:val="007A6749"/>
    <w:rsid w:val="007A689D"/>
    <w:rsid w:val="007B1A86"/>
    <w:rsid w:val="007B33A5"/>
    <w:rsid w:val="007B7EBA"/>
    <w:rsid w:val="007C1851"/>
    <w:rsid w:val="007C3274"/>
    <w:rsid w:val="007C50CC"/>
    <w:rsid w:val="007C54A1"/>
    <w:rsid w:val="007D2A0F"/>
    <w:rsid w:val="007D76E5"/>
    <w:rsid w:val="007E0F11"/>
    <w:rsid w:val="007E11E9"/>
    <w:rsid w:val="007E2E0C"/>
    <w:rsid w:val="007E3443"/>
    <w:rsid w:val="007E35F5"/>
    <w:rsid w:val="007E3F99"/>
    <w:rsid w:val="007E5677"/>
    <w:rsid w:val="007F00CB"/>
    <w:rsid w:val="007F2433"/>
    <w:rsid w:val="007F425F"/>
    <w:rsid w:val="007F4BF3"/>
    <w:rsid w:val="007F59A8"/>
    <w:rsid w:val="007F59EC"/>
    <w:rsid w:val="007F697D"/>
    <w:rsid w:val="007F729E"/>
    <w:rsid w:val="007F766D"/>
    <w:rsid w:val="007F77A5"/>
    <w:rsid w:val="00800406"/>
    <w:rsid w:val="0080144C"/>
    <w:rsid w:val="008035C9"/>
    <w:rsid w:val="00803CE4"/>
    <w:rsid w:val="008078D0"/>
    <w:rsid w:val="0081161B"/>
    <w:rsid w:val="00811BA4"/>
    <w:rsid w:val="008163A8"/>
    <w:rsid w:val="00817EF2"/>
    <w:rsid w:val="00821ECE"/>
    <w:rsid w:val="00823B7B"/>
    <w:rsid w:val="00826893"/>
    <w:rsid w:val="00826915"/>
    <w:rsid w:val="0083063C"/>
    <w:rsid w:val="00832C38"/>
    <w:rsid w:val="00837169"/>
    <w:rsid w:val="00837EE4"/>
    <w:rsid w:val="008423FD"/>
    <w:rsid w:val="00843332"/>
    <w:rsid w:val="00843477"/>
    <w:rsid w:val="0085024F"/>
    <w:rsid w:val="00850520"/>
    <w:rsid w:val="008515DA"/>
    <w:rsid w:val="008519A8"/>
    <w:rsid w:val="00852805"/>
    <w:rsid w:val="008605E3"/>
    <w:rsid w:val="00860B49"/>
    <w:rsid w:val="0086234D"/>
    <w:rsid w:val="00862CF0"/>
    <w:rsid w:val="00863518"/>
    <w:rsid w:val="008653B1"/>
    <w:rsid w:val="008679B0"/>
    <w:rsid w:val="008708B6"/>
    <w:rsid w:val="00870DA6"/>
    <w:rsid w:val="0087191B"/>
    <w:rsid w:val="008731AC"/>
    <w:rsid w:val="00875A31"/>
    <w:rsid w:val="00875B7E"/>
    <w:rsid w:val="00876F74"/>
    <w:rsid w:val="008811B5"/>
    <w:rsid w:val="00881980"/>
    <w:rsid w:val="008820BB"/>
    <w:rsid w:val="008827CA"/>
    <w:rsid w:val="00885D96"/>
    <w:rsid w:val="00886FB7"/>
    <w:rsid w:val="00890DFB"/>
    <w:rsid w:val="00891530"/>
    <w:rsid w:val="00891E71"/>
    <w:rsid w:val="00895788"/>
    <w:rsid w:val="008A4976"/>
    <w:rsid w:val="008A55DD"/>
    <w:rsid w:val="008A686A"/>
    <w:rsid w:val="008A740F"/>
    <w:rsid w:val="008A79F7"/>
    <w:rsid w:val="008A7E0F"/>
    <w:rsid w:val="008B25CE"/>
    <w:rsid w:val="008B2EA1"/>
    <w:rsid w:val="008C0820"/>
    <w:rsid w:val="008C0A07"/>
    <w:rsid w:val="008C13F9"/>
    <w:rsid w:val="008C1FB9"/>
    <w:rsid w:val="008C205C"/>
    <w:rsid w:val="008C23C8"/>
    <w:rsid w:val="008C4D8A"/>
    <w:rsid w:val="008D1DB4"/>
    <w:rsid w:val="008D2406"/>
    <w:rsid w:val="008D3ACF"/>
    <w:rsid w:val="008D4D68"/>
    <w:rsid w:val="008D505C"/>
    <w:rsid w:val="008D6472"/>
    <w:rsid w:val="008E0443"/>
    <w:rsid w:val="008E0F72"/>
    <w:rsid w:val="008E100B"/>
    <w:rsid w:val="008E10B5"/>
    <w:rsid w:val="008E2847"/>
    <w:rsid w:val="008E2E75"/>
    <w:rsid w:val="008E6560"/>
    <w:rsid w:val="008E7755"/>
    <w:rsid w:val="008F0E42"/>
    <w:rsid w:val="008F47B5"/>
    <w:rsid w:val="008F53B8"/>
    <w:rsid w:val="008F752B"/>
    <w:rsid w:val="008F76B9"/>
    <w:rsid w:val="009027CC"/>
    <w:rsid w:val="0090758F"/>
    <w:rsid w:val="00910204"/>
    <w:rsid w:val="00910833"/>
    <w:rsid w:val="00910B24"/>
    <w:rsid w:val="009136F1"/>
    <w:rsid w:val="00916269"/>
    <w:rsid w:val="009174BA"/>
    <w:rsid w:val="009175E5"/>
    <w:rsid w:val="00921A10"/>
    <w:rsid w:val="009245CB"/>
    <w:rsid w:val="009246CB"/>
    <w:rsid w:val="00925C41"/>
    <w:rsid w:val="00926BB0"/>
    <w:rsid w:val="00927104"/>
    <w:rsid w:val="00927324"/>
    <w:rsid w:val="00930186"/>
    <w:rsid w:val="00930873"/>
    <w:rsid w:val="00931837"/>
    <w:rsid w:val="00931F01"/>
    <w:rsid w:val="00932144"/>
    <w:rsid w:val="00933191"/>
    <w:rsid w:val="0093326C"/>
    <w:rsid w:val="009340D1"/>
    <w:rsid w:val="009370E2"/>
    <w:rsid w:val="00937217"/>
    <w:rsid w:val="009518FA"/>
    <w:rsid w:val="00953D9A"/>
    <w:rsid w:val="00954140"/>
    <w:rsid w:val="00954D6E"/>
    <w:rsid w:val="00954E90"/>
    <w:rsid w:val="009564A3"/>
    <w:rsid w:val="00956F9A"/>
    <w:rsid w:val="00957A92"/>
    <w:rsid w:val="009622A4"/>
    <w:rsid w:val="0096258F"/>
    <w:rsid w:val="00963E16"/>
    <w:rsid w:val="0096548F"/>
    <w:rsid w:val="009655F7"/>
    <w:rsid w:val="00970C82"/>
    <w:rsid w:val="0097786A"/>
    <w:rsid w:val="009801D4"/>
    <w:rsid w:val="009802C4"/>
    <w:rsid w:val="0098046B"/>
    <w:rsid w:val="00983C58"/>
    <w:rsid w:val="00984084"/>
    <w:rsid w:val="00986F56"/>
    <w:rsid w:val="00987C02"/>
    <w:rsid w:val="00991EC4"/>
    <w:rsid w:val="00993255"/>
    <w:rsid w:val="00993A77"/>
    <w:rsid w:val="00994828"/>
    <w:rsid w:val="00995069"/>
    <w:rsid w:val="00995082"/>
    <w:rsid w:val="009A120D"/>
    <w:rsid w:val="009A2BB6"/>
    <w:rsid w:val="009A4428"/>
    <w:rsid w:val="009A4ADD"/>
    <w:rsid w:val="009A5E8F"/>
    <w:rsid w:val="009B3289"/>
    <w:rsid w:val="009B5E96"/>
    <w:rsid w:val="009B63A0"/>
    <w:rsid w:val="009C0378"/>
    <w:rsid w:val="009C2A24"/>
    <w:rsid w:val="009C2E8C"/>
    <w:rsid w:val="009C3213"/>
    <w:rsid w:val="009C3CDB"/>
    <w:rsid w:val="009C5880"/>
    <w:rsid w:val="009C68E7"/>
    <w:rsid w:val="009C6BEE"/>
    <w:rsid w:val="009D1EB8"/>
    <w:rsid w:val="009D249E"/>
    <w:rsid w:val="009D25D9"/>
    <w:rsid w:val="009D3A50"/>
    <w:rsid w:val="009D4455"/>
    <w:rsid w:val="009D5BFA"/>
    <w:rsid w:val="009D5DA8"/>
    <w:rsid w:val="009D5DCE"/>
    <w:rsid w:val="009D61D2"/>
    <w:rsid w:val="009D661A"/>
    <w:rsid w:val="009D773F"/>
    <w:rsid w:val="009E3DC3"/>
    <w:rsid w:val="009E67B3"/>
    <w:rsid w:val="009F02F7"/>
    <w:rsid w:val="009F14D8"/>
    <w:rsid w:val="009F1FC7"/>
    <w:rsid w:val="009F2336"/>
    <w:rsid w:val="009F2AA8"/>
    <w:rsid w:val="009F694B"/>
    <w:rsid w:val="00A01DC1"/>
    <w:rsid w:val="00A04060"/>
    <w:rsid w:val="00A046B7"/>
    <w:rsid w:val="00A0552A"/>
    <w:rsid w:val="00A056EA"/>
    <w:rsid w:val="00A06F0E"/>
    <w:rsid w:val="00A07C61"/>
    <w:rsid w:val="00A100AB"/>
    <w:rsid w:val="00A10184"/>
    <w:rsid w:val="00A11FBF"/>
    <w:rsid w:val="00A11FEB"/>
    <w:rsid w:val="00A17545"/>
    <w:rsid w:val="00A20A8B"/>
    <w:rsid w:val="00A22090"/>
    <w:rsid w:val="00A22E3B"/>
    <w:rsid w:val="00A243C2"/>
    <w:rsid w:val="00A261AB"/>
    <w:rsid w:val="00A26626"/>
    <w:rsid w:val="00A308C9"/>
    <w:rsid w:val="00A3158E"/>
    <w:rsid w:val="00A36DBB"/>
    <w:rsid w:val="00A40DB9"/>
    <w:rsid w:val="00A40EE2"/>
    <w:rsid w:val="00A41682"/>
    <w:rsid w:val="00A5300F"/>
    <w:rsid w:val="00A60A8F"/>
    <w:rsid w:val="00A61BF6"/>
    <w:rsid w:val="00A637A3"/>
    <w:rsid w:val="00A67107"/>
    <w:rsid w:val="00A72FF7"/>
    <w:rsid w:val="00A75530"/>
    <w:rsid w:val="00A75CDF"/>
    <w:rsid w:val="00A76654"/>
    <w:rsid w:val="00A770AE"/>
    <w:rsid w:val="00A778EA"/>
    <w:rsid w:val="00A77AED"/>
    <w:rsid w:val="00A8226D"/>
    <w:rsid w:val="00A84C02"/>
    <w:rsid w:val="00A854D6"/>
    <w:rsid w:val="00A923D8"/>
    <w:rsid w:val="00A92946"/>
    <w:rsid w:val="00A93D83"/>
    <w:rsid w:val="00A940BA"/>
    <w:rsid w:val="00AA366C"/>
    <w:rsid w:val="00AA4373"/>
    <w:rsid w:val="00AB0FC6"/>
    <w:rsid w:val="00AB3CD9"/>
    <w:rsid w:val="00AB47CA"/>
    <w:rsid w:val="00AB53D6"/>
    <w:rsid w:val="00AB7075"/>
    <w:rsid w:val="00AC434B"/>
    <w:rsid w:val="00AC7F8F"/>
    <w:rsid w:val="00AD2F9F"/>
    <w:rsid w:val="00AD3C02"/>
    <w:rsid w:val="00AD4C21"/>
    <w:rsid w:val="00AD6217"/>
    <w:rsid w:val="00AD74F1"/>
    <w:rsid w:val="00AE08FE"/>
    <w:rsid w:val="00AE2784"/>
    <w:rsid w:val="00AE2B47"/>
    <w:rsid w:val="00AE46CF"/>
    <w:rsid w:val="00AF136C"/>
    <w:rsid w:val="00AF3A23"/>
    <w:rsid w:val="00AF54BA"/>
    <w:rsid w:val="00AF6447"/>
    <w:rsid w:val="00AF6621"/>
    <w:rsid w:val="00B039D2"/>
    <w:rsid w:val="00B03B1E"/>
    <w:rsid w:val="00B05914"/>
    <w:rsid w:val="00B111C5"/>
    <w:rsid w:val="00B12283"/>
    <w:rsid w:val="00B159C1"/>
    <w:rsid w:val="00B15EB8"/>
    <w:rsid w:val="00B21DD6"/>
    <w:rsid w:val="00B23324"/>
    <w:rsid w:val="00B26687"/>
    <w:rsid w:val="00B26B0D"/>
    <w:rsid w:val="00B36BEA"/>
    <w:rsid w:val="00B3703A"/>
    <w:rsid w:val="00B42CB6"/>
    <w:rsid w:val="00B4537A"/>
    <w:rsid w:val="00B531A9"/>
    <w:rsid w:val="00B53D54"/>
    <w:rsid w:val="00B55810"/>
    <w:rsid w:val="00B63E0E"/>
    <w:rsid w:val="00B66645"/>
    <w:rsid w:val="00B67BFF"/>
    <w:rsid w:val="00B71133"/>
    <w:rsid w:val="00B72126"/>
    <w:rsid w:val="00B745F9"/>
    <w:rsid w:val="00B76609"/>
    <w:rsid w:val="00B76B12"/>
    <w:rsid w:val="00B8083F"/>
    <w:rsid w:val="00B84194"/>
    <w:rsid w:val="00B84FD9"/>
    <w:rsid w:val="00B86276"/>
    <w:rsid w:val="00B874E3"/>
    <w:rsid w:val="00B921C9"/>
    <w:rsid w:val="00B9490F"/>
    <w:rsid w:val="00B95A6A"/>
    <w:rsid w:val="00B95AE5"/>
    <w:rsid w:val="00BA0A68"/>
    <w:rsid w:val="00BA167B"/>
    <w:rsid w:val="00BA3682"/>
    <w:rsid w:val="00BA3925"/>
    <w:rsid w:val="00BA4E51"/>
    <w:rsid w:val="00BA509A"/>
    <w:rsid w:val="00BA5B29"/>
    <w:rsid w:val="00BA65F1"/>
    <w:rsid w:val="00BB282E"/>
    <w:rsid w:val="00BB5646"/>
    <w:rsid w:val="00BC1540"/>
    <w:rsid w:val="00BC3A3A"/>
    <w:rsid w:val="00BC4325"/>
    <w:rsid w:val="00BC56B6"/>
    <w:rsid w:val="00BD0898"/>
    <w:rsid w:val="00BD1B61"/>
    <w:rsid w:val="00BD22D0"/>
    <w:rsid w:val="00BD3779"/>
    <w:rsid w:val="00BE1C03"/>
    <w:rsid w:val="00BE50CE"/>
    <w:rsid w:val="00BE52CE"/>
    <w:rsid w:val="00BF05DF"/>
    <w:rsid w:val="00BF0EEF"/>
    <w:rsid w:val="00BF3FB7"/>
    <w:rsid w:val="00BF563D"/>
    <w:rsid w:val="00C02289"/>
    <w:rsid w:val="00C04E42"/>
    <w:rsid w:val="00C05ECA"/>
    <w:rsid w:val="00C06045"/>
    <w:rsid w:val="00C12D4F"/>
    <w:rsid w:val="00C1426A"/>
    <w:rsid w:val="00C16238"/>
    <w:rsid w:val="00C20805"/>
    <w:rsid w:val="00C21584"/>
    <w:rsid w:val="00C23A07"/>
    <w:rsid w:val="00C2762A"/>
    <w:rsid w:val="00C302D0"/>
    <w:rsid w:val="00C319EE"/>
    <w:rsid w:val="00C335CF"/>
    <w:rsid w:val="00C34C0C"/>
    <w:rsid w:val="00C34F4E"/>
    <w:rsid w:val="00C35512"/>
    <w:rsid w:val="00C35FD3"/>
    <w:rsid w:val="00C372C8"/>
    <w:rsid w:val="00C4127D"/>
    <w:rsid w:val="00C42047"/>
    <w:rsid w:val="00C44ACD"/>
    <w:rsid w:val="00C44F86"/>
    <w:rsid w:val="00C46A42"/>
    <w:rsid w:val="00C46AFF"/>
    <w:rsid w:val="00C508A1"/>
    <w:rsid w:val="00C543AA"/>
    <w:rsid w:val="00C564FA"/>
    <w:rsid w:val="00C606B0"/>
    <w:rsid w:val="00C6153F"/>
    <w:rsid w:val="00C621D8"/>
    <w:rsid w:val="00C66F34"/>
    <w:rsid w:val="00C672C7"/>
    <w:rsid w:val="00C67C24"/>
    <w:rsid w:val="00C71BA4"/>
    <w:rsid w:val="00C73A83"/>
    <w:rsid w:val="00C74B44"/>
    <w:rsid w:val="00C76BE7"/>
    <w:rsid w:val="00C8049D"/>
    <w:rsid w:val="00C80891"/>
    <w:rsid w:val="00C8537F"/>
    <w:rsid w:val="00C8577A"/>
    <w:rsid w:val="00C86CA1"/>
    <w:rsid w:val="00C86F96"/>
    <w:rsid w:val="00C87126"/>
    <w:rsid w:val="00C91560"/>
    <w:rsid w:val="00C91B2B"/>
    <w:rsid w:val="00C91CFC"/>
    <w:rsid w:val="00C93DB8"/>
    <w:rsid w:val="00C94F69"/>
    <w:rsid w:val="00C96228"/>
    <w:rsid w:val="00C9654D"/>
    <w:rsid w:val="00C96B25"/>
    <w:rsid w:val="00CA0F64"/>
    <w:rsid w:val="00CA2A6B"/>
    <w:rsid w:val="00CA445D"/>
    <w:rsid w:val="00CA4D73"/>
    <w:rsid w:val="00CA57ED"/>
    <w:rsid w:val="00CB2335"/>
    <w:rsid w:val="00CB599E"/>
    <w:rsid w:val="00CB75B4"/>
    <w:rsid w:val="00CC058F"/>
    <w:rsid w:val="00CC2A9D"/>
    <w:rsid w:val="00CC2E87"/>
    <w:rsid w:val="00CC36F9"/>
    <w:rsid w:val="00CC4AEE"/>
    <w:rsid w:val="00CC4C92"/>
    <w:rsid w:val="00CC505B"/>
    <w:rsid w:val="00CC5F1A"/>
    <w:rsid w:val="00CC6B89"/>
    <w:rsid w:val="00CC767D"/>
    <w:rsid w:val="00CC778D"/>
    <w:rsid w:val="00CD0651"/>
    <w:rsid w:val="00CD2E7E"/>
    <w:rsid w:val="00CD4075"/>
    <w:rsid w:val="00CD4DA6"/>
    <w:rsid w:val="00CD6128"/>
    <w:rsid w:val="00CE0402"/>
    <w:rsid w:val="00CE1681"/>
    <w:rsid w:val="00CE217E"/>
    <w:rsid w:val="00CE22D5"/>
    <w:rsid w:val="00CE256D"/>
    <w:rsid w:val="00CE30CB"/>
    <w:rsid w:val="00CE3628"/>
    <w:rsid w:val="00CE3CC9"/>
    <w:rsid w:val="00CE4A22"/>
    <w:rsid w:val="00CE60C0"/>
    <w:rsid w:val="00CE7888"/>
    <w:rsid w:val="00CF0C96"/>
    <w:rsid w:val="00CF560A"/>
    <w:rsid w:val="00CF59F1"/>
    <w:rsid w:val="00D0071B"/>
    <w:rsid w:val="00D018A2"/>
    <w:rsid w:val="00D056F5"/>
    <w:rsid w:val="00D06802"/>
    <w:rsid w:val="00D06AC8"/>
    <w:rsid w:val="00D10018"/>
    <w:rsid w:val="00D100AB"/>
    <w:rsid w:val="00D11F94"/>
    <w:rsid w:val="00D12BF1"/>
    <w:rsid w:val="00D1332B"/>
    <w:rsid w:val="00D15AE1"/>
    <w:rsid w:val="00D15E69"/>
    <w:rsid w:val="00D173E3"/>
    <w:rsid w:val="00D17621"/>
    <w:rsid w:val="00D17E09"/>
    <w:rsid w:val="00D22131"/>
    <w:rsid w:val="00D2340C"/>
    <w:rsid w:val="00D259E9"/>
    <w:rsid w:val="00D30F25"/>
    <w:rsid w:val="00D3127B"/>
    <w:rsid w:val="00D312AD"/>
    <w:rsid w:val="00D32351"/>
    <w:rsid w:val="00D3401C"/>
    <w:rsid w:val="00D37725"/>
    <w:rsid w:val="00D40057"/>
    <w:rsid w:val="00D409BD"/>
    <w:rsid w:val="00D428B7"/>
    <w:rsid w:val="00D44310"/>
    <w:rsid w:val="00D47E7E"/>
    <w:rsid w:val="00D5060B"/>
    <w:rsid w:val="00D50A8D"/>
    <w:rsid w:val="00D51CF3"/>
    <w:rsid w:val="00D520CD"/>
    <w:rsid w:val="00D52C3E"/>
    <w:rsid w:val="00D53793"/>
    <w:rsid w:val="00D55CB6"/>
    <w:rsid w:val="00D57C0A"/>
    <w:rsid w:val="00D60013"/>
    <w:rsid w:val="00D630FB"/>
    <w:rsid w:val="00D644E8"/>
    <w:rsid w:val="00D7408C"/>
    <w:rsid w:val="00D7568D"/>
    <w:rsid w:val="00D76E9E"/>
    <w:rsid w:val="00D773B7"/>
    <w:rsid w:val="00D80679"/>
    <w:rsid w:val="00D838AD"/>
    <w:rsid w:val="00D84179"/>
    <w:rsid w:val="00D86B15"/>
    <w:rsid w:val="00D90525"/>
    <w:rsid w:val="00D91B1E"/>
    <w:rsid w:val="00D93867"/>
    <w:rsid w:val="00D946EB"/>
    <w:rsid w:val="00D95D57"/>
    <w:rsid w:val="00D97E71"/>
    <w:rsid w:val="00DA3C3F"/>
    <w:rsid w:val="00DA4020"/>
    <w:rsid w:val="00DA4196"/>
    <w:rsid w:val="00DA7044"/>
    <w:rsid w:val="00DB1664"/>
    <w:rsid w:val="00DB434C"/>
    <w:rsid w:val="00DB489E"/>
    <w:rsid w:val="00DB5255"/>
    <w:rsid w:val="00DB724F"/>
    <w:rsid w:val="00DC0172"/>
    <w:rsid w:val="00DC1B38"/>
    <w:rsid w:val="00DC207B"/>
    <w:rsid w:val="00DC284D"/>
    <w:rsid w:val="00DC331E"/>
    <w:rsid w:val="00DD19E0"/>
    <w:rsid w:val="00DD30B8"/>
    <w:rsid w:val="00DD338C"/>
    <w:rsid w:val="00DD37B3"/>
    <w:rsid w:val="00DD4AA8"/>
    <w:rsid w:val="00DE00F8"/>
    <w:rsid w:val="00DE078A"/>
    <w:rsid w:val="00DE0D9B"/>
    <w:rsid w:val="00DE246C"/>
    <w:rsid w:val="00DE5D73"/>
    <w:rsid w:val="00DF1360"/>
    <w:rsid w:val="00DF2355"/>
    <w:rsid w:val="00E0027A"/>
    <w:rsid w:val="00E028CD"/>
    <w:rsid w:val="00E03808"/>
    <w:rsid w:val="00E05E6A"/>
    <w:rsid w:val="00E064A7"/>
    <w:rsid w:val="00E064EC"/>
    <w:rsid w:val="00E067DD"/>
    <w:rsid w:val="00E069A0"/>
    <w:rsid w:val="00E12720"/>
    <w:rsid w:val="00E136EE"/>
    <w:rsid w:val="00E14E09"/>
    <w:rsid w:val="00E16DCD"/>
    <w:rsid w:val="00E2044F"/>
    <w:rsid w:val="00E20C6A"/>
    <w:rsid w:val="00E211DC"/>
    <w:rsid w:val="00E21A4F"/>
    <w:rsid w:val="00E236D5"/>
    <w:rsid w:val="00E2458B"/>
    <w:rsid w:val="00E246F5"/>
    <w:rsid w:val="00E34D8F"/>
    <w:rsid w:val="00E369F6"/>
    <w:rsid w:val="00E37C1E"/>
    <w:rsid w:val="00E40534"/>
    <w:rsid w:val="00E448E3"/>
    <w:rsid w:val="00E46BBF"/>
    <w:rsid w:val="00E50AB4"/>
    <w:rsid w:val="00E52808"/>
    <w:rsid w:val="00E52B4D"/>
    <w:rsid w:val="00E52E40"/>
    <w:rsid w:val="00E61212"/>
    <w:rsid w:val="00E61320"/>
    <w:rsid w:val="00E61DE5"/>
    <w:rsid w:val="00E65354"/>
    <w:rsid w:val="00E659BA"/>
    <w:rsid w:val="00E70538"/>
    <w:rsid w:val="00E7094D"/>
    <w:rsid w:val="00E70AF1"/>
    <w:rsid w:val="00E72471"/>
    <w:rsid w:val="00E74B9D"/>
    <w:rsid w:val="00E80262"/>
    <w:rsid w:val="00E80E5D"/>
    <w:rsid w:val="00E81671"/>
    <w:rsid w:val="00E8462A"/>
    <w:rsid w:val="00E84E7F"/>
    <w:rsid w:val="00E84F7A"/>
    <w:rsid w:val="00E85E01"/>
    <w:rsid w:val="00E87C55"/>
    <w:rsid w:val="00E90533"/>
    <w:rsid w:val="00E90AA2"/>
    <w:rsid w:val="00E9174C"/>
    <w:rsid w:val="00E91C45"/>
    <w:rsid w:val="00E9500B"/>
    <w:rsid w:val="00E95945"/>
    <w:rsid w:val="00E970EE"/>
    <w:rsid w:val="00EA0F75"/>
    <w:rsid w:val="00EA41C7"/>
    <w:rsid w:val="00EA6236"/>
    <w:rsid w:val="00EA6D90"/>
    <w:rsid w:val="00EA6FD2"/>
    <w:rsid w:val="00EB01FB"/>
    <w:rsid w:val="00EB49CE"/>
    <w:rsid w:val="00EB5E07"/>
    <w:rsid w:val="00EB70CD"/>
    <w:rsid w:val="00EC4A9A"/>
    <w:rsid w:val="00EC61F3"/>
    <w:rsid w:val="00ED00D7"/>
    <w:rsid w:val="00ED1169"/>
    <w:rsid w:val="00ED301E"/>
    <w:rsid w:val="00ED4539"/>
    <w:rsid w:val="00ED5E3C"/>
    <w:rsid w:val="00ED5EF4"/>
    <w:rsid w:val="00ED6BCD"/>
    <w:rsid w:val="00EE05C4"/>
    <w:rsid w:val="00EE242D"/>
    <w:rsid w:val="00EE2516"/>
    <w:rsid w:val="00EE4861"/>
    <w:rsid w:val="00EE4C25"/>
    <w:rsid w:val="00EE6509"/>
    <w:rsid w:val="00EF04A0"/>
    <w:rsid w:val="00EF0B9C"/>
    <w:rsid w:val="00EF19D7"/>
    <w:rsid w:val="00EF1DED"/>
    <w:rsid w:val="00EF3940"/>
    <w:rsid w:val="00EF64BF"/>
    <w:rsid w:val="00EF7CC7"/>
    <w:rsid w:val="00F03827"/>
    <w:rsid w:val="00F03A58"/>
    <w:rsid w:val="00F04906"/>
    <w:rsid w:val="00F04A8F"/>
    <w:rsid w:val="00F05162"/>
    <w:rsid w:val="00F0526B"/>
    <w:rsid w:val="00F07E78"/>
    <w:rsid w:val="00F15657"/>
    <w:rsid w:val="00F21FFE"/>
    <w:rsid w:val="00F251B9"/>
    <w:rsid w:val="00F26C66"/>
    <w:rsid w:val="00F272B5"/>
    <w:rsid w:val="00F30C72"/>
    <w:rsid w:val="00F3160C"/>
    <w:rsid w:val="00F34636"/>
    <w:rsid w:val="00F358E7"/>
    <w:rsid w:val="00F35D81"/>
    <w:rsid w:val="00F36376"/>
    <w:rsid w:val="00F36EB2"/>
    <w:rsid w:val="00F40071"/>
    <w:rsid w:val="00F40D34"/>
    <w:rsid w:val="00F41788"/>
    <w:rsid w:val="00F4303F"/>
    <w:rsid w:val="00F4392E"/>
    <w:rsid w:val="00F43C1E"/>
    <w:rsid w:val="00F43D28"/>
    <w:rsid w:val="00F45135"/>
    <w:rsid w:val="00F453A8"/>
    <w:rsid w:val="00F456E5"/>
    <w:rsid w:val="00F52A7C"/>
    <w:rsid w:val="00F536A0"/>
    <w:rsid w:val="00F53FE0"/>
    <w:rsid w:val="00F5420D"/>
    <w:rsid w:val="00F5451C"/>
    <w:rsid w:val="00F55ABF"/>
    <w:rsid w:val="00F560C4"/>
    <w:rsid w:val="00F560E1"/>
    <w:rsid w:val="00F56B05"/>
    <w:rsid w:val="00F57E02"/>
    <w:rsid w:val="00F57F17"/>
    <w:rsid w:val="00F6225B"/>
    <w:rsid w:val="00F6263E"/>
    <w:rsid w:val="00F63FE9"/>
    <w:rsid w:val="00F648D0"/>
    <w:rsid w:val="00F7221D"/>
    <w:rsid w:val="00F723B6"/>
    <w:rsid w:val="00F764C6"/>
    <w:rsid w:val="00F8166F"/>
    <w:rsid w:val="00F818B8"/>
    <w:rsid w:val="00F8371E"/>
    <w:rsid w:val="00F849DF"/>
    <w:rsid w:val="00F90990"/>
    <w:rsid w:val="00F930F8"/>
    <w:rsid w:val="00F974F0"/>
    <w:rsid w:val="00F9751F"/>
    <w:rsid w:val="00FA17AC"/>
    <w:rsid w:val="00FA1B34"/>
    <w:rsid w:val="00FA31EF"/>
    <w:rsid w:val="00FA367F"/>
    <w:rsid w:val="00FA3727"/>
    <w:rsid w:val="00FA3D01"/>
    <w:rsid w:val="00FA3D2B"/>
    <w:rsid w:val="00FA4543"/>
    <w:rsid w:val="00FA4D88"/>
    <w:rsid w:val="00FA52A8"/>
    <w:rsid w:val="00FA54F4"/>
    <w:rsid w:val="00FA63B6"/>
    <w:rsid w:val="00FA7A36"/>
    <w:rsid w:val="00FB3181"/>
    <w:rsid w:val="00FB5280"/>
    <w:rsid w:val="00FB5574"/>
    <w:rsid w:val="00FB5807"/>
    <w:rsid w:val="00FC2B50"/>
    <w:rsid w:val="00FD2054"/>
    <w:rsid w:val="00FD6612"/>
    <w:rsid w:val="00FE1B54"/>
    <w:rsid w:val="00FE1DEC"/>
    <w:rsid w:val="00FE24EB"/>
    <w:rsid w:val="00FE27DD"/>
    <w:rsid w:val="00FE2A7A"/>
    <w:rsid w:val="00FE6E39"/>
    <w:rsid w:val="00FE7330"/>
    <w:rsid w:val="00FF1C9C"/>
    <w:rsid w:val="00FF2B78"/>
    <w:rsid w:val="00FF448A"/>
    <w:rsid w:val="00FF545D"/>
    <w:rsid w:val="00FF6F9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efaultImageDpi w14:val="0"/>
  <w15:docId w15:val="{9E5ED9BF-8950-4708-A20C-D68B02EAE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HAns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footnote text" w:semiHidden="1" w:unhideWhenUsed="1" w:qFormat="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Body Text 2" w:semiHidden="1" w:uiPriority="0" w:unhideWhenUsed="1"/>
    <w:lsdException w:name="FollowedHyperlink" w:semiHidden="1" w:uiPriority="0" w:unhideWhenUsed="1"/>
    <w:lsdException w:name="Strong" w:uiPriority="22" w:qFormat="1"/>
    <w:lsdException w:name="Emphasis" w:uiPriority="20" w:qFormat="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4FF8"/>
    <w:pPr>
      <w:spacing w:after="0" w:line="240" w:lineRule="auto"/>
    </w:pPr>
    <w:rPr>
      <w:rFonts w:cs="Times New Roman"/>
      <w:sz w:val="20"/>
      <w:szCs w:val="20"/>
      <w:lang w:eastAsia="ru-RU"/>
    </w:rPr>
  </w:style>
  <w:style w:type="paragraph" w:styleId="1">
    <w:name w:val="heading 1"/>
    <w:basedOn w:val="a"/>
    <w:next w:val="a"/>
    <w:link w:val="10"/>
    <w:uiPriority w:val="9"/>
    <w:qFormat/>
    <w:rsid w:val="00BA65F1"/>
    <w:pPr>
      <w:keepNext/>
      <w:numPr>
        <w:numId w:val="1"/>
      </w:numPr>
      <w:suppressAutoHyphens/>
      <w:autoSpaceDE w:val="0"/>
      <w:ind w:firstLine="284"/>
      <w:outlineLvl w:val="0"/>
    </w:pPr>
    <w:rPr>
      <w:sz w:val="24"/>
      <w:szCs w:val="24"/>
      <w:lang w:eastAsia="ar-SA"/>
    </w:rPr>
  </w:style>
  <w:style w:type="paragraph" w:styleId="2">
    <w:name w:val="heading 2"/>
    <w:basedOn w:val="a"/>
    <w:next w:val="a"/>
    <w:link w:val="20"/>
    <w:uiPriority w:val="9"/>
    <w:unhideWhenUsed/>
    <w:qFormat/>
    <w:rsid w:val="00C2762A"/>
    <w:pPr>
      <w:keepNext/>
      <w:keepLines/>
      <w:spacing w:before="200"/>
      <w:outlineLvl w:val="1"/>
    </w:pPr>
    <w:rPr>
      <w:rFonts w:asciiTheme="majorHAnsi" w:eastAsiaTheme="majorEastAsia" w:hAnsiTheme="majorHAnsi"/>
      <w:b/>
      <w:bCs/>
      <w:color w:val="4F81BD" w:themeColor="accent1"/>
      <w:sz w:val="26"/>
      <w:szCs w:val="26"/>
    </w:rPr>
  </w:style>
  <w:style w:type="paragraph" w:styleId="3">
    <w:name w:val="heading 3"/>
    <w:basedOn w:val="a"/>
    <w:next w:val="a"/>
    <w:link w:val="30"/>
    <w:uiPriority w:val="9"/>
    <w:unhideWhenUsed/>
    <w:qFormat/>
    <w:rsid w:val="00BB5646"/>
    <w:pPr>
      <w:keepNext/>
      <w:keepLines/>
      <w:spacing w:before="200"/>
      <w:outlineLvl w:val="2"/>
    </w:pPr>
    <w:rPr>
      <w:rFonts w:asciiTheme="majorHAnsi" w:eastAsiaTheme="majorEastAsia" w:hAnsiTheme="majorHAns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BA65F1"/>
    <w:rPr>
      <w:rFonts w:cs="Times New Roman"/>
      <w:sz w:val="24"/>
      <w:szCs w:val="24"/>
      <w:lang w:val="x-none" w:eastAsia="ar-SA" w:bidi="ar-SA"/>
    </w:rPr>
  </w:style>
  <w:style w:type="character" w:customStyle="1" w:styleId="20">
    <w:name w:val="Заголовок 2 Знак"/>
    <w:basedOn w:val="a0"/>
    <w:link w:val="2"/>
    <w:uiPriority w:val="9"/>
    <w:locked/>
    <w:rsid w:val="00C2762A"/>
    <w:rPr>
      <w:rFonts w:asciiTheme="majorHAnsi" w:eastAsiaTheme="majorEastAsia" w:hAnsiTheme="majorHAnsi" w:cs="Times New Roman"/>
      <w:b/>
      <w:bCs/>
      <w:color w:val="4F81BD" w:themeColor="accent1"/>
      <w:sz w:val="26"/>
      <w:szCs w:val="26"/>
      <w:lang w:val="x-none" w:eastAsia="ru-RU"/>
    </w:rPr>
  </w:style>
  <w:style w:type="character" w:customStyle="1" w:styleId="30">
    <w:name w:val="Заголовок 3 Знак"/>
    <w:basedOn w:val="a0"/>
    <w:link w:val="3"/>
    <w:uiPriority w:val="9"/>
    <w:locked/>
    <w:rsid w:val="00BB5646"/>
    <w:rPr>
      <w:rFonts w:asciiTheme="majorHAnsi" w:eastAsiaTheme="majorEastAsia" w:hAnsiTheme="majorHAnsi" w:cs="Times New Roman"/>
      <w:b/>
      <w:bCs/>
      <w:color w:val="4F81BD" w:themeColor="accent1"/>
      <w:sz w:val="20"/>
      <w:szCs w:val="20"/>
      <w:lang w:val="x-none" w:eastAsia="ru-RU"/>
    </w:rPr>
  </w:style>
  <w:style w:type="paragraph" w:styleId="21">
    <w:name w:val="Body Text 2"/>
    <w:basedOn w:val="a"/>
    <w:link w:val="22"/>
    <w:uiPriority w:val="99"/>
    <w:rsid w:val="001E4FF8"/>
    <w:pPr>
      <w:spacing w:after="120" w:line="480" w:lineRule="auto"/>
    </w:pPr>
  </w:style>
  <w:style w:type="character" w:customStyle="1" w:styleId="22">
    <w:name w:val="Основной текст 2 Знак"/>
    <w:basedOn w:val="a0"/>
    <w:link w:val="21"/>
    <w:uiPriority w:val="99"/>
    <w:locked/>
    <w:rsid w:val="001E4FF8"/>
    <w:rPr>
      <w:rFonts w:ascii="Times New Roman" w:hAnsi="Times New Roman" w:cs="Times New Roman"/>
      <w:sz w:val="20"/>
      <w:szCs w:val="20"/>
      <w:lang w:val="x-none" w:eastAsia="ru-RU"/>
    </w:rPr>
  </w:style>
  <w:style w:type="table" w:styleId="a3">
    <w:name w:val="Table Grid"/>
    <w:basedOn w:val="a1"/>
    <w:uiPriority w:val="59"/>
    <w:rsid w:val="001E4FF8"/>
    <w:pPr>
      <w:spacing w:after="0" w:line="240" w:lineRule="auto"/>
    </w:pPr>
    <w:rPr>
      <w:rFonts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Indent"/>
    <w:basedOn w:val="a"/>
    <w:link w:val="a5"/>
    <w:uiPriority w:val="99"/>
    <w:semiHidden/>
    <w:unhideWhenUsed/>
    <w:rsid w:val="00F560E1"/>
    <w:pPr>
      <w:spacing w:after="120"/>
      <w:ind w:left="283"/>
    </w:pPr>
  </w:style>
  <w:style w:type="character" w:customStyle="1" w:styleId="a5">
    <w:name w:val="Основной текст с отступом Знак"/>
    <w:basedOn w:val="a0"/>
    <w:link w:val="a4"/>
    <w:uiPriority w:val="99"/>
    <w:semiHidden/>
    <w:locked/>
    <w:rsid w:val="00F560E1"/>
    <w:rPr>
      <w:rFonts w:ascii="Times New Roman" w:hAnsi="Times New Roman" w:cs="Times New Roman"/>
      <w:sz w:val="20"/>
      <w:szCs w:val="20"/>
      <w:lang w:val="x-none" w:eastAsia="ru-RU"/>
    </w:r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7"/>
    <w:uiPriority w:val="99"/>
    <w:qFormat/>
    <w:rsid w:val="00F560E1"/>
    <w:pPr>
      <w:suppressAutoHyphens/>
    </w:p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locked/>
    <w:rsid w:val="00F560E1"/>
    <w:rPr>
      <w:rFonts w:ascii="Times New Roman" w:hAnsi="Times New Roman" w:cs="Times New Roman"/>
      <w:sz w:val="20"/>
      <w:szCs w:val="20"/>
    </w:rPr>
  </w:style>
  <w:style w:type="character" w:customStyle="1" w:styleId="a8">
    <w:name w:val="Символ сноски"/>
    <w:rsid w:val="00F560E1"/>
    <w:rPr>
      <w:vertAlign w:val="superscript"/>
    </w:rPr>
  </w:style>
  <w:style w:type="character" w:styleId="a9">
    <w:name w:val="Hyperlink"/>
    <w:basedOn w:val="a0"/>
    <w:uiPriority w:val="99"/>
    <w:unhideWhenUsed/>
    <w:rsid w:val="00384836"/>
    <w:rPr>
      <w:rFonts w:cs="Times New Roman"/>
      <w:color w:val="0000FF"/>
      <w:u w:val="single"/>
    </w:rPr>
  </w:style>
  <w:style w:type="paragraph" w:styleId="aa">
    <w:name w:val="List Paragraph"/>
    <w:aliases w:val="Содержание. 2 уровень,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b"/>
    <w:uiPriority w:val="34"/>
    <w:qFormat/>
    <w:rsid w:val="00384836"/>
    <w:pPr>
      <w:ind w:left="720"/>
      <w:contextualSpacing/>
    </w:pPr>
  </w:style>
  <w:style w:type="paragraph" w:customStyle="1" w:styleId="220">
    <w:name w:val="Основной текст с отступом 22"/>
    <w:basedOn w:val="a"/>
    <w:rsid w:val="00307853"/>
    <w:pPr>
      <w:spacing w:after="120" w:line="480" w:lineRule="auto"/>
      <w:ind w:left="283"/>
    </w:pPr>
    <w:rPr>
      <w:sz w:val="24"/>
      <w:szCs w:val="24"/>
      <w:lang w:eastAsia="ar-SA"/>
    </w:rPr>
  </w:style>
  <w:style w:type="paragraph" w:styleId="ac">
    <w:name w:val="header"/>
    <w:basedOn w:val="a"/>
    <w:link w:val="ad"/>
    <w:uiPriority w:val="99"/>
    <w:semiHidden/>
    <w:unhideWhenUsed/>
    <w:rsid w:val="00EC4A9A"/>
    <w:pPr>
      <w:tabs>
        <w:tab w:val="center" w:pos="4677"/>
        <w:tab w:val="right" w:pos="9355"/>
      </w:tabs>
    </w:pPr>
  </w:style>
  <w:style w:type="character" w:customStyle="1" w:styleId="ad">
    <w:name w:val="Верхний колонтитул Знак"/>
    <w:basedOn w:val="a0"/>
    <w:link w:val="ac"/>
    <w:uiPriority w:val="99"/>
    <w:semiHidden/>
    <w:locked/>
    <w:rsid w:val="00EC4A9A"/>
    <w:rPr>
      <w:rFonts w:ascii="Times New Roman" w:hAnsi="Times New Roman" w:cs="Times New Roman"/>
      <w:sz w:val="20"/>
      <w:szCs w:val="20"/>
      <w:lang w:val="x-none" w:eastAsia="ru-RU"/>
    </w:rPr>
  </w:style>
  <w:style w:type="paragraph" w:styleId="ae">
    <w:name w:val="footer"/>
    <w:basedOn w:val="a"/>
    <w:link w:val="af"/>
    <w:uiPriority w:val="99"/>
    <w:unhideWhenUsed/>
    <w:rsid w:val="00EC4A9A"/>
    <w:pPr>
      <w:tabs>
        <w:tab w:val="center" w:pos="4677"/>
        <w:tab w:val="right" w:pos="9355"/>
      </w:tabs>
    </w:pPr>
  </w:style>
  <w:style w:type="character" w:customStyle="1" w:styleId="af">
    <w:name w:val="Нижний колонтитул Знак"/>
    <w:basedOn w:val="a0"/>
    <w:link w:val="ae"/>
    <w:uiPriority w:val="99"/>
    <w:locked/>
    <w:rsid w:val="00EC4A9A"/>
    <w:rPr>
      <w:rFonts w:ascii="Times New Roman" w:hAnsi="Times New Roman" w:cs="Times New Roman"/>
      <w:sz w:val="20"/>
      <w:szCs w:val="20"/>
      <w:lang w:val="x-none" w:eastAsia="ru-RU"/>
    </w:rPr>
  </w:style>
  <w:style w:type="paragraph" w:styleId="af0">
    <w:name w:val="No Spacing"/>
    <w:link w:val="af1"/>
    <w:uiPriority w:val="1"/>
    <w:qFormat/>
    <w:rsid w:val="00AD4C21"/>
    <w:pPr>
      <w:spacing w:after="0" w:line="240" w:lineRule="auto"/>
    </w:pPr>
    <w:rPr>
      <w:rFonts w:cs="Times New Roman"/>
      <w:sz w:val="24"/>
      <w:szCs w:val="24"/>
      <w:lang w:eastAsia="ru-RU"/>
    </w:rPr>
  </w:style>
  <w:style w:type="paragraph" w:styleId="af2">
    <w:name w:val="Normal (Web)"/>
    <w:basedOn w:val="a"/>
    <w:uiPriority w:val="99"/>
    <w:unhideWhenUsed/>
    <w:rsid w:val="008C23C8"/>
    <w:pPr>
      <w:spacing w:before="100" w:beforeAutospacing="1" w:after="100" w:afterAutospacing="1"/>
    </w:pPr>
    <w:rPr>
      <w:sz w:val="24"/>
      <w:szCs w:val="24"/>
    </w:rPr>
  </w:style>
  <w:style w:type="character" w:customStyle="1" w:styleId="af3">
    <w:name w:val="Основной текст_"/>
    <w:basedOn w:val="a0"/>
    <w:link w:val="11"/>
    <w:locked/>
    <w:rsid w:val="004917C2"/>
    <w:rPr>
      <w:rFonts w:cs="Times New Roman"/>
      <w:sz w:val="23"/>
      <w:szCs w:val="23"/>
      <w:shd w:val="clear" w:color="auto" w:fill="FFFFFF"/>
      <w:lang w:val="x-none" w:eastAsia="ru-RU"/>
    </w:rPr>
  </w:style>
  <w:style w:type="paragraph" w:customStyle="1" w:styleId="11">
    <w:name w:val="Основной текст1"/>
    <w:basedOn w:val="a"/>
    <w:link w:val="af3"/>
    <w:rsid w:val="004917C2"/>
    <w:pPr>
      <w:shd w:val="clear" w:color="auto" w:fill="FFFFFF"/>
      <w:spacing w:line="274" w:lineRule="exact"/>
      <w:jc w:val="both"/>
    </w:pPr>
    <w:rPr>
      <w:rFonts w:cs="Calibri"/>
      <w:sz w:val="23"/>
      <w:szCs w:val="23"/>
    </w:rPr>
  </w:style>
  <w:style w:type="character" w:styleId="af4">
    <w:name w:val="FollowedHyperlink"/>
    <w:basedOn w:val="a0"/>
    <w:uiPriority w:val="99"/>
    <w:rsid w:val="004917C2"/>
    <w:rPr>
      <w:rFonts w:cs="Times New Roman"/>
      <w:color w:val="800080"/>
      <w:u w:val="single"/>
    </w:rPr>
  </w:style>
  <w:style w:type="character" w:customStyle="1" w:styleId="af1">
    <w:name w:val="Без интервала Знак"/>
    <w:link w:val="af0"/>
    <w:uiPriority w:val="1"/>
    <w:qFormat/>
    <w:locked/>
    <w:rsid w:val="00DE5D73"/>
    <w:rPr>
      <w:rFonts w:ascii="Times New Roman" w:hAnsi="Times New Roman"/>
      <w:sz w:val="24"/>
      <w:lang w:val="x-none" w:eastAsia="ru-RU"/>
    </w:rPr>
  </w:style>
  <w:style w:type="paragraph" w:customStyle="1" w:styleId="TableParagraph">
    <w:name w:val="Table Paragraph"/>
    <w:basedOn w:val="a"/>
    <w:uiPriority w:val="1"/>
    <w:qFormat/>
    <w:rsid w:val="00CB75B4"/>
    <w:pPr>
      <w:widowControl w:val="0"/>
      <w:autoSpaceDE w:val="0"/>
      <w:autoSpaceDN w:val="0"/>
      <w:ind w:left="9"/>
    </w:pPr>
    <w:rPr>
      <w:sz w:val="22"/>
      <w:szCs w:val="22"/>
      <w:lang w:eastAsia="en-US"/>
    </w:rPr>
  </w:style>
  <w:style w:type="character" w:styleId="af5">
    <w:name w:val="footnote reference"/>
    <w:basedOn w:val="a0"/>
    <w:uiPriority w:val="99"/>
    <w:rsid w:val="00C2762A"/>
    <w:rPr>
      <w:rFonts w:cs="Times New Roman"/>
      <w:vertAlign w:val="superscript"/>
    </w:rPr>
  </w:style>
  <w:style w:type="paragraph" w:customStyle="1" w:styleId="23">
    <w:name w:val="Основной текст2"/>
    <w:basedOn w:val="a"/>
    <w:rsid w:val="0064412C"/>
    <w:pPr>
      <w:shd w:val="clear" w:color="auto" w:fill="FFFFFF"/>
      <w:spacing w:line="240" w:lineRule="atLeast"/>
      <w:ind w:hanging="360"/>
    </w:pPr>
    <w:rPr>
      <w:spacing w:val="10"/>
    </w:rPr>
  </w:style>
  <w:style w:type="paragraph" w:customStyle="1" w:styleId="toleft">
    <w:name w:val="toleft"/>
    <w:basedOn w:val="a"/>
    <w:rsid w:val="00EE4861"/>
    <w:pPr>
      <w:spacing w:before="100" w:beforeAutospacing="1" w:after="100" w:afterAutospacing="1"/>
    </w:pPr>
    <w:rPr>
      <w:rFonts w:ascii="Times New Roman" w:hAnsi="Times New Roman"/>
      <w:sz w:val="24"/>
      <w:szCs w:val="24"/>
    </w:rPr>
  </w:style>
  <w:style w:type="character" w:customStyle="1" w:styleId="24">
    <w:name w:val="Основной текст (2)_"/>
    <w:basedOn w:val="a0"/>
    <w:link w:val="25"/>
    <w:locked/>
    <w:rsid w:val="00D17621"/>
    <w:rPr>
      <w:rFonts w:cs="Times New Roman"/>
      <w:sz w:val="23"/>
      <w:szCs w:val="23"/>
      <w:shd w:val="clear" w:color="auto" w:fill="FFFFFF"/>
    </w:rPr>
  </w:style>
  <w:style w:type="paragraph" w:customStyle="1" w:styleId="25">
    <w:name w:val="Основной текст (2)"/>
    <w:basedOn w:val="a"/>
    <w:link w:val="24"/>
    <w:rsid w:val="00D17621"/>
    <w:pPr>
      <w:shd w:val="clear" w:color="auto" w:fill="FFFFFF"/>
      <w:spacing w:before="360" w:after="6180" w:line="240" w:lineRule="atLeast"/>
      <w:ind w:hanging="360"/>
      <w:jc w:val="center"/>
    </w:pPr>
    <w:rPr>
      <w:rFonts w:cs="Calibri"/>
      <w:sz w:val="23"/>
      <w:szCs w:val="23"/>
      <w:lang w:eastAsia="en-US"/>
    </w:rPr>
  </w:style>
  <w:style w:type="character" w:customStyle="1" w:styleId="ab">
    <w:name w:val="Абзац списка Знак"/>
    <w:aliases w:val="Содержание. 2 уровень Знак,Цветной список - Акцент 11 Знак,Bullet List Знак,FooterText Знак,numbered Знак,Paragraphe de liste1 Знак,lp1 Знак,Use Case List Paragraph Знак,Маркер Знак,ТЗ список Знак,Абзац списка литеральный Знак"/>
    <w:link w:val="aa"/>
    <w:uiPriority w:val="34"/>
    <w:qFormat/>
    <w:locked/>
    <w:rsid w:val="00D11F94"/>
    <w:rPr>
      <w:sz w:val="20"/>
      <w:lang w:val="x-none" w:eastAsia="ru-RU"/>
    </w:rPr>
  </w:style>
  <w:style w:type="table" w:customStyle="1" w:styleId="TableNormal">
    <w:name w:val="Table Normal"/>
    <w:rsid w:val="004C19CC"/>
    <w:pPr>
      <w:spacing w:after="160" w:line="259" w:lineRule="auto"/>
    </w:pPr>
    <w:rPr>
      <w:rFonts w:ascii="Calibri" w:hAnsi="Calibri" w:cs="Calibri"/>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1872385">
      <w:marLeft w:val="0"/>
      <w:marRight w:val="0"/>
      <w:marTop w:val="0"/>
      <w:marBottom w:val="0"/>
      <w:divBdr>
        <w:top w:val="none" w:sz="0" w:space="0" w:color="auto"/>
        <w:left w:val="none" w:sz="0" w:space="0" w:color="auto"/>
        <w:bottom w:val="none" w:sz="0" w:space="0" w:color="auto"/>
        <w:right w:val="none" w:sz="0" w:space="0" w:color="auto"/>
      </w:divBdr>
    </w:div>
    <w:div w:id="901872387">
      <w:marLeft w:val="0"/>
      <w:marRight w:val="0"/>
      <w:marTop w:val="0"/>
      <w:marBottom w:val="0"/>
      <w:divBdr>
        <w:top w:val="none" w:sz="0" w:space="0" w:color="auto"/>
        <w:left w:val="none" w:sz="0" w:space="0" w:color="auto"/>
        <w:bottom w:val="none" w:sz="0" w:space="0" w:color="auto"/>
        <w:right w:val="none" w:sz="0" w:space="0" w:color="auto"/>
      </w:divBdr>
    </w:div>
    <w:div w:id="901872388">
      <w:marLeft w:val="0"/>
      <w:marRight w:val="0"/>
      <w:marTop w:val="0"/>
      <w:marBottom w:val="0"/>
      <w:divBdr>
        <w:top w:val="none" w:sz="0" w:space="0" w:color="auto"/>
        <w:left w:val="none" w:sz="0" w:space="0" w:color="auto"/>
        <w:bottom w:val="none" w:sz="0" w:space="0" w:color="auto"/>
        <w:right w:val="none" w:sz="0" w:space="0" w:color="auto"/>
      </w:divBdr>
      <w:divsChild>
        <w:div w:id="901872390">
          <w:marLeft w:val="0"/>
          <w:marRight w:val="0"/>
          <w:marTop w:val="0"/>
          <w:marBottom w:val="0"/>
          <w:divBdr>
            <w:top w:val="none" w:sz="0" w:space="0" w:color="auto"/>
            <w:left w:val="none" w:sz="0" w:space="0" w:color="auto"/>
            <w:bottom w:val="none" w:sz="0" w:space="0" w:color="auto"/>
            <w:right w:val="none" w:sz="0" w:space="0" w:color="auto"/>
          </w:divBdr>
          <w:divsChild>
            <w:div w:id="901872389">
              <w:marLeft w:val="0"/>
              <w:marRight w:val="0"/>
              <w:marTop w:val="0"/>
              <w:marBottom w:val="0"/>
              <w:divBdr>
                <w:top w:val="none" w:sz="0" w:space="0" w:color="auto"/>
                <w:left w:val="none" w:sz="0" w:space="0" w:color="auto"/>
                <w:bottom w:val="none" w:sz="0" w:space="0" w:color="auto"/>
                <w:right w:val="none" w:sz="0" w:space="0" w:color="auto"/>
              </w:divBdr>
              <w:divsChild>
                <w:div w:id="901872394">
                  <w:marLeft w:val="0"/>
                  <w:marRight w:val="0"/>
                  <w:marTop w:val="0"/>
                  <w:marBottom w:val="0"/>
                  <w:divBdr>
                    <w:top w:val="none" w:sz="0" w:space="0" w:color="auto"/>
                    <w:left w:val="none" w:sz="0" w:space="0" w:color="auto"/>
                    <w:bottom w:val="none" w:sz="0" w:space="0" w:color="auto"/>
                    <w:right w:val="none" w:sz="0" w:space="0" w:color="auto"/>
                  </w:divBdr>
                  <w:divsChild>
                    <w:div w:id="901872392">
                      <w:marLeft w:val="0"/>
                      <w:marRight w:val="0"/>
                      <w:marTop w:val="0"/>
                      <w:marBottom w:val="0"/>
                      <w:divBdr>
                        <w:top w:val="none" w:sz="0" w:space="0" w:color="auto"/>
                        <w:left w:val="none" w:sz="0" w:space="0" w:color="auto"/>
                        <w:bottom w:val="none" w:sz="0" w:space="0" w:color="auto"/>
                        <w:right w:val="none" w:sz="0" w:space="0" w:color="auto"/>
                      </w:divBdr>
                      <w:divsChild>
                        <w:div w:id="901872393">
                          <w:marLeft w:val="0"/>
                          <w:marRight w:val="0"/>
                          <w:marTop w:val="0"/>
                          <w:marBottom w:val="0"/>
                          <w:divBdr>
                            <w:top w:val="none" w:sz="0" w:space="0" w:color="auto"/>
                            <w:left w:val="none" w:sz="0" w:space="0" w:color="auto"/>
                            <w:bottom w:val="none" w:sz="0" w:space="0" w:color="auto"/>
                            <w:right w:val="none" w:sz="0" w:space="0" w:color="auto"/>
                          </w:divBdr>
                          <w:divsChild>
                            <w:div w:id="901872395">
                              <w:marLeft w:val="0"/>
                              <w:marRight w:val="0"/>
                              <w:marTop w:val="0"/>
                              <w:marBottom w:val="0"/>
                              <w:divBdr>
                                <w:top w:val="none" w:sz="0" w:space="0" w:color="auto"/>
                                <w:left w:val="none" w:sz="0" w:space="0" w:color="auto"/>
                                <w:bottom w:val="none" w:sz="0" w:space="0" w:color="auto"/>
                                <w:right w:val="none" w:sz="0" w:space="0" w:color="auto"/>
                              </w:divBdr>
                              <w:divsChild>
                                <w:div w:id="901872386">
                                  <w:marLeft w:val="0"/>
                                  <w:marRight w:val="0"/>
                                  <w:marTop w:val="0"/>
                                  <w:marBottom w:val="0"/>
                                  <w:divBdr>
                                    <w:top w:val="none" w:sz="0" w:space="0" w:color="auto"/>
                                    <w:left w:val="none" w:sz="0" w:space="0" w:color="auto"/>
                                    <w:bottom w:val="none" w:sz="0" w:space="0" w:color="auto"/>
                                    <w:right w:val="none" w:sz="0" w:space="0" w:color="auto"/>
                                  </w:divBdr>
                                  <w:divsChild>
                                    <w:div w:id="901872396">
                                      <w:marLeft w:val="0"/>
                                      <w:marRight w:val="0"/>
                                      <w:marTop w:val="0"/>
                                      <w:marBottom w:val="0"/>
                                      <w:divBdr>
                                        <w:top w:val="none" w:sz="0" w:space="0" w:color="auto"/>
                                        <w:left w:val="none" w:sz="0" w:space="0" w:color="auto"/>
                                        <w:bottom w:val="none" w:sz="0" w:space="0" w:color="auto"/>
                                        <w:right w:val="none" w:sz="0" w:space="0" w:color="auto"/>
                                      </w:divBdr>
                                      <w:divsChild>
                                        <w:div w:id="901872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1872397">
      <w:marLeft w:val="0"/>
      <w:marRight w:val="0"/>
      <w:marTop w:val="0"/>
      <w:marBottom w:val="0"/>
      <w:divBdr>
        <w:top w:val="none" w:sz="0" w:space="0" w:color="auto"/>
        <w:left w:val="none" w:sz="0" w:space="0" w:color="auto"/>
        <w:bottom w:val="none" w:sz="0" w:space="0" w:color="auto"/>
        <w:right w:val="none" w:sz="0" w:space="0" w:color="auto"/>
      </w:divBdr>
    </w:div>
    <w:div w:id="901872398">
      <w:marLeft w:val="0"/>
      <w:marRight w:val="0"/>
      <w:marTop w:val="0"/>
      <w:marBottom w:val="0"/>
      <w:divBdr>
        <w:top w:val="none" w:sz="0" w:space="0" w:color="auto"/>
        <w:left w:val="none" w:sz="0" w:space="0" w:color="auto"/>
        <w:bottom w:val="none" w:sz="0" w:space="0" w:color="auto"/>
        <w:right w:val="none" w:sz="0" w:space="0" w:color="auto"/>
      </w:divBdr>
    </w:div>
    <w:div w:id="901872399">
      <w:marLeft w:val="0"/>
      <w:marRight w:val="0"/>
      <w:marTop w:val="0"/>
      <w:marBottom w:val="0"/>
      <w:divBdr>
        <w:top w:val="none" w:sz="0" w:space="0" w:color="auto"/>
        <w:left w:val="none" w:sz="0" w:space="0" w:color="auto"/>
        <w:bottom w:val="none" w:sz="0" w:space="0" w:color="auto"/>
        <w:right w:val="none" w:sz="0" w:space="0" w:color="auto"/>
      </w:divBdr>
    </w:div>
    <w:div w:id="901872400">
      <w:marLeft w:val="0"/>
      <w:marRight w:val="0"/>
      <w:marTop w:val="0"/>
      <w:marBottom w:val="0"/>
      <w:divBdr>
        <w:top w:val="none" w:sz="0" w:space="0" w:color="auto"/>
        <w:left w:val="none" w:sz="0" w:space="0" w:color="auto"/>
        <w:bottom w:val="none" w:sz="0" w:space="0" w:color="auto"/>
        <w:right w:val="none" w:sz="0" w:space="0" w:color="auto"/>
      </w:divBdr>
    </w:div>
    <w:div w:id="90187240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1305076808" TargetMode="External"/><Relationship Id="rId13" Type="http://schemas.openxmlformats.org/officeDocument/2006/relationships/hyperlink" Target="https://new.znanium.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docs.cntd.ru/document/1305576452" TargetMode="External"/><Relationship Id="rId4" Type="http://schemas.openxmlformats.org/officeDocument/2006/relationships/settings" Target="settings.xml"/><Relationship Id="rId9" Type="http://schemas.openxmlformats.org/officeDocument/2006/relationships/hyperlink" Target="https://docs.cntd.ru/document/1305076808" TargetMode="External"/><Relationship Id="rId1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E24EC8-1E31-49EC-AAC3-6350B796E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50</Pages>
  <Words>16220</Words>
  <Characters>92456</Characters>
  <Application>Microsoft Office Word</Application>
  <DocSecurity>0</DocSecurity>
  <Lines>770</Lines>
  <Paragraphs>216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108460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dc:creator>
  <cp:keywords/>
  <dc:description/>
  <cp:lastModifiedBy>Компьютер</cp:lastModifiedBy>
  <cp:revision>2</cp:revision>
  <cp:lastPrinted>2018-09-24T06:25:00Z</cp:lastPrinted>
  <dcterms:created xsi:type="dcterms:W3CDTF">2025-12-10T10:31:00Z</dcterms:created>
  <dcterms:modified xsi:type="dcterms:W3CDTF">2025-12-10T10:31:00Z</dcterms:modified>
</cp:coreProperties>
</file>